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 xml:space="preserve">Реестр </w:t>
      </w:r>
    </w:p>
    <w:p>
      <w:pPr>
        <w:pStyle w:val="Normal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 xml:space="preserve">мест накопления (площадок) ТКО, КГО по сельскому поселению Михайловский сельсовет муниципального района </w:t>
      </w:r>
    </w:p>
    <w:p>
      <w:pPr>
        <w:pStyle w:val="Normal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 xml:space="preserve">Дуванский район Республики Башкортостан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Style w:val="ab"/>
        <w:tblW w:w="1445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88"/>
        <w:gridCol w:w="3403"/>
        <w:gridCol w:w="708"/>
        <w:gridCol w:w="708"/>
        <w:gridCol w:w="853"/>
        <w:gridCol w:w="851"/>
        <w:gridCol w:w="2265"/>
        <w:gridCol w:w="1701"/>
        <w:gridCol w:w="2975"/>
      </w:tblGrid>
      <w:tr>
        <w:trPr>
          <w:trHeight w:val="269" w:hRule="atLeast"/>
        </w:trPr>
        <w:tc>
          <w:tcPr>
            <w:tcW w:w="988" w:type="dxa"/>
            <w:vMerge w:val="restart"/>
            <w:tcBorders/>
            <w:textDirection w:val="btL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Реестровый номер площадки ТКО</w:t>
            </w:r>
          </w:p>
        </w:tc>
        <w:tc>
          <w:tcPr>
            <w:tcW w:w="3403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Данные о нахождении места (площадки) накопления ТКО, КГО (адрес, координаты)</w:t>
            </w:r>
          </w:p>
        </w:tc>
        <w:tc>
          <w:tcPr>
            <w:tcW w:w="3120" w:type="dxa"/>
            <w:gridSpan w:val="4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Данные о технических характеристиках мест (площадок) накопления ТКО, КГО</w:t>
            </w:r>
          </w:p>
        </w:tc>
        <w:tc>
          <w:tcPr>
            <w:tcW w:w="226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Данные о собственниках места (площадки) накопления ТКО, КГО</w:t>
            </w:r>
          </w:p>
        </w:tc>
        <w:tc>
          <w:tcPr>
            <w:tcW w:w="1701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Данные об источниках образования твердых коммунальных отходов, которые складируются в местах (площадках) накопления ТКО, КГО</w:t>
            </w:r>
          </w:p>
        </w:tc>
        <w:tc>
          <w:tcPr>
            <w:tcW w:w="297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Схема размещения места (площадки) накопления ТКО, КГО</w:t>
            </w:r>
          </w:p>
        </w:tc>
      </w:tr>
      <w:tr>
        <w:trPr>
          <w:trHeight w:val="3670" w:hRule="atLeast"/>
          <w:cantSplit w:val="true"/>
        </w:trPr>
        <w:tc>
          <w:tcPr>
            <w:tcW w:w="98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0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708" w:type="dxa"/>
            <w:tcBorders/>
            <w:textDirection w:val="btL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113" w:right="113" w:hanging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Объем контейнера, бункера, м3</w:t>
            </w:r>
          </w:p>
        </w:tc>
        <w:tc>
          <w:tcPr>
            <w:tcW w:w="708" w:type="dxa"/>
            <w:tcBorders/>
            <w:textDirection w:val="btL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113" w:right="113" w:hanging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Кол-во контейнеров, бункеров, шт.</w:t>
            </w:r>
          </w:p>
        </w:tc>
        <w:tc>
          <w:tcPr>
            <w:tcW w:w="853" w:type="dxa"/>
            <w:tcBorders/>
            <w:textDirection w:val="btL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113" w:right="113" w:hanging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Тип используемого покрытия места (площадки) накопления ТКО, КГО</w:t>
            </w:r>
          </w:p>
        </w:tc>
        <w:tc>
          <w:tcPr>
            <w:tcW w:w="851" w:type="dxa"/>
            <w:tcBorders/>
            <w:textDirection w:val="btL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113" w:right="113" w:hanging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Площадь места (площадки) накопления ТКО, КГО м2</w:t>
            </w:r>
          </w:p>
        </w:tc>
        <w:tc>
          <w:tcPr>
            <w:tcW w:w="22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1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97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98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1</w:t>
            </w:r>
          </w:p>
        </w:tc>
        <w:tc>
          <w:tcPr>
            <w:tcW w:w="340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 xml:space="preserve">С.Михайловка, ул. Лесная, д. 44 </w:t>
            </w: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000000" w:themeColor="text1"/>
                <w:spacing w:val="0"/>
                <w:kern w:val="0"/>
                <w:sz w:val="21"/>
                <w:szCs w:val="22"/>
                <w:lang w:val="ru-RU" w:eastAsia="ru-RU" w:bidi="ar-SA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40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" name="Врезка1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17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000000" w:themeColor="text1"/>
                <w:spacing w:val="0"/>
                <w:kern w:val="0"/>
                <w:sz w:val="21"/>
                <w:szCs w:val="22"/>
                <w:lang w:val="ru-RU" w:eastAsia="ru-RU" w:bidi="ar-SA"/>
              </w:rPr>
              <w:t>55.5753693767123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Times New Roman" w:cs="Times New Roman"/>
                <w:color w:val="000000" w:themeColor="text1"/>
                <w:lang w:eastAsia="ru-RU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44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3" name="Врезка1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18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57.9207482101184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Times New Roman" w:cs="Times New Roman"/>
                <w:color w:val="000000" w:themeColor="text1"/>
                <w:lang w:eastAsia="ru-RU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48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5" name="Врезка1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19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55.5753359425692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Times New Roman" w:cs="Times New Roman"/>
                <w:color w:val="000000" w:themeColor="text1"/>
                <w:lang w:eastAsia="ru-RU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50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7" name="Врезка2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20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57.9207714726162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Autospacing="1" w:afterAutospacing="1"/>
              <w:jc w:val="left"/>
              <w:textAlignment w:val="top"/>
              <w:rPr>
                <w:rFonts w:ascii="Times New Roman" w:hAnsi="Times New Roman" w:eastAsia="Times New Roman" w:cs="Times New Roman"/>
                <w:color w:val="000000" w:themeColor="text1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0,75</w:t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</w:t>
            </w:r>
          </w:p>
        </w:tc>
        <w:tc>
          <w:tcPr>
            <w:tcW w:w="8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бетонное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33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 xml:space="preserve">Администрация сельского поселения Михайловский </w:t>
            </w:r>
            <w:bookmarkStart w:id="0" w:name="_GoBack"/>
            <w:bookmarkEnd w:id="0"/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сельсовет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ул. Лесная</w:t>
            </w:r>
          </w:p>
        </w:tc>
        <w:tc>
          <w:tcPr>
            <w:tcW w:w="29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/>
              </w:rPr>
            </w:pPr>
            <w:r>
              <w:rPr/>
              <w:drawing>
                <wp:inline distT="0" distB="0" distL="0" distR="0">
                  <wp:extent cx="1828800" cy="1800225"/>
                  <wp:effectExtent l="0" t="0" r="0" b="0"/>
                  <wp:docPr id="9" name="Рисунок 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8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2</w:t>
            </w:r>
          </w:p>
        </w:tc>
        <w:tc>
          <w:tcPr>
            <w:tcW w:w="340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52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0" name="Врезка2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21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С.Михайловка, ул. Лесная, д. 3А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000000" w:themeColor="text1"/>
                <w:spacing w:val="0"/>
                <w:kern w:val="0"/>
                <w:sz w:val="21"/>
                <w:szCs w:val="22"/>
                <w:lang w:val="ru-RU" w:eastAsia="ru-RU" w:bidi="ar-SA"/>
              </w:rPr>
              <w:t>55.5804991319276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Times New Roman" w:cs="Times New Roman"/>
                <w:color w:val="000000" w:themeColor="text1"/>
                <w:lang w:eastAsia="ru-RU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54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2" name="Врезка2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22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57.9258510376788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Times New Roman" w:cs="Times New Roman"/>
                <w:color w:val="000000" w:themeColor="text1"/>
                <w:lang w:eastAsia="ru-RU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56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4" name="Врезка2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23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55.5804534659644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Times New Roman" w:cs="Times New Roman"/>
                <w:color w:val="000000" w:themeColor="text1"/>
                <w:lang w:eastAsia="ru-RU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58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6" name="Врезка2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24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57.9258459785502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Autospacing="1" w:afterAutospacing="1"/>
              <w:jc w:val="left"/>
              <w:rPr>
                <w:rFonts w:ascii="Times New Roman" w:hAnsi="Times New Roman" w:eastAsia="Times New Roman" w:cs="Times New Roman"/>
                <w:color w:val="000000" w:themeColor="text1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0,75</w:t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</w:t>
            </w:r>
          </w:p>
        </w:tc>
        <w:tc>
          <w:tcPr>
            <w:tcW w:w="8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бетонное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2"/>
                <w:szCs w:val="22"/>
                <w:lang w:val="ru-RU" w:eastAsia="en-US" w:bidi="ar-SA"/>
              </w:rPr>
              <w:t>33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Администрация сельского поселения Михайловский сельсовет муниципального района Дуванский район Республики Башкортостан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ул. Лесная</w:t>
            </w:r>
          </w:p>
        </w:tc>
        <w:tc>
          <w:tcPr>
            <w:tcW w:w="29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/>
              </w:rPr>
            </w:pPr>
            <w:r>
              <w:rPr/>
              <w:drawing>
                <wp:inline distT="0" distB="0" distL="0" distR="0">
                  <wp:extent cx="1828800" cy="1800225"/>
                  <wp:effectExtent l="0" t="0" r="0" b="0"/>
                  <wp:docPr id="18" name="Рисунок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8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</w:t>
            </w:r>
          </w:p>
        </w:tc>
        <w:tc>
          <w:tcPr>
            <w:tcW w:w="340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60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9" name="Врезка2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25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 xml:space="preserve">С. Михайловка, ул. Партизанская,  16а  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000000" w:themeColor="text1"/>
                <w:spacing w:val="0"/>
                <w:kern w:val="0"/>
                <w:sz w:val="21"/>
                <w:szCs w:val="22"/>
                <w:lang w:val="ru-RU" w:eastAsia="ru-RU" w:bidi="ar-SA"/>
              </w:rPr>
              <w:t>55.57276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Times New Roman" w:cs="Times New Roman"/>
                <w:color w:val="000000" w:themeColor="text1"/>
                <w:lang w:eastAsia="ru-RU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62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21" name="Врезка2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26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57.926445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Times New Roman" w:cs="Times New Roman"/>
                <w:color w:val="000000" w:themeColor="text1"/>
                <w:lang w:eastAsia="ru-RU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64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23" name="Врезка2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27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55.5727333333333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Times New Roman" w:cs="Times New Roman"/>
                <w:color w:val="000000" w:themeColor="text1"/>
                <w:lang w:eastAsia="ru-RU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66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25" name="Врезка2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28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57.9264783333333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Autospacing="1" w:afterAutospacing="1"/>
              <w:jc w:val="left"/>
              <w:rPr>
                <w:rFonts w:ascii="Times New Roman" w:hAnsi="Times New Roman" w:eastAsia="Times New Roman" w:cs="Times New Roman"/>
                <w:color w:val="000000" w:themeColor="text1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0,75</w:t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</w:t>
            </w:r>
          </w:p>
        </w:tc>
        <w:tc>
          <w:tcPr>
            <w:tcW w:w="8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бетонное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33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Администрация сельского поселения Михайловский сельсовет муниципального района Дуванский район Республики Башкортостан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 xml:space="preserve">ул. Партизанская  </w:t>
            </w:r>
          </w:p>
        </w:tc>
        <w:tc>
          <w:tcPr>
            <w:tcW w:w="29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/>
              </w:rPr>
            </w:pPr>
            <w:r>
              <w:rPr/>
              <w:drawing>
                <wp:inline distT="0" distB="0" distL="0" distR="0">
                  <wp:extent cx="1828800" cy="1933575"/>
                  <wp:effectExtent l="0" t="0" r="0" b="0"/>
                  <wp:docPr id="27" name="Рисунок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109" w:hRule="atLeast"/>
        </w:trPr>
        <w:tc>
          <w:tcPr>
            <w:tcW w:w="98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4</w:t>
            </w:r>
          </w:p>
        </w:tc>
        <w:tc>
          <w:tcPr>
            <w:tcW w:w="340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С. Михайловка, ул. Партизанская,  17а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000000" w:themeColor="text1"/>
                <w:spacing w:val="0"/>
                <w:kern w:val="0"/>
                <w:sz w:val="21"/>
                <w:szCs w:val="22"/>
                <w:lang w:val="ru-RU" w:eastAsia="ru-RU" w:bidi="ar-SA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68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28" name="Врезка2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29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000000" w:themeColor="text1"/>
                <w:spacing w:val="0"/>
                <w:kern w:val="0"/>
                <w:sz w:val="21"/>
                <w:szCs w:val="22"/>
                <w:lang w:val="ru-RU" w:eastAsia="ru-RU" w:bidi="ar-SA"/>
              </w:rPr>
              <w:t>55.5749585332701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70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30" name="Врезка3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30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57.934045739941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72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32" name="Врезка3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31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55.5749585332701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74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34" name="Врезка3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32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57.934045739941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Autospacing="1" w:afterAutospacing="1"/>
              <w:jc w:val="left"/>
              <w:rPr>
                <w:rFonts w:ascii="Times New Roman" w:hAnsi="Times New Roman" w:eastAsia="Times New Roman" w:cs="Times New Roman"/>
                <w:color w:val="000000" w:themeColor="text1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0,75</w:t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</w:t>
            </w:r>
          </w:p>
        </w:tc>
        <w:tc>
          <w:tcPr>
            <w:tcW w:w="8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бетонное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33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Администрация сельского поселения Михайловский сельсовет муниципального района Дуванский район Республики Башкортостан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 xml:space="preserve">ул. Партизанская  </w:t>
            </w:r>
          </w:p>
        </w:tc>
        <w:tc>
          <w:tcPr>
            <w:tcW w:w="29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/>
              </w:rPr>
            </w:pPr>
            <w:r>
              <w:rPr/>
              <w:drawing>
                <wp:inline distT="0" distB="0" distL="0" distR="0">
                  <wp:extent cx="1645920" cy="1885950"/>
                  <wp:effectExtent l="0" t="0" r="0" b="0"/>
                  <wp:docPr id="36" name="Рисунок 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8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5</w:t>
            </w:r>
          </w:p>
        </w:tc>
        <w:tc>
          <w:tcPr>
            <w:tcW w:w="340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С. Михайловка, ул. Михайловская 51а (бункерная)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2"/>
                <w:szCs w:val="22"/>
                <w:lang w:val="ru-RU" w:eastAsia="en-US" w:bidi="ar-SA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16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37" name="Врезка5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53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eastAsia="Calibri" w:cs="Times New Roman"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2"/>
                <w:szCs w:val="22"/>
                <w:lang w:val="ru-RU" w:eastAsia="en-US" w:bidi="ar-SA"/>
              </w:rPr>
              <w:t>55.5771233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18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39" name="Врезка5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54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57.9362682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20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41" name="Врезка5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55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55.5771868917635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22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43" name="Врезка5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56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57.9362954350234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8</w:t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2</w:t>
            </w:r>
          </w:p>
        </w:tc>
        <w:tc>
          <w:tcPr>
            <w:tcW w:w="8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Бетонное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2"/>
                <w:szCs w:val="22"/>
                <w:lang w:val="ru-RU" w:eastAsia="en-US" w:bidi="ar-SA"/>
              </w:rPr>
              <w:t>33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Администрация сельского поселения Михайловский сельсовет муниципального района Дуванский район Республики Башкортостан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ул. Михайловская,</w:t>
            </w:r>
            <w:r>
              <w:rPr>
                <w:kern w:val="0"/>
                <w:sz w:val="22"/>
                <w:szCs w:val="22"/>
                <w:lang w:val="ru-RU"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 xml:space="preserve">ул. </w:t>
            </w: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Партизанская,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 xml:space="preserve">ул. Лесная, ул. Новая, , ул Мира, ул Солнечная, ул Коммунистическая, ул. Комсомольская   </w:t>
            </w:r>
          </w:p>
        </w:tc>
        <w:tc>
          <w:tcPr>
            <w:tcW w:w="29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/>
              </w:rPr>
            </w:pPr>
            <w:r>
              <w:rPr/>
              <w:drawing>
                <wp:inline distT="0" distB="0" distL="0" distR="0">
                  <wp:extent cx="1645920" cy="1560830"/>
                  <wp:effectExtent l="0" t="0" r="0" b="0"/>
                  <wp:docPr id="45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8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6</w:t>
            </w:r>
          </w:p>
        </w:tc>
        <w:tc>
          <w:tcPr>
            <w:tcW w:w="340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С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2"/>
                <w:szCs w:val="22"/>
                <w:lang w:val="ru-RU" w:eastAsia="en-US" w:bidi="ar-SA"/>
              </w:rPr>
              <w:t xml:space="preserve">. </w:t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2"/>
                <w:szCs w:val="22"/>
                <w:lang w:val="ru-RU" w:eastAsia="en-US" w:bidi="ar-SA"/>
              </w:rPr>
              <w:t>Михайловка, ул. Новая, (бункерная)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color w:val="000000"/>
                <w:kern w:val="0"/>
                <w:sz w:val="22"/>
                <w:szCs w:val="22"/>
                <w:lang w:val="ru-RU" w:bidi="ar-SA"/>
              </w:rPr>
              <w:t xml:space="preserve"> </w: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08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46" name="Врезка4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49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55.5795318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10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48" name="Врезка5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50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57.9364426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12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50" name="Врезка5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51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55.5791123601106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14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52" name="Врезка5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52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57.9341461669309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cs="Times New Roman" w:ascii="Times New Roman" w:hAnsi="Times New Roman"/>
                <w:color w:val="000000" w:themeColor="text1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0,75</w:t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</w:t>
            </w:r>
          </w:p>
        </w:tc>
        <w:tc>
          <w:tcPr>
            <w:tcW w:w="8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Бетонное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33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Администрация сельского поселения Михайловский сельсовет муниципального района Дуванский район Республики Башкортостан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ул. Новая , ул. Михайловская,</w:t>
            </w:r>
          </w:p>
        </w:tc>
        <w:tc>
          <w:tcPr>
            <w:tcW w:w="29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/>
              </w:rPr>
            </w:pPr>
            <w:r>
              <w:rPr/>
              <w:drawing>
                <wp:inline distT="0" distB="0" distL="0" distR="0">
                  <wp:extent cx="1781175" cy="1524000"/>
                  <wp:effectExtent l="0" t="0" r="0" b="0"/>
                  <wp:docPr id="54" name="Рисунок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8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7</w:t>
            </w:r>
          </w:p>
        </w:tc>
        <w:tc>
          <w:tcPr>
            <w:tcW w:w="340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 xml:space="preserve">с. Михайловка, ул. Солнечная,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/>
                <w:i w:val="false"/>
                <w:caps w:val="false"/>
                <w:smallCaps w:val="false"/>
                <w:color w:val="000000" w:themeColor="text1"/>
                <w:spacing w:val="0"/>
                <w:kern w:val="0"/>
                <w:sz w:val="21"/>
                <w:szCs w:val="22"/>
                <w:lang w:val="ru-RU" w:eastAsia="ru-RU" w:bidi="ar-SA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00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55" name="Врезка4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45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eastAsia="Times New Roman" w:cs="Times New Roman" w:ascii="Times New Roman" w:hAnsi="Times New Roman"/>
                <w:b w:val="false"/>
                <w:bCs/>
                <w:i w:val="false"/>
                <w:caps w:val="false"/>
                <w:smallCaps w:val="false"/>
                <w:color w:val="000000" w:themeColor="text1"/>
                <w:spacing w:val="0"/>
                <w:kern w:val="0"/>
                <w:sz w:val="21"/>
                <w:szCs w:val="22"/>
                <w:lang w:val="ru-RU" w:eastAsia="ru-RU" w:bidi="ar-SA"/>
              </w:rPr>
              <w:t>55.5789572264864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02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57" name="Врезка4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46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57.9398398521545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04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59" name="Врезка4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47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55.578884813273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06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61" name="Врезка4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48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57.9400746524334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0,75</w:t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</w:t>
            </w:r>
          </w:p>
        </w:tc>
        <w:tc>
          <w:tcPr>
            <w:tcW w:w="8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Бетонное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33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Администрация сельского поселения Михайловский сельсовет муниципального района Дуванский район Республики Башкортостан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ул. Солнечная, ул. Мира</w:t>
            </w:r>
          </w:p>
        </w:tc>
        <w:tc>
          <w:tcPr>
            <w:tcW w:w="29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/>
              </w:rPr>
            </w:pPr>
            <w:r>
              <w:rPr/>
              <w:drawing>
                <wp:inline distT="0" distB="0" distL="0" distR="0">
                  <wp:extent cx="1790700" cy="1408430"/>
                  <wp:effectExtent l="0" t="0" r="0" b="0"/>
                  <wp:docPr id="63" name="Рисунок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8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8</w:t>
            </w:r>
          </w:p>
        </w:tc>
        <w:tc>
          <w:tcPr>
            <w:tcW w:w="340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с. Михайловка, ул. Мира, 1а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/>
                <w:i w:val="false"/>
                <w:caps w:val="false"/>
                <w:smallCaps w:val="false"/>
                <w:color w:val="000000" w:themeColor="text1"/>
                <w:spacing w:val="0"/>
                <w:kern w:val="0"/>
                <w:sz w:val="21"/>
                <w:szCs w:val="22"/>
                <w:lang w:val="ru-RU" w:eastAsia="ru-RU" w:bidi="ar-SA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92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64" name="Врезка4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41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eastAsia="Times New Roman" w:cs="Times New Roman" w:ascii="Times New Roman" w:hAnsi="Times New Roman"/>
                <w:b w:val="false"/>
                <w:bCs/>
                <w:i w:val="false"/>
                <w:caps w:val="false"/>
                <w:smallCaps w:val="false"/>
                <w:color w:val="000000" w:themeColor="text1"/>
                <w:spacing w:val="0"/>
                <w:kern w:val="0"/>
                <w:sz w:val="21"/>
                <w:szCs w:val="22"/>
                <w:lang w:val="ru-RU" w:eastAsia="ru-RU" w:bidi="ar-SA"/>
              </w:rPr>
              <w:t>55.5788672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94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66" name="Врезка4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42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57.9387937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96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68" name="Врезка4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43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55.5817445868148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98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70" name="Врезка4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44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57.9396346671368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0,75</w:t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</w:t>
            </w:r>
          </w:p>
        </w:tc>
        <w:tc>
          <w:tcPr>
            <w:tcW w:w="8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Бетонное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33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Администрация сельского поселения Михайловский сельсовет муниципального района Дуванский район Республики Башкортостан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ул. Мира, ул. Комсомольская, ул. Коммунистическая</w:t>
            </w:r>
          </w:p>
        </w:tc>
        <w:tc>
          <w:tcPr>
            <w:tcW w:w="29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/>
              </w:rPr>
            </w:pPr>
            <w:r>
              <w:rPr/>
              <w:drawing>
                <wp:inline distT="0" distB="0" distL="0" distR="0">
                  <wp:extent cx="1790700" cy="1603375"/>
                  <wp:effectExtent l="0" t="0" r="0" b="0"/>
                  <wp:docPr id="72" name="Рисунок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8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9</w:t>
            </w:r>
          </w:p>
        </w:tc>
        <w:tc>
          <w:tcPr>
            <w:tcW w:w="340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 xml:space="preserve">с. Михайловка , ул. Октябрьская,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 w:themeColor="text1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 w:val="false"/>
                <w:bCs/>
                <w:i w:val="false"/>
                <w:caps w:val="false"/>
                <w:smallCaps w:val="false"/>
                <w:color w:val="000000" w:themeColor="text1"/>
                <w:spacing w:val="0"/>
                <w:kern w:val="0"/>
                <w:sz w:val="21"/>
                <w:szCs w:val="22"/>
                <w:lang w:val="ru-RU" w:eastAsia="ru-RU" w:bidi="ar-SA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76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73" name="Врезка3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33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eastAsia="Times New Roman" w:cs="Times New Roman" w:ascii="Times New Roman" w:hAnsi="Times New Roman"/>
                <w:b w:val="false"/>
                <w:bCs/>
                <w:i w:val="false"/>
                <w:caps w:val="false"/>
                <w:smallCaps w:val="false"/>
                <w:color w:val="000000" w:themeColor="text1"/>
                <w:spacing w:val="0"/>
                <w:kern w:val="0"/>
                <w:sz w:val="21"/>
                <w:szCs w:val="22"/>
                <w:lang w:val="ru-RU" w:eastAsia="ru-RU" w:bidi="ar-SA"/>
              </w:rPr>
              <w:t>55.5841599769951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Times New Roman" w:cs="Times New Roman"/>
                <w:color w:val="000000" w:themeColor="text1"/>
                <w:lang w:eastAsia="ru-RU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78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75" name="Врезка3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34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57.9347073381987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Times New Roman" w:cs="Times New Roman"/>
                <w:color w:val="000000" w:themeColor="text1"/>
                <w:lang w:eastAsia="ru-RU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80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77" name="Врезка3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35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55.5836246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Times New Roman" w:cs="Times New Roman"/>
                <w:color w:val="000000" w:themeColor="text1"/>
                <w:lang w:eastAsia="ru-RU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82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79" name="Врезка3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36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57.9338508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 w:themeColor="text1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0,75</w:t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</w:t>
            </w:r>
          </w:p>
        </w:tc>
        <w:tc>
          <w:tcPr>
            <w:tcW w:w="8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Бетонное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33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Администрация сельского поселения Михайловский сельсовет муниципального района Дуванский район Республики Башкортостан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ул. Октябрьская</w:t>
            </w:r>
          </w:p>
        </w:tc>
        <w:tc>
          <w:tcPr>
            <w:tcW w:w="29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/>
              </w:rPr>
            </w:pPr>
            <w:r>
              <w:rPr/>
              <w:drawing>
                <wp:inline distT="0" distB="0" distL="0" distR="0">
                  <wp:extent cx="1790700" cy="1536065"/>
                  <wp:effectExtent l="0" t="0" r="0" b="0"/>
                  <wp:docPr id="81" name="Рисунок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8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10</w:t>
            </w:r>
          </w:p>
        </w:tc>
        <w:tc>
          <w:tcPr>
            <w:tcW w:w="340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С. Михайловка, ул Октябрьская 2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(бункерная)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 w:themeColor="text1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 w:val="false"/>
                <w:bCs/>
                <w:i w:val="false"/>
                <w:caps w:val="false"/>
                <w:smallCaps w:val="false"/>
                <w:color w:val="000000" w:themeColor="text1"/>
                <w:spacing w:val="0"/>
                <w:kern w:val="0"/>
                <w:sz w:val="21"/>
                <w:szCs w:val="22"/>
                <w:lang w:val="ru-RU" w:eastAsia="ru-RU" w:bidi="ar-SA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28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82" name="Врезка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9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eastAsia="Times New Roman" w:cs="Times New Roman" w:ascii="Times New Roman" w:hAnsi="Times New Roman"/>
                <w:b w:val="false"/>
                <w:bCs/>
                <w:i w:val="false"/>
                <w:caps w:val="false"/>
                <w:smallCaps w:val="false"/>
                <w:color w:val="000000" w:themeColor="text1"/>
                <w:spacing w:val="0"/>
                <w:kern w:val="0"/>
                <w:sz w:val="21"/>
                <w:szCs w:val="22"/>
                <w:lang w:val="ru-RU" w:eastAsia="ru-RU" w:bidi="ar-SA"/>
              </w:rPr>
              <w:t>55.5851583333333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Times New Roman" w:cs="Times New Roman"/>
                <w:color w:val="000000" w:themeColor="text1"/>
                <w:lang w:eastAsia="ru-RU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30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84" name="Врезка1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10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57.9371183333333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Times New Roman" w:cs="Times New Roman"/>
                <w:color w:val="000000" w:themeColor="text1"/>
                <w:lang w:eastAsia="ru-RU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34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86" name="Врезка1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11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55.5851583333333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Times New Roman" w:cs="Times New Roman"/>
                <w:color w:val="000000" w:themeColor="text1"/>
                <w:lang w:eastAsia="ru-RU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32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88" name="Врезка1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12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57.9371066666667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 w:themeColor="text1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8</w:t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1</w:t>
            </w:r>
          </w:p>
        </w:tc>
        <w:tc>
          <w:tcPr>
            <w:tcW w:w="8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Бетонное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33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Администрация сельского поселения Михайловский сельсовет муниципального района Дуванский район Республики Башкортостан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ул. Солнечная, ул Профсоюзная , ул Михайловская</w:t>
            </w:r>
          </w:p>
        </w:tc>
        <w:tc>
          <w:tcPr>
            <w:tcW w:w="29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/>
              </w:rPr>
            </w:pPr>
            <w:r>
              <w:rPr/>
              <w:drawing>
                <wp:inline distT="0" distB="0" distL="0" distR="0">
                  <wp:extent cx="1685925" cy="1542415"/>
                  <wp:effectExtent l="0" t="0" r="0" b="0"/>
                  <wp:docPr id="90" name="Рисунок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8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11</w:t>
            </w:r>
          </w:p>
        </w:tc>
        <w:tc>
          <w:tcPr>
            <w:tcW w:w="340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С. Михайловка ул Профсоюзная 2а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36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91" name="Врезка1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13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eastAsia="Calibri" w:cs="Times New Roman" w:ascii="Times New Roman" w:hAnsi="Times New Roman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w:t>55.585703578068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46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93" name="Врезка1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14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57.9322338643422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42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95" name="Врезка1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15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55.585703578068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38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97" name="Врезка1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16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57.9322338643422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0,75</w:t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</w:t>
            </w:r>
          </w:p>
        </w:tc>
        <w:tc>
          <w:tcPr>
            <w:tcW w:w="85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Бетонное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33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Администрация сельского поселения Михайловский сельсовет муниципального района Дуванский район Республики Башкортостан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ул Профсоюзная , ул Михайловская</w:t>
            </w:r>
          </w:p>
        </w:tc>
        <w:tc>
          <w:tcPr>
            <w:tcW w:w="29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lang w:eastAsia="ru-RU"/>
              </w:rPr>
            </w:pPr>
            <w:r>
              <w:rPr/>
              <w:drawing>
                <wp:inline distT="0" distB="0" distL="0" distR="0">
                  <wp:extent cx="1685925" cy="1371600"/>
                  <wp:effectExtent l="0" t="0" r="0" b="0"/>
                  <wp:docPr id="99" name="Рисунок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Рисунок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8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12</w:t>
            </w:r>
          </w:p>
        </w:tc>
        <w:tc>
          <w:tcPr>
            <w:tcW w:w="340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С. Михайловка ул Профсоюзная 12а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helvetica neue;helvetica;arial;sans-serif" w:hAnsi="helvetica neue;helvetica;arial;sans-serif"/>
                <w:b w:val="false"/>
                <w:b w:val="false"/>
                <w:i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84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00" name="Врезка3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37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eastAsia="Calibri" w:cs="Times New Roman" w:ascii="Times New Roman" w:hAnsi="Times New Roman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w:t>55.5865864587167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helvetica neue;helvetica;arial;sans-serif" w:hAnsi="helvetica neue;helvetica;arial;sans-serif"/>
                <w:b w:val="false"/>
                <w:b w:val="false"/>
                <w:i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86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02" name="Врезка3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38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57.9353094949029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helvetica neue;helvetica;arial;sans-serif" w:hAnsi="helvetica neue;helvetica;arial;sans-serif"/>
                <w:b w:val="false"/>
                <w:b w:val="false"/>
                <w:i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88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04" name="Врезка3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39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55.586507068568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helvetica neue;helvetica;arial;sans-serif" w:hAnsi="helvetica neue;helvetica;arial;sans-serif"/>
                <w:b w:val="false"/>
                <w:b w:val="false"/>
                <w:i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90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06" name="Врезка4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40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57.9354090000608</w:t>
            </w:r>
          </w:p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0,75</w:t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3</w:t>
            </w:r>
          </w:p>
        </w:tc>
        <w:tc>
          <w:tcPr>
            <w:tcW w:w="85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Бетонное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33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Администрация сельского поселения Михайловский сельсовет муниципального района Дуванский район Республики Башкортостан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 xml:space="preserve">ул Профсоюзная </w:t>
            </w:r>
          </w:p>
        </w:tc>
        <w:tc>
          <w:tcPr>
            <w:tcW w:w="29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lang w:eastAsia="ru-RU"/>
              </w:rPr>
            </w:pPr>
            <w:r>
              <w:rPr/>
              <w:drawing>
                <wp:inline distT="0" distB="0" distL="0" distR="0">
                  <wp:extent cx="1685925" cy="1504950"/>
                  <wp:effectExtent l="0" t="0" r="0" b="0"/>
                  <wp:docPr id="108" name="Рисунок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Рисунок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8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13</w:t>
            </w:r>
          </w:p>
        </w:tc>
        <w:tc>
          <w:tcPr>
            <w:tcW w:w="340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С. Михайловка ул Профсоюзная 46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20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09" name="Врезка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5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eastAsia="Calibri" w:cs="Times New Roman" w:ascii="Times New Roman" w:hAnsi="Times New Roman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w:t>55.5899416666667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24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11" name="Врезка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6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57.945755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26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13" name="Врезка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7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55.5899116666667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22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15" name="Врезка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8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57.9457933333333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0,75</w:t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3</w:t>
            </w:r>
          </w:p>
        </w:tc>
        <w:tc>
          <w:tcPr>
            <w:tcW w:w="85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Бетонное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33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Администрация сельского поселения Михайловский сельсовет муниципального района Дуванский район Республики Башкортостан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 xml:space="preserve">ул Профсоюзная </w:t>
            </w:r>
          </w:p>
        </w:tc>
        <w:tc>
          <w:tcPr>
            <w:tcW w:w="29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lang w:eastAsia="ru-RU"/>
              </w:rPr>
            </w:pPr>
            <w:r>
              <w:rPr/>
              <w:drawing>
                <wp:inline distT="0" distB="0" distL="0" distR="0">
                  <wp:extent cx="1600200" cy="1362075"/>
                  <wp:effectExtent l="0" t="0" r="0" b="0"/>
                  <wp:docPr id="117" name="Рисунок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Рисунок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8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14</w:t>
            </w:r>
          </w:p>
        </w:tc>
        <w:tc>
          <w:tcPr>
            <w:tcW w:w="340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С. Митрофановка ул. Береговая 10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66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18" name="Врезка7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77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eastAsia="Calibri" w:cs="Times New Roman" w:ascii="Times New Roman" w:hAnsi="Times New Roman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w:t>55.6353646804027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68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20" name="Врезка7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78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57.9319834606295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70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22" name="Врезка7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79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55.6353646804027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72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24" name="Врезка8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80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57.9319834606295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0,75</w:t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3</w:t>
            </w:r>
          </w:p>
        </w:tc>
        <w:tc>
          <w:tcPr>
            <w:tcW w:w="85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Бетонное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33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Администрация сельского поселения Михайловский сельсовет муниципального района Дуванский район Республики Башкортостан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ул. Береговая</w:t>
            </w:r>
          </w:p>
        </w:tc>
        <w:tc>
          <w:tcPr>
            <w:tcW w:w="29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lang w:eastAsia="ru-RU"/>
              </w:rPr>
            </w:pPr>
            <w:r>
              <w:rPr/>
              <w:drawing>
                <wp:inline distT="0" distB="0" distL="0" distR="0">
                  <wp:extent cx="1600200" cy="1533525"/>
                  <wp:effectExtent l="0" t="0" r="0" b="0"/>
                  <wp:docPr id="126" name="Рисунок 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Рисунок 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8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15</w:t>
            </w:r>
          </w:p>
        </w:tc>
        <w:tc>
          <w:tcPr>
            <w:tcW w:w="340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С. Митрофановка ул. Зеленая  (бункерная)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74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27" name="Врезка8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81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eastAsia="Calibri" w:cs="Times New Roman" w:ascii="Times New Roman" w:hAnsi="Times New Roman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w:t>55.6324143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76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29" name="Врезка8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82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57.9268502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78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31" name="Врезка8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83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55.629921818983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80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33" name="Врезка8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84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57.927636001407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8</w:t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1</w:t>
            </w:r>
          </w:p>
        </w:tc>
        <w:tc>
          <w:tcPr>
            <w:tcW w:w="85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Бетонное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33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Администрация сельского поселения Михайловский сельсовет муниципального района Дуванский район Республики Башкортостан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 xml:space="preserve">ул. Зеленая , </w:t>
            </w: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ул Центральная, ул Полевая</w:t>
            </w:r>
          </w:p>
        </w:tc>
        <w:tc>
          <w:tcPr>
            <w:tcW w:w="29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lang w:eastAsia="ru-RU"/>
              </w:rPr>
            </w:pPr>
            <w:r>
              <w:rPr/>
              <w:drawing>
                <wp:inline distT="0" distB="0" distL="0" distR="0">
                  <wp:extent cx="1600200" cy="1504950"/>
                  <wp:effectExtent l="0" t="0" r="0" b="0"/>
                  <wp:docPr id="135" name="Рисунок 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Рисунок 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8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16</w:t>
            </w:r>
          </w:p>
        </w:tc>
        <w:tc>
          <w:tcPr>
            <w:tcW w:w="340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д. Новомихайловка, ул. Центральная 53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82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36" name="Врезка8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85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eastAsia="Calibri" w:cs="Times New Roman" w:ascii="Times New Roman" w:hAnsi="Times New Roman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w:t>55.5275166666667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84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38" name="Врезка8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86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57.87656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86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40" name="Врезка8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87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55.5274483333333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88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42" name="Врезка8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88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57.8764883333333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0,75</w:t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3</w:t>
            </w:r>
          </w:p>
        </w:tc>
        <w:tc>
          <w:tcPr>
            <w:tcW w:w="85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Бетонное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33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Администрация сельского поселения Михайловский сельсовет муниципального района Дуванский район Республики Башкортостан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ул Центральная, ул Полевая</w:t>
            </w:r>
          </w:p>
        </w:tc>
        <w:tc>
          <w:tcPr>
            <w:tcW w:w="29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lang w:eastAsia="ru-RU"/>
              </w:rPr>
            </w:pPr>
            <w:r>
              <w:rPr/>
              <w:drawing>
                <wp:inline distT="0" distB="0" distL="0" distR="0">
                  <wp:extent cx="1552575" cy="1352550"/>
                  <wp:effectExtent l="0" t="0" r="0" b="0"/>
                  <wp:docPr id="144" name="Рисунок 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Рисунок 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8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17</w:t>
            </w:r>
          </w:p>
        </w:tc>
        <w:tc>
          <w:tcPr>
            <w:tcW w:w="340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д. Новомихайловка ул. Центральная 1а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98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45" name="Врезка9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97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eastAsia="Calibri" w:cs="Times New Roman" w:ascii="Times New Roman" w:hAnsi="Times New Roman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w:t>55.5289165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200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47" name="Врезка9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98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57.8943036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202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49" name="Врезка9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99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55.5289456714687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204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51" name="Врезка10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100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57.8942277754568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8</w:t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1</w:t>
            </w:r>
          </w:p>
        </w:tc>
        <w:tc>
          <w:tcPr>
            <w:tcW w:w="85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Бетонное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33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Администрация сельского поселения Михайловский сельсовет муниципального района Дуванский район Республики Башкортостан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 xml:space="preserve">л. Центральная , </w:t>
            </w: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ул Гагарина</w:t>
            </w:r>
          </w:p>
        </w:tc>
        <w:tc>
          <w:tcPr>
            <w:tcW w:w="29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lang w:eastAsia="ru-RU"/>
              </w:rPr>
            </w:pPr>
            <w:r>
              <w:rPr/>
              <w:drawing>
                <wp:inline distT="0" distB="0" distL="0" distR="0">
                  <wp:extent cx="1552575" cy="1409700"/>
                  <wp:effectExtent l="0" t="0" r="0" b="0"/>
                  <wp:docPr id="153" name="Рисунок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Рисунок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8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18</w:t>
            </w:r>
          </w:p>
        </w:tc>
        <w:tc>
          <w:tcPr>
            <w:tcW w:w="340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 xml:space="preserve">С. </w:t>
            </w: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Новомихайловка</w:t>
            </w: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 xml:space="preserve"> ул. Центральная 1а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206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54" name="Врезка10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101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eastAsia="Calibri" w:cs="Times New Roman" w:ascii="Times New Roman" w:hAnsi="Times New Roman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w:t>55.5289383333333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208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56" name="Врезка10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102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57.89424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210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58" name="Врезка10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103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55.5289633333333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212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60" name="Врезка10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104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57.8941883333333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0,75</w:t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3</w:t>
            </w:r>
          </w:p>
        </w:tc>
        <w:tc>
          <w:tcPr>
            <w:tcW w:w="85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Бетонное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33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Администрация сельского поселения Михайловский сельсовет муниципального района Дуванский район Республики Башкортостан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9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lang w:eastAsia="ru-RU"/>
              </w:rPr>
            </w:pPr>
            <w:r>
              <w:rPr/>
              <w:drawing>
                <wp:inline distT="0" distB="0" distL="0" distR="0">
                  <wp:extent cx="1495425" cy="1457325"/>
                  <wp:effectExtent l="0" t="0" r="0" b="0"/>
                  <wp:docPr id="162" name="Рисунок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Рисунок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8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19</w:t>
            </w:r>
          </w:p>
        </w:tc>
        <w:tc>
          <w:tcPr>
            <w:tcW w:w="3403" w:type="dxa"/>
            <w:tcBorders>
              <w:top w:val="nil"/>
            </w:tcBorders>
          </w:tcPr>
          <w:p>
            <w:pPr>
              <w:pStyle w:val="3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rebuchet MS;Verdana;sans-serif" w:hAnsi="Trebuchet MS;Verdana;sans-serif"/>
                <w:b w:val="false"/>
                <w:i w:val="false"/>
                <w:caps w:val="false"/>
                <w:smallCaps w:val="false"/>
                <w:color w:val="555555"/>
                <w:spacing w:val="0"/>
                <w:kern w:val="0"/>
                <w:sz w:val="24"/>
                <w:szCs w:val="22"/>
                <w:lang w:val="ru-RU" w:eastAsia="en-US" w:bidi="ar-SA"/>
              </w:rPr>
              <w:t>с. Михайловка ул.Коммунистическая д. 12 д.сад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24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63" name="Врезка5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57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eastAsia="Calibri" w:cs="Times New Roman"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w:t>55.5828457603235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26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65" name="Врезка5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58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57.9351542793772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28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67" name="Врезка5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59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55.5827297424802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30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69" name="Врезка6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60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57.9350339633246</w:t>
            </w:r>
          </w:p>
          <w:p>
            <w:pPr>
              <w:pStyle w:val="Style14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0,75</w:t>
            </w: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1</w:t>
            </w:r>
          </w:p>
        </w:tc>
        <w:tc>
          <w:tcPr>
            <w:tcW w:w="853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Бетонное</w:t>
            </w:r>
          </w:p>
        </w:tc>
        <w:tc>
          <w:tcPr>
            <w:tcW w:w="851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26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" w:ascii="Times New Roman" w:hAnsi="Times New Roman"/>
                <w:kern w:val="0"/>
                <w:sz w:val="20"/>
                <w:szCs w:val="20"/>
                <w:lang w:val="ru-RU" w:eastAsia="en-US" w:bidi="ar-SA"/>
              </w:rPr>
              <w:t xml:space="preserve">МБДОУ Детский сад 31 </w:t>
            </w:r>
            <w:r>
              <w:rPr>
                <w:rFonts w:eastAsia="Calibri" w:cs="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с. Михайловка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ОГРН 1020200787056</w:t>
            </w:r>
          </w:p>
          <w:p>
            <w:pPr>
              <w:pStyle w:val="3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" w:ascii="Times New Roman" w:hAnsi="Times New Roman"/>
                <w:b w:val="false"/>
                <w:i w:val="false"/>
                <w:caps w:val="false"/>
                <w:smallCaps w:val="false"/>
                <w:color w:val="212529"/>
                <w:spacing w:val="0"/>
                <w:kern w:val="0"/>
                <w:sz w:val="20"/>
                <w:szCs w:val="20"/>
                <w:lang w:val="ru-RU" w:eastAsia="en-US" w:bidi="ar-SA"/>
              </w:rPr>
              <w:t xml:space="preserve">452535, Республика Башкортостан, Дуванский район, </w:t>
            </w:r>
            <w:r>
              <w:rPr>
                <w:rFonts w:eastAsia="Calibri" w:cs="Times New Roman" w:ascii="Times New Roman" w:hAnsi="Times New Roman"/>
                <w:b w:val="false"/>
                <w:i w:val="false"/>
                <w:caps w:val="false"/>
                <w:smallCaps w:val="false"/>
                <w:color w:val="555555"/>
                <w:spacing w:val="0"/>
                <w:kern w:val="0"/>
                <w:sz w:val="20"/>
                <w:szCs w:val="20"/>
                <w:lang w:val="ru-RU" w:eastAsia="en-US" w:bidi="ar-SA"/>
              </w:rPr>
              <w:t>с. Михайловка, ул.Коммунистическая д. 12</w:t>
            </w:r>
          </w:p>
        </w:tc>
        <w:tc>
          <w:tcPr>
            <w:tcW w:w="1701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Детский сад</w:t>
            </w:r>
          </w:p>
        </w:tc>
        <w:tc>
          <w:tcPr>
            <w:tcW w:w="297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drawing>
                <wp:anchor behindDoc="0" distT="0" distB="0" distL="0" distR="0" simplePos="0" locked="0" layoutInCell="1" allowOverlap="1" relativeHeight="13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53870" cy="1663700"/>
                  <wp:effectExtent l="0" t="0" r="0" b="0"/>
                  <wp:wrapSquare wrapText="largest"/>
                  <wp:docPr id="17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98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20</w:t>
            </w:r>
          </w:p>
        </w:tc>
        <w:tc>
          <w:tcPr>
            <w:tcW w:w="3403" w:type="dxa"/>
            <w:tcBorders>
              <w:top w:val="nil"/>
            </w:tcBorders>
          </w:tcPr>
          <w:p>
            <w:pPr>
              <w:pStyle w:val="3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rebuchet MS;Verdana;sans-serif" w:hAnsi="Trebuchet MS;Verdana;sans-serif"/>
                <w:b w:val="false"/>
                <w:i w:val="false"/>
                <w:caps w:val="false"/>
                <w:smallCaps w:val="false"/>
                <w:color w:val="555555"/>
                <w:spacing w:val="0"/>
                <w:kern w:val="0"/>
                <w:sz w:val="24"/>
                <w:szCs w:val="22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rebuchet MS;Verdana;sans-serif" w:hAnsi="Trebuchet MS;Verdana;sans-serif"/>
                <w:b w:val="false"/>
                <w:i w:val="false"/>
                <w:caps w:val="false"/>
                <w:smallCaps w:val="false"/>
                <w:color w:val="555555"/>
                <w:spacing w:val="0"/>
                <w:kern w:val="0"/>
                <w:sz w:val="24"/>
                <w:szCs w:val="22"/>
                <w:lang w:val="ru-RU" w:eastAsia="en-US" w:bidi="ar-SA"/>
              </w:rPr>
              <w:t>с. Михайловка д. 29а 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40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72" name="Врезка6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61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eastAsia="Calibri" w:cs="Times New Roman"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w:t>55.5811846175611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54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74" name="Врезка6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62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57.9325107643098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42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76" name="Врезка6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63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55.581190491685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34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78" name="Врезка6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64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57.9324231033629</w:t>
            </w:r>
          </w:p>
          <w:p>
            <w:pPr>
              <w:pStyle w:val="Style14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0,75</w:t>
            </w: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1</w:t>
            </w:r>
          </w:p>
        </w:tc>
        <w:tc>
          <w:tcPr>
            <w:tcW w:w="853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851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265" w:type="dxa"/>
            <w:tcBorders>
              <w:top w:val="nil"/>
            </w:tcBorders>
          </w:tcPr>
          <w:p>
            <w:pPr>
              <w:pStyle w:val="3"/>
              <w:widowControl w:val="false"/>
              <w:suppressAutoHyphens w:val="true"/>
              <w:spacing w:before="0" w:after="16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" w:ascii="Times New Roman" w:hAnsi="Times New Roman"/>
                <w:b w:val="false"/>
                <w:i w:val="false"/>
                <w:caps w:val="false"/>
                <w:smallCaps w:val="false"/>
                <w:color w:val="555555"/>
                <w:spacing w:val="0"/>
                <w:kern w:val="0"/>
                <w:sz w:val="20"/>
                <w:szCs w:val="20"/>
                <w:lang w:val="ru-RU" w:eastAsia="en-US" w:bidi="ar-SA"/>
              </w:rPr>
              <w:t xml:space="preserve">ИП Казионова Лариса Валерьевна  </w:t>
            </w:r>
          </w:p>
          <w:p>
            <w:pPr>
              <w:pStyle w:val="3"/>
              <w:widowControl w:val="false"/>
              <w:suppressAutoHyphens w:val="true"/>
              <w:spacing w:lineRule="auto" w:line="240" w:before="0" w:after="0"/>
              <w:jc w:val="left"/>
              <w:rPr/>
            </w:pPr>
            <w:r>
              <w:rPr>
                <w:rStyle w:val="Strong"/>
                <w:rFonts w:eastAsia="Calibri" w:cs="Times New Roman" w:ascii="Times New Roman" w:hAnsi="Times New Roman"/>
                <w:b w:val="false"/>
                <w:i w:val="false"/>
                <w:caps w:val="false"/>
                <w:smallCaps w:val="false"/>
                <w:color w:val="555555"/>
                <w:spacing w:val="0"/>
                <w:kern w:val="0"/>
                <w:sz w:val="20"/>
                <w:szCs w:val="20"/>
                <w:lang w:val="ru-RU" w:eastAsia="en-US" w:bidi="ar-SA"/>
              </w:rPr>
              <w:t>ОРГНИП   314028000029372</w:t>
            </w:r>
            <w:r>
              <w:rPr>
                <w:rFonts w:eastAsia="Calibri" w:cs="Times New Roman" w:ascii="Times New Roman" w:hAnsi="Times New Roman"/>
                <w:b w:val="false"/>
                <w:i w:val="false"/>
                <w:caps w:val="false"/>
                <w:smallCaps w:val="false"/>
                <w:color w:val="555555"/>
                <w:spacing w:val="0"/>
                <w:kern w:val="0"/>
                <w:sz w:val="20"/>
                <w:szCs w:val="20"/>
                <w:lang w:val="ru-RU" w:eastAsia="en-US" w:bidi="ar-SA"/>
              </w:rPr>
              <w:t xml:space="preserve"> </w:t>
            </w:r>
            <w:r>
              <w:rPr>
                <w:rFonts w:eastAsia="Calibri" w:cs="" w:ascii="Times New Roman" w:hAnsi="Times New Roman"/>
                <w:b w:val="false"/>
                <w:i w:val="false"/>
                <w:caps w:val="false"/>
                <w:smallCaps w:val="false"/>
                <w:color w:val="212529"/>
                <w:spacing w:val="0"/>
                <w:kern w:val="0"/>
                <w:sz w:val="20"/>
                <w:szCs w:val="20"/>
                <w:lang w:val="ru-RU" w:eastAsia="en-US" w:bidi="ar-SA"/>
              </w:rPr>
              <w:t xml:space="preserve">452535, Республика Башкортостан, Дуванский район, </w:t>
            </w:r>
            <w:r>
              <w:rPr>
                <w:rFonts w:eastAsia="Calibri" w:cs="Times New Roman" w:ascii="Times New Roman" w:hAnsi="Times New Roman"/>
                <w:b w:val="false"/>
                <w:i w:val="false"/>
                <w:caps w:val="false"/>
                <w:smallCaps w:val="false"/>
                <w:color w:val="555555"/>
                <w:spacing w:val="0"/>
                <w:kern w:val="0"/>
                <w:sz w:val="20"/>
                <w:szCs w:val="20"/>
                <w:lang w:val="ru-RU" w:eastAsia="en-US" w:bidi="ar-SA"/>
              </w:rPr>
              <w:t>с. Михайловка, ул.Комсомольская д. 7 кв 1</w:t>
            </w:r>
          </w:p>
        </w:tc>
        <w:tc>
          <w:tcPr>
            <w:tcW w:w="1701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ИП Козионова ЛВ</w:t>
            </w:r>
          </w:p>
        </w:tc>
        <w:tc>
          <w:tcPr>
            <w:tcW w:w="297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drawing>
                <wp:anchor behindDoc="0" distT="0" distB="0" distL="0" distR="0" simplePos="0" locked="0" layoutInCell="1" allowOverlap="1" relativeHeight="13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53870" cy="1400810"/>
                  <wp:effectExtent l="0" t="0" r="0" b="0"/>
                  <wp:wrapSquare wrapText="largest"/>
                  <wp:docPr id="180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98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</w:tc>
        <w:tc>
          <w:tcPr>
            <w:tcW w:w="3403" w:type="dxa"/>
            <w:tcBorders>
              <w:top w:val="nil"/>
            </w:tcBorders>
          </w:tcPr>
          <w:p>
            <w:pPr>
              <w:pStyle w:val="3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caps w:val="false"/>
                <w:smallCaps w:val="false"/>
                <w:color w:val="555555"/>
                <w:spacing w:val="0"/>
                <w:kern w:val="0"/>
                <w:sz w:val="22"/>
                <w:szCs w:val="22"/>
                <w:lang w:val="ru-RU" w:eastAsia="en-US" w:bidi="ar-SA"/>
              </w:rPr>
              <w:t> </w:t>
            </w:r>
            <w:r>
              <w:rPr>
                <w:rFonts w:eastAsia="Calibri" w:cs="Times New Roman" w:ascii="Trebuchet MS;Verdana;sans-serif" w:hAnsi="Trebuchet MS;Verdana;sans-serif"/>
                <w:b w:val="false"/>
                <w:i w:val="false"/>
                <w:caps w:val="false"/>
                <w:smallCaps w:val="false"/>
                <w:color w:val="555555"/>
                <w:spacing w:val="0"/>
                <w:kern w:val="0"/>
                <w:sz w:val="24"/>
                <w:szCs w:val="22"/>
                <w:lang w:val="ru-RU" w:eastAsia="en-US" w:bidi="ar-SA"/>
              </w:rPr>
              <w:t>с. Михайловка ул.Михайловская д.20а школа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36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81" name="Врезка6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65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eastAsia="Calibri" w:cs="Times New Roman"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w:t>55.5823528938069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38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83" name="Врезка6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66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57.9292810456603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44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85" name="Врезка6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67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55.5823573327325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46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87" name="Врезка6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68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57.9292348794825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853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бетонное</w:t>
            </w:r>
          </w:p>
        </w:tc>
        <w:tc>
          <w:tcPr>
            <w:tcW w:w="851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265" w:type="dxa"/>
            <w:tcBorders>
              <w:top w:val="nil"/>
            </w:tcBorders>
          </w:tcPr>
          <w:p>
            <w:pPr>
              <w:pStyle w:val="1"/>
              <w:widowControl w:val="false"/>
              <w:suppressAutoHyphens w:val="true"/>
              <w:spacing w:before="0" w:after="160"/>
              <w:jc w:val="left"/>
              <w:rPr>
                <w:rFonts w:ascii="Times New Roman" w:hAnsi="Times New Roman" w:eastAsia="Calibri" w:cs=""/>
                <w:b w:val="false"/>
                <w:i w:val="false"/>
                <w:caps w:val="false"/>
                <w:smallCaps w:val="false"/>
                <w:spacing w:val="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" w:ascii="Times New Roman" w:hAnsi="Times New Roman"/>
                <w:b w:val="false"/>
                <w:i w:val="false"/>
                <w:caps w:val="false"/>
                <w:smallCaps w:val="false"/>
                <w:spacing w:val="0"/>
                <w:kern w:val="0"/>
                <w:sz w:val="20"/>
                <w:szCs w:val="20"/>
                <w:lang w:val="ru-RU" w:eastAsia="en-US" w:bidi="ar-SA"/>
              </w:rPr>
              <w:t>Муниципальное бюджетное общеобразовательное учреждение средняя общеобразовательная школа с.Михайловка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Times New Roman" w:hAnsi="Times New Roman" w:eastAsia="Calibri" w:cs="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" w:ascii="Times New Roman" w:hAnsi="Times New Roman"/>
                <w:kern w:val="0"/>
                <w:sz w:val="20"/>
                <w:szCs w:val="20"/>
                <w:lang w:val="ru-RU" w:eastAsia="en-US" w:bidi="ar-SA"/>
              </w:rPr>
              <w:t xml:space="preserve"> </w:t>
            </w:r>
            <w:r>
              <w:rPr>
                <w:rFonts w:eastAsia="Calibri" w:cs="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ОГРН 1020200787045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Times New Roman" w:hAnsi="Times New Roman" w:eastAsia="Calibri" w:cs="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" w:ascii="Times New Roman" w:hAnsi="Times New Roman"/>
                <w:b w:val="false"/>
                <w:i w:val="false"/>
                <w:caps w:val="false"/>
                <w:smallCaps w:val="false"/>
                <w:color w:val="212529"/>
                <w:spacing w:val="0"/>
                <w:kern w:val="0"/>
                <w:sz w:val="20"/>
                <w:szCs w:val="20"/>
                <w:lang w:val="ru-RU" w:eastAsia="en-US" w:bidi="ar-SA"/>
              </w:rPr>
              <w:t xml:space="preserve">452535, Республика Башкортостан, Дуванский район, с. </w:t>
            </w:r>
            <w:r>
              <w:rPr>
                <w:rFonts w:eastAsia="Calibri" w:cs="" w:ascii="Times New Roman" w:hAnsi="Times New Roman"/>
                <w:b w:val="false"/>
                <w:i w:val="false"/>
                <w:caps w:val="false"/>
                <w:smallCaps w:val="false"/>
                <w:color w:val="212529"/>
                <w:spacing w:val="0"/>
                <w:kern w:val="0"/>
                <w:sz w:val="20"/>
                <w:szCs w:val="20"/>
                <w:lang w:val="ru-RU" w:eastAsia="en-US" w:bidi="ar-SA"/>
              </w:rPr>
              <w:t>М</w:t>
            </w:r>
            <w:r>
              <w:rPr>
                <w:rFonts w:eastAsia="Calibri" w:cs="" w:ascii="Times New Roman" w:hAnsi="Times New Roman"/>
                <w:b w:val="false"/>
                <w:i w:val="false"/>
                <w:caps w:val="false"/>
                <w:smallCaps w:val="false"/>
                <w:color w:val="212529"/>
                <w:spacing w:val="0"/>
                <w:kern w:val="0"/>
                <w:sz w:val="20"/>
                <w:szCs w:val="20"/>
                <w:lang w:val="ru-RU" w:eastAsia="en-US" w:bidi="ar-SA"/>
              </w:rPr>
              <w:t>ихайловка, ул.</w:t>
            </w:r>
            <w:r>
              <w:rPr>
                <w:rFonts w:eastAsia="Calibri" w:cs="" w:ascii="Times New Roman" w:hAnsi="Times New Roman"/>
                <w:b w:val="false"/>
                <w:i w:val="false"/>
                <w:caps w:val="false"/>
                <w:smallCaps w:val="false"/>
                <w:color w:val="212529"/>
                <w:spacing w:val="0"/>
                <w:kern w:val="0"/>
                <w:sz w:val="20"/>
                <w:szCs w:val="20"/>
                <w:lang w:val="ru-RU" w:eastAsia="en-US" w:bidi="ar-SA"/>
              </w:rPr>
              <w:t>М</w:t>
            </w:r>
            <w:r>
              <w:rPr>
                <w:rFonts w:eastAsia="Calibri" w:cs="" w:ascii="Times New Roman" w:hAnsi="Times New Roman"/>
                <w:b w:val="false"/>
                <w:i w:val="false"/>
                <w:caps w:val="false"/>
                <w:smallCaps w:val="false"/>
                <w:color w:val="212529"/>
                <w:spacing w:val="0"/>
                <w:kern w:val="0"/>
                <w:sz w:val="20"/>
                <w:szCs w:val="20"/>
                <w:lang w:val="ru-RU" w:eastAsia="en-US" w:bidi="ar-SA"/>
              </w:rPr>
              <w:t>ихайлов</w:t>
            </w:r>
            <w:r>
              <w:rPr>
                <w:rFonts w:eastAsia="Calibri" w:cs="" w:ascii="Times New Roman" w:hAnsi="Times New Roman"/>
                <w:b w:val="false"/>
                <w:i w:val="false"/>
                <w:caps w:val="false"/>
                <w:smallCaps w:val="false"/>
                <w:color w:val="212529"/>
                <w:spacing w:val="0"/>
                <w:kern w:val="0"/>
                <w:sz w:val="20"/>
                <w:szCs w:val="20"/>
                <w:lang w:val="ru-RU" w:eastAsia="en-US" w:bidi="ar-SA"/>
              </w:rPr>
              <w:t>ская</w:t>
            </w:r>
            <w:r>
              <w:rPr>
                <w:rFonts w:eastAsia="Calibri" w:cs="" w:ascii="Times New Roman" w:hAnsi="Times New Roman"/>
                <w:b w:val="false"/>
                <w:i w:val="false"/>
                <w:caps w:val="false"/>
                <w:smallCaps w:val="false"/>
                <w:color w:val="212529"/>
                <w:spacing w:val="0"/>
                <w:kern w:val="0"/>
                <w:sz w:val="20"/>
                <w:szCs w:val="20"/>
                <w:lang w:val="ru-RU" w:eastAsia="en-US" w:bidi="ar-SA"/>
              </w:rPr>
              <w:t>,2</w:t>
            </w:r>
            <w:r>
              <w:rPr>
                <w:rFonts w:eastAsia="Calibri" w:cs="" w:ascii="Times New Roman" w:hAnsi="Times New Roman"/>
                <w:b w:val="false"/>
                <w:i w:val="false"/>
                <w:caps w:val="false"/>
                <w:smallCaps w:val="false"/>
                <w:color w:val="212529"/>
                <w:spacing w:val="0"/>
                <w:kern w:val="0"/>
                <w:sz w:val="20"/>
                <w:szCs w:val="20"/>
                <w:lang w:val="ru-RU" w:eastAsia="en-US" w:bidi="ar-SA"/>
              </w:rPr>
              <w:t>0а</w:t>
            </w:r>
            <w:r>
              <w:rPr>
                <w:rFonts w:eastAsia="Calibri" w:cs="" w:ascii="Times New Roman" w:hAnsi="Times New Roman"/>
                <w:kern w:val="0"/>
                <w:sz w:val="20"/>
                <w:szCs w:val="20"/>
                <w:lang w:val="ru-RU" w:eastAsia="en-US" w:bidi="ar-SA"/>
              </w:rPr>
              <w:t xml:space="preserve"> </w:t>
            </w:r>
          </w:p>
        </w:tc>
        <w:tc>
          <w:tcPr>
            <w:tcW w:w="1701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Школа с. Михайловка</w:t>
            </w:r>
          </w:p>
        </w:tc>
        <w:tc>
          <w:tcPr>
            <w:tcW w:w="297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drawing>
                <wp:anchor behindDoc="0" distT="0" distB="0" distL="0" distR="0" simplePos="0" locked="0" layoutInCell="0" allowOverlap="1" relativeHeight="21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53235" cy="1490980"/>
                  <wp:effectExtent l="0" t="0" r="0" b="0"/>
                  <wp:wrapSquare wrapText="largest"/>
                  <wp:docPr id="189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4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98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</w:tc>
        <w:tc>
          <w:tcPr>
            <w:tcW w:w="3403" w:type="dxa"/>
            <w:tcBorders>
              <w:top w:val="nil"/>
            </w:tcBorders>
          </w:tcPr>
          <w:p>
            <w:pPr>
              <w:pStyle w:val="3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rebuchet MS;Verdana;sans-serif" w:hAnsi="Trebuchet MS;Verdana;sans-serif"/>
                <w:b w:val="false"/>
                <w:i w:val="false"/>
                <w:caps w:val="false"/>
                <w:smallCaps w:val="false"/>
                <w:color w:val="555555"/>
                <w:spacing w:val="0"/>
                <w:kern w:val="0"/>
                <w:sz w:val="24"/>
                <w:szCs w:val="22"/>
                <w:lang w:val="ru-RU" w:eastAsia="en-US" w:bidi="ar-SA"/>
              </w:rPr>
              <w:t>с. Михайловка ул.Михайловская д.20б клуб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48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90" name="Врезка6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69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eastAsia="Calibri" w:cs="Times New Roman"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w:t>55.5811790193904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50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92" name="Врезка7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70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57.9305838888757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52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94" name="Врезка7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71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55.5811894023344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56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96" name="Врезка7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72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57.9307130481543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853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бетонное</w:t>
            </w:r>
          </w:p>
        </w:tc>
        <w:tc>
          <w:tcPr>
            <w:tcW w:w="851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26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/>
            </w:pPr>
            <w:r>
              <w:rPr>
                <w:rFonts w:eastAsia="Calibri" w:cs="" w:ascii="Times New Roman" w:hAnsi="Times New Roman"/>
                <w:b w:val="false"/>
                <w:i w:val="false"/>
                <w:caps w:val="false"/>
                <w:smallCaps w:val="false"/>
                <w:color w:val="212529"/>
                <w:spacing w:val="0"/>
                <w:kern w:val="0"/>
                <w:sz w:val="20"/>
                <w:szCs w:val="20"/>
                <w:lang w:val="ru-RU" w:eastAsia="en-US" w:bidi="ar-SA"/>
              </w:rPr>
              <w:t>Обособленное структурное подразделение Михайловский сельский Дом культуры муниципального бюджетного учреждения Культурно-досуговый центр муниципального района Дуванский район Республики Башкортостан​</w:t>
            </w:r>
            <w:r>
              <w:rPr>
                <w:rFonts w:eastAsia="Calibri" w:cs="" w:ascii="Times New Roman" w:hAnsi="Times New Roman"/>
                <w:kern w:val="0"/>
                <w:sz w:val="20"/>
                <w:szCs w:val="20"/>
                <w:lang w:val="ru-RU" w:eastAsia="en-US" w:bidi="ar-SA"/>
              </w:rPr>
              <w:t xml:space="preserve">   </w:t>
            </w:r>
            <w:r>
              <w:rPr>
                <w:rFonts w:eastAsia="Calibri" w:cs="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ОГРН 1070220000168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212529"/>
                <w:spacing w:val="0"/>
                <w:sz w:val="20"/>
                <w:szCs w:val="20"/>
              </w:rPr>
              <w:t xml:space="preserve">452535, Республика Башкортостан, Дуванский район, с. 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212529"/>
                <w:spacing w:val="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212529"/>
                <w:spacing w:val="0"/>
                <w:sz w:val="20"/>
                <w:szCs w:val="20"/>
              </w:rPr>
              <w:t>ихайловка, ул.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212529"/>
                <w:spacing w:val="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212529"/>
                <w:spacing w:val="0"/>
                <w:sz w:val="20"/>
                <w:szCs w:val="20"/>
              </w:rPr>
              <w:t>ихайлов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212529"/>
                <w:spacing w:val="0"/>
                <w:sz w:val="20"/>
                <w:szCs w:val="20"/>
              </w:rPr>
              <w:t>ская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212529"/>
                <w:spacing w:val="0"/>
                <w:sz w:val="20"/>
                <w:szCs w:val="20"/>
              </w:rPr>
              <w:t>,2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212529"/>
                <w:spacing w:val="0"/>
                <w:sz w:val="20"/>
                <w:szCs w:val="20"/>
              </w:rPr>
              <w:t>0б</w:t>
            </w:r>
            <w:r>
              <w:rPr/>
              <w:t xml:space="preserve"> </w:t>
            </w:r>
          </w:p>
        </w:tc>
        <w:tc>
          <w:tcPr>
            <w:tcW w:w="1701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Клуб с. Михайловка</w:t>
            </w:r>
          </w:p>
        </w:tc>
        <w:tc>
          <w:tcPr>
            <w:tcW w:w="297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drawing>
                <wp:anchor behindDoc="0" distT="0" distB="0" distL="0" distR="0" simplePos="0" locked="0" layoutInCell="0" allowOverlap="1" relativeHeight="21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53235" cy="1506855"/>
                  <wp:effectExtent l="0" t="0" r="0" b="0"/>
                  <wp:wrapSquare wrapText="largest"/>
                  <wp:docPr id="198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98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</w:tc>
        <w:tc>
          <w:tcPr>
            <w:tcW w:w="3403" w:type="dxa"/>
            <w:tcBorders>
              <w:top w:val="nil"/>
            </w:tcBorders>
          </w:tcPr>
          <w:p>
            <w:pPr>
              <w:pStyle w:val="3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rebuchet MS;Verdana;sans-serif" w:hAnsi="Trebuchet MS;Verdana;sans-serif"/>
                <w:b w:val="false"/>
                <w:i w:val="false"/>
                <w:caps w:val="false"/>
                <w:smallCaps w:val="false"/>
                <w:color w:val="555555"/>
                <w:spacing w:val="0"/>
                <w:kern w:val="0"/>
                <w:sz w:val="24"/>
                <w:szCs w:val="22"/>
                <w:lang w:val="ru-RU" w:eastAsia="en-US" w:bidi="ar-SA"/>
              </w:rPr>
              <w:t>с. Михайловка ул.Комунистическая д.4 ИП Яковлев (Кафе)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58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199" name="Врезка7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73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eastAsia="Calibri" w:cs="Times New Roman"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w:t>55.5824536463892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60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201" name="Врезка7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74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57.9374845860463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62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203" name="Врезка7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75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55.5824568659314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64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205" name="Врезка7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76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57.9375004061882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853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851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26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Times New Roman" w:hAnsi="Times New Roman" w:eastAsia="Calibri" w:cs="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ИП Яковлев Юрий Анатольевич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Times New Roman" w:hAnsi="Times New Roman" w:eastAsia="Calibri" w:cs="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Style w:val="Strong"/>
                <w:rFonts w:eastAsia="Calibri" w:cs="" w:ascii="Times New Roman" w:hAnsi="Times New Roman"/>
                <w:b w:val="false"/>
                <w:kern w:val="0"/>
                <w:sz w:val="20"/>
                <w:szCs w:val="20"/>
                <w:lang w:val="ru-RU" w:eastAsia="en-US" w:bidi="ar-SA"/>
              </w:rPr>
              <w:t>ОРГНИП 3190280000765555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Style w:val="Strong"/>
                <w:rFonts w:eastAsia="Calibri" w:cs="" w:ascii="apple-system;BlinkMacSystemFont;Segoe UI;Roboto;Helvetica Neue;Arial;sans-serif;Apple Color Emoji;Segoe UI Emoji;Segoe UI Symbol;Noto Color Emoji" w:hAnsi="apple-system;BlinkMacSystemFont;Segoe UI;Roboto;Helvetica Neue;Arial;sans-serif;Apple Color Emoji;Segoe UI Emoji;Segoe UI Symbol;Noto Color Emoji"/>
                <w:b w:val="false"/>
                <w:i w:val="false"/>
                <w:caps w:val="false"/>
                <w:smallCaps w:val="false"/>
                <w:color w:val="212529"/>
                <w:spacing w:val="0"/>
                <w:kern w:val="0"/>
                <w:sz w:val="21"/>
                <w:szCs w:val="20"/>
                <w:lang w:val="ru-RU" w:eastAsia="en-US" w:bidi="ar-SA"/>
              </w:rPr>
              <w:t>452535, Республика Башкортостан, Дуванский район, с. Михайловка, ул.Солнечная,д.3 кв. 1</w:t>
            </w:r>
          </w:p>
        </w:tc>
        <w:tc>
          <w:tcPr>
            <w:tcW w:w="1701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ИП Яковлев Юрий Анатольевич</w:t>
            </w:r>
          </w:p>
        </w:tc>
        <w:tc>
          <w:tcPr>
            <w:tcW w:w="297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drawing>
                <wp:anchor behindDoc="0" distT="0" distB="0" distL="0" distR="0" simplePos="0" locked="0" layoutInCell="0" allowOverlap="1" relativeHeight="21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53235" cy="1555115"/>
                  <wp:effectExtent l="0" t="0" r="0" b="0"/>
                  <wp:wrapSquare wrapText="largest"/>
                  <wp:docPr id="207" name="Изображение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Изображение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5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98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</w:tc>
        <w:tc>
          <w:tcPr>
            <w:tcW w:w="3403" w:type="dxa"/>
            <w:tcBorders>
              <w:top w:val="nil"/>
            </w:tcBorders>
          </w:tcPr>
          <w:p>
            <w:pPr>
              <w:pStyle w:val="3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rebuchet MS;Verdana;sans-serif" w:hAnsi="Trebuchet MS;Verdana;sans-serif"/>
                <w:b w:val="false"/>
                <w:i w:val="false"/>
                <w:caps w:val="false"/>
                <w:smallCaps w:val="false"/>
                <w:color w:val="555555"/>
                <w:spacing w:val="0"/>
                <w:kern w:val="0"/>
                <w:sz w:val="24"/>
                <w:szCs w:val="22"/>
                <w:lang w:val="ru-RU" w:eastAsia="en-US" w:bidi="ar-SA"/>
              </w:rPr>
              <w:t>Дуванский р-н, д. Новомихайловка д.25 клуб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90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208" name="Врезка9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93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eastAsia="Calibri" w:cs="Times New Roman"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kern w:val="0"/>
                <w:sz w:val="21"/>
                <w:szCs w:val="22"/>
                <w:lang w:val="ru-RU" w:eastAsia="en-US" w:bidi="ar-SA"/>
              </w:rPr>
              <w:t>55.528088117648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92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210" name="Врезка9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94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57.8872927644178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94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212" name="Врезка9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Широта: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95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Широта: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55.5281090124986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rPr>
                <w:rFonts w:ascii="Times New Roman" w:hAnsi="Times New Roman" w:eastAsia="Calibri" w:cs="Times New Roman"/>
              </w:rPr>
            </w:pP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196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-635</wp:posOffset>
                      </wp:positionV>
                      <wp:extent cx="1619250" cy="170815"/>
                      <wp:effectExtent l="0" t="0" r="0" b="0"/>
                      <wp:wrapSquare wrapText="right"/>
                      <wp:docPr id="214" name="Врезка9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80" cy="17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4"/>
                                    <w:widowControl w:val="false"/>
                                    <w:spacing w:before="0" w:after="14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КП: Долгота: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Врезка96" path="m0,0l-2147483645,0l-2147483645,-2147483646l0,-2147483646xe" fillcolor="white" stroked="f" o:allowincell="f" style="position:absolute;margin-left:0pt;margin-top:-0.05pt;width:127.45pt;height:13.4pt;mso-wrap-style:square;v-text-anchor:top;mso-position-horizontal:left"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14"/>
                              <w:widowControl w:val="false"/>
                              <w:spacing w:before="0" w:after="14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КП: Долгота:</w:t>
                            </w:r>
                          </w:p>
                        </w:txbxContent>
                      </v:textbox>
                      <w10:wrap type="square" side="right"/>
                    </v:rect>
                  </w:pict>
                </mc:Fallback>
              </mc:AlternateContent>
            </w:r>
            <w:r>
              <w:rPr>
                <w:rFonts w:ascii="helvetica neue;helvetica;arial;sans-serif" w:hAnsi="helvetica neue;helvetica;arial;sans-serif"/>
                <w:b w:val="false"/>
                <w:i w:val="false"/>
                <w:caps w:val="false"/>
                <w:smallCaps w:val="false"/>
                <w:color w:val="3D454C"/>
                <w:spacing w:val="0"/>
                <w:sz w:val="21"/>
              </w:rPr>
              <w:t>57.8872459622294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853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851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26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Times New Roman" w:hAnsi="Times New Roman" w:eastAsia="Calibri" w:cs="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" w:ascii="Times New Roman" w:hAnsi="Times New Roman"/>
                <w:b w:val="false"/>
                <w:i w:val="false"/>
                <w:caps w:val="false"/>
                <w:smallCaps w:val="false"/>
                <w:color w:val="212529"/>
                <w:spacing w:val="0"/>
                <w:kern w:val="0"/>
                <w:sz w:val="20"/>
                <w:szCs w:val="20"/>
                <w:lang w:val="ru-RU" w:eastAsia="en-US" w:bidi="ar-SA"/>
              </w:rPr>
              <w:t>Обособленное структурное подразделение Новомихайловский сельский клуб муниципального бюджетного учреждения Культурно-досуговый центр муниципального района Дуванский район Республики Башкортостан​</w:t>
            </w:r>
            <w:r>
              <w:rPr>
                <w:rFonts w:eastAsia="Calibri" w:cs="" w:ascii="Times New Roman" w:hAnsi="Times New Roman"/>
                <w:kern w:val="0"/>
                <w:sz w:val="20"/>
                <w:szCs w:val="20"/>
                <w:lang w:val="ru-RU" w:eastAsia="en-US" w:bidi="ar-SA"/>
              </w:rPr>
              <w:t xml:space="preserve"> 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Times New Roman" w:hAnsi="Times New Roman" w:eastAsia="Calibri" w:cs="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" w:ascii="Times New Roman" w:hAnsi="Times New Roman"/>
                <w:b w:val="false"/>
                <w:i w:val="false"/>
                <w:caps w:val="false"/>
                <w:smallCaps w:val="false"/>
                <w:color w:val="212529"/>
                <w:spacing w:val="0"/>
                <w:kern w:val="0"/>
                <w:sz w:val="20"/>
                <w:szCs w:val="20"/>
                <w:lang w:val="ru-RU" w:eastAsia="en-US" w:bidi="ar-SA"/>
              </w:rPr>
              <w:t>452535, Республика Башкортостан, Дуванский район, с. Новомихайловка, ул.Центральная,2</w:t>
            </w:r>
            <w:r>
              <w:rPr>
                <w:rFonts w:eastAsia="Calibri" w:cs="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5</w:t>
            </w:r>
          </w:p>
        </w:tc>
        <w:tc>
          <w:tcPr>
            <w:tcW w:w="1701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Клуб д. Новоми</w:t>
            </w:r>
          </w:p>
        </w:tc>
        <w:tc>
          <w:tcPr>
            <w:tcW w:w="297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drawing>
                <wp:anchor behindDoc="0" distT="0" distB="0" distL="0" distR="0" simplePos="0" locked="0" layoutInCell="0" allowOverlap="1" relativeHeight="21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53235" cy="1339215"/>
                  <wp:effectExtent l="0" t="0" r="0" b="0"/>
                  <wp:wrapSquare wrapText="largest"/>
                  <wp:docPr id="216" name="Изображение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Изображение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widowControl/>
        <w:suppressAutoHyphens w:val="true"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orient="landscape" w:w="16838" w:h="11906"/>
      <w:pgMar w:left="1134" w:right="1134" w:gutter="0" w:header="0" w:top="850" w:footer="0" w:bottom="1701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erif">
    <w:altName w:val="Times New Roman"/>
    <w:charset w:val="cc"/>
    <w:family w:val="swiss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helvetica neue">
    <w:altName w:val="helvetica"/>
    <w:charset w:val="cc"/>
    <w:family w:val="roman"/>
    <w:pitch w:val="variable"/>
  </w:font>
  <w:font w:name="Times New Roman">
    <w:charset w:val="01"/>
    <w:family w:val="roman"/>
    <w:pitch w:val="variable"/>
  </w:font>
  <w:font w:name="Trebuchet MS">
    <w:altName w:val="Verdana"/>
    <w:charset w:val="cc"/>
    <w:family w:val="roman"/>
    <w:pitch w:val="variable"/>
  </w:font>
  <w:font w:name="apple-system">
    <w:altName w:val="BlinkMacSystemFont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Style13"/>
    <w:next w:val="Style14"/>
    <w:qFormat/>
    <w:pPr>
      <w:spacing w:before="240" w:after="120"/>
      <w:outlineLvl w:val="0"/>
    </w:pPr>
    <w:rPr>
      <w:rFonts w:ascii="Liberation Serif" w:hAnsi="Liberation Serif" w:eastAsia="Segoe UI" w:cs="Tahoma"/>
      <w:b/>
      <w:bCs/>
      <w:sz w:val="48"/>
      <w:szCs w:val="48"/>
    </w:rPr>
  </w:style>
  <w:style w:type="paragraph" w:styleId="3">
    <w:name w:val="Heading 3"/>
    <w:basedOn w:val="Style13"/>
    <w:next w:val="Style14"/>
    <w:qFormat/>
    <w:pPr>
      <w:spacing w:before="140" w:after="120"/>
      <w:outlineLvl w:val="2"/>
    </w:pPr>
    <w:rPr>
      <w:rFonts w:ascii="Liberation Serif" w:hAnsi="Liberation Serif" w:eastAsia="Segoe UI" w:cs="Tahoma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Текст выноски Знак"/>
    <w:basedOn w:val="DefaultParagraphFont"/>
    <w:link w:val="BalloonText"/>
    <w:uiPriority w:val="99"/>
    <w:semiHidden/>
    <w:qFormat/>
    <w:rsid w:val="00a2607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Pr>
      <w:b/>
      <w:bCs/>
    </w:rPr>
  </w:style>
  <w:style w:type="paragraph" w:styleId="Style13" w:customStyle="1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4">
    <w:name w:val="Body Text"/>
    <w:basedOn w:val="Normal"/>
    <w:pPr>
      <w:spacing w:lineRule="auto" w:line="276" w:before="0" w:after="140"/>
    </w:pPr>
    <w:rPr/>
  </w:style>
  <w:style w:type="paragraph" w:styleId="Style15">
    <w:name w:val="List"/>
    <w:basedOn w:val="Style14"/>
    <w:pPr/>
    <w:rPr>
      <w:rFonts w:cs="Mangal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Mangal"/>
      <w:lang w:val="zxx" w:eastAsia="zxx" w:bidi="zxx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Mangal"/>
    </w:rPr>
  </w:style>
  <w:style w:type="paragraph" w:styleId="NormalWeb">
    <w:name w:val="Normal (Web)"/>
    <w:basedOn w:val="Normal"/>
    <w:uiPriority w:val="99"/>
    <w:semiHidden/>
    <w:unhideWhenUsed/>
    <w:qFormat/>
    <w:rsid w:val="003e6d8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Style12"/>
    <w:uiPriority w:val="99"/>
    <w:semiHidden/>
    <w:unhideWhenUsed/>
    <w:qFormat/>
    <w:rsid w:val="00a2607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8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39"/>
    <w:rsid w:val="007537c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fontTable" Target="fontTable.xml"/><Relationship Id="rId27" Type="http://schemas.openxmlformats.org/officeDocument/2006/relationships/settings" Target="settings.xml"/><Relationship Id="rId28" Type="http://schemas.openxmlformats.org/officeDocument/2006/relationships/theme" Target="theme/theme1.xml"/><Relationship Id="rId2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B9A30-57C9-4C3D-8D8B-00F70983D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Application>LibreOffice/7.3.2.2$Windows_x86 LibreOffice_project/49f2b1bff42cfccbd8f788c8dc32c1c309559be0</Application>
  <AppVersion>15.0000</AppVersion>
  <Pages>11</Pages>
  <Words>1011</Words>
  <Characters>7672</Characters>
  <CharactersWithSpaces>8356</CharactersWithSpaces>
  <Paragraphs>403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2022-10-20T11:38:00Z</dcterms:created>
  <dc:creator>Admin</dc:creator>
  <dc:description/>
  <dc:language>ru-RU</dc:language>
  <cp:lastModifiedBy/>
  <dcterms:modified xsi:type="dcterms:W3CDTF">2023-05-22T10:06:36Z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