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B" w:rsidRDefault="00D22CC0" w:rsidP="008E3DEC">
      <w:pPr>
        <w:pStyle w:val="a3"/>
        <w:tabs>
          <w:tab w:val="clear" w:pos="4153"/>
          <w:tab w:val="clear" w:pos="8306"/>
        </w:tabs>
        <w:jc w:val="center"/>
        <w:rPr>
          <w:noProof/>
        </w:rPr>
      </w:pPr>
      <w:r>
        <w:rPr>
          <w:noProof/>
        </w:rPr>
        <w:pict>
          <v:rect id="_x0000_s1026" style="position:absolute;left:0;text-align:left;margin-left:302.15pt;margin-top:.75pt;width:202.95pt;height:73.05pt;z-index:251656704" filled="f" strokecolor="white">
            <v:textbox style="mso-next-textbox:#_x0000_s1026" inset="1pt,1pt,1pt,1pt">
              <w:txbxContent>
                <w:p w:rsidR="00785ADA" w:rsidRDefault="00785ADA" w:rsidP="00E31EBC">
                  <w:pPr>
                    <w:pStyle w:val="30"/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12.85pt;margin-top:.75pt;width:208.8pt;height:106.3pt;z-index:251657728" filled="f" strokecolor="white">
            <v:textbox style="mso-next-textbox:#_x0000_s1028" inset="1pt,1pt,1pt,1pt">
              <w:txbxContent>
                <w:p w:rsidR="00785ADA" w:rsidRPr="00E31EBC" w:rsidRDefault="00785ADA" w:rsidP="00E31EBC">
                  <w:pPr>
                    <w:ind w:left="-70"/>
                    <w:jc w:val="center"/>
                    <w:rPr>
                      <w:bCs/>
                      <w:sz w:val="8"/>
                      <w:szCs w:val="8"/>
                    </w:rPr>
                  </w:pPr>
                </w:p>
                <w:p w:rsidR="00785ADA" w:rsidRDefault="00785ADA" w:rsidP="003E57DD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</w:p>
    <w:p w:rsidR="00F6010B" w:rsidRDefault="00F6010B">
      <w:pPr>
        <w:ind w:left="-426"/>
        <w:rPr>
          <w:sz w:val="24"/>
          <w:lang w:val="en-US"/>
        </w:rPr>
      </w:pPr>
    </w:p>
    <w:p w:rsidR="00F6010B" w:rsidRPr="00775D33" w:rsidRDefault="00182DE9">
      <w:pPr>
        <w:ind w:left="-426"/>
        <w:rPr>
          <w:sz w:val="24"/>
        </w:rPr>
      </w:pPr>
      <w:r>
        <w:rPr>
          <w:sz w:val="24"/>
        </w:rPr>
        <w:t xml:space="preserve">                                                  </w:t>
      </w:r>
      <w:r w:rsidR="003E57DD">
        <w:rPr>
          <w:sz w:val="24"/>
        </w:rPr>
        <w:t xml:space="preserve">                    </w:t>
      </w:r>
    </w:p>
    <w:p w:rsidR="00B63CF4" w:rsidRPr="003D2673" w:rsidRDefault="00FA12C9" w:rsidP="00182DE9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3659AC" w:rsidRPr="00133099" w:rsidRDefault="003659AC" w:rsidP="00417D2A">
      <w:pPr>
        <w:jc w:val="center"/>
        <w:rPr>
          <w:b/>
          <w:bCs/>
          <w:color w:val="000000"/>
          <w:spacing w:val="-2"/>
          <w:sz w:val="29"/>
          <w:szCs w:val="29"/>
        </w:rPr>
      </w:pPr>
    </w:p>
    <w:p w:rsidR="00C513BA" w:rsidRDefault="00D22CC0" w:rsidP="007F7EB2">
      <w:pPr>
        <w:jc w:val="center"/>
        <w:rPr>
          <w:b/>
        </w:rPr>
      </w:pPr>
      <w:r w:rsidRPr="00D22CC0">
        <w:rPr>
          <w:noProof/>
        </w:rPr>
        <w:pict>
          <v:line id="_x0000_s1031" style="position:absolute;left:0;text-align:left;z-index:251658752" from="5.15pt,2.75pt" to="492.95pt,2.75pt" strokeweight="2pt"/>
        </w:pict>
      </w:r>
    </w:p>
    <w:p w:rsidR="0099648C" w:rsidRPr="0054436C" w:rsidRDefault="0099648C" w:rsidP="00CD0973">
      <w:pPr>
        <w:jc w:val="center"/>
        <w:rPr>
          <w:b/>
          <w:bCs/>
          <w:sz w:val="28"/>
          <w:szCs w:val="28"/>
        </w:rPr>
      </w:pPr>
      <w:r w:rsidRPr="0054436C">
        <w:rPr>
          <w:rFonts w:eastAsia="Calibri"/>
          <w:b/>
          <w:sz w:val="28"/>
          <w:szCs w:val="28"/>
          <w:lang w:eastAsia="en-US"/>
        </w:rPr>
        <w:t>РЕШЕНИЕ</w:t>
      </w:r>
    </w:p>
    <w:p w:rsidR="0099648C" w:rsidRPr="002D131F" w:rsidRDefault="0099648C" w:rsidP="00CD09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ОБ УТВЕРЖДЕНИИ ПОРЯДКА ПРИСВОЕНИЯ НОВЫХ НАИМЕНОВАНИЙ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И ПЕРЕИМЕНОВАНИЯ УЛИЦ, ПЛОЩАДЕЙ, ЭЛЕМЕНТОВ УЛИЧНО-ДОРОЖНОЙ</w:t>
      </w:r>
    </w:p>
    <w:p w:rsidR="0099648C" w:rsidRPr="002D131F" w:rsidRDefault="0099648C" w:rsidP="00CD09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СЕТИ И ИНЫХ СОСТАВНЫХ ЧАСТЕЙ НАСЕЛЕННЫХ ПУНКТОВ</w:t>
      </w:r>
    </w:p>
    <w:p w:rsidR="0099648C" w:rsidRPr="002D131F" w:rsidRDefault="0099648C" w:rsidP="00CD09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9648C" w:rsidRPr="002D131F" w:rsidRDefault="0099648C" w:rsidP="009964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48C" w:rsidRPr="002D131F" w:rsidRDefault="0099648C" w:rsidP="009964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648C" w:rsidRPr="002D131F" w:rsidRDefault="0099648C" w:rsidP="00996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D131F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8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 целью упорядочения наименований улиц, площадей и иных территорий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образовании,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решил: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(прилагается).</w:t>
      </w:r>
    </w:p>
    <w:p w:rsidR="0099648C" w:rsidRDefault="0099648C" w:rsidP="0099648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145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совета сельского поселения </w:t>
      </w:r>
      <w:r w:rsidR="00CD0973">
        <w:rPr>
          <w:rFonts w:ascii="Times New Roman" w:hAnsi="Times New Roman"/>
          <w:sz w:val="28"/>
          <w:szCs w:val="28"/>
        </w:rPr>
        <w:t>Михайловский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Дуванский район Республики Башкортостан, а также разместить его на официальном сайте в информационно-телекоммуникационной сети Интернет </w:t>
      </w:r>
      <w:bookmarkStart w:id="0" w:name="bookmark3"/>
      <w:bookmarkEnd w:id="0"/>
      <w:r w:rsidR="00CD0973">
        <w:rPr>
          <w:rFonts w:ascii="Times New Roman" w:hAnsi="Times New Roman"/>
          <w:sz w:val="28"/>
          <w:szCs w:val="28"/>
        </w:rPr>
        <w:t>http://sp-mihaylovka.ru</w:t>
      </w:r>
    </w:p>
    <w:p w:rsidR="0099648C" w:rsidRPr="00395AED" w:rsidRDefault="0099648C" w:rsidP="0099648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3. </w:t>
      </w:r>
      <w:r w:rsidRPr="00395AED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48C" w:rsidRPr="00821C0D" w:rsidRDefault="0099648C" w:rsidP="0099648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21C0D">
        <w:rPr>
          <w:color w:val="000000"/>
          <w:sz w:val="28"/>
          <w:szCs w:val="28"/>
        </w:rPr>
        <w:t>Председатель Совета сельского поселения</w:t>
      </w:r>
    </w:p>
    <w:p w:rsidR="00CD0973" w:rsidRDefault="00CD0973" w:rsidP="0099648C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Михайловский</w:t>
      </w:r>
      <w:r w:rsidR="0099648C" w:rsidRPr="00821C0D">
        <w:rPr>
          <w:color w:val="000000"/>
          <w:sz w:val="28"/>
          <w:szCs w:val="28"/>
        </w:rPr>
        <w:t xml:space="preserve"> сельсовет :</w:t>
      </w:r>
      <w:r w:rsidR="0099648C">
        <w:rPr>
          <w:color w:val="000000"/>
          <w:sz w:val="28"/>
          <w:szCs w:val="28"/>
        </w:rPr>
        <w:t xml:space="preserve">               </w:t>
      </w:r>
      <w:r w:rsidR="0099648C" w:rsidRPr="00821C0D">
        <w:rPr>
          <w:color w:val="000000"/>
          <w:sz w:val="28"/>
          <w:szCs w:val="28"/>
        </w:rPr>
        <w:t xml:space="preserve">______________ </w:t>
      </w:r>
      <w:r w:rsidR="0099648C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А.М.Васильев</w:t>
      </w:r>
    </w:p>
    <w:p w:rsidR="0099648C" w:rsidRPr="00821C0D" w:rsidRDefault="00CD0973" w:rsidP="0099648C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9648C" w:rsidRPr="00821C0D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 xml:space="preserve"> 03 августа </w:t>
      </w:r>
      <w:r w:rsidR="0099648C" w:rsidRPr="00821C0D">
        <w:rPr>
          <w:color w:val="000000"/>
          <w:sz w:val="28"/>
          <w:szCs w:val="28"/>
        </w:rPr>
        <w:t>2020 года</w:t>
      </w:r>
    </w:p>
    <w:p w:rsidR="0099648C" w:rsidRDefault="0099648C" w:rsidP="009964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48C" w:rsidRPr="002D131F" w:rsidRDefault="0099648C" w:rsidP="009964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48C" w:rsidRDefault="0099648C" w:rsidP="009964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48C" w:rsidRDefault="0099648C" w:rsidP="009964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48C" w:rsidRDefault="0099648C" w:rsidP="009964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48C" w:rsidRDefault="0099648C" w:rsidP="0099648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4A0C" w:rsidRDefault="004B4A0C" w:rsidP="0099648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4A0C" w:rsidRDefault="004B4A0C" w:rsidP="0099648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4A0C" w:rsidRDefault="004B4A0C" w:rsidP="0099648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4A0C" w:rsidRPr="004B4A0C" w:rsidRDefault="004B4A0C" w:rsidP="0099648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648C" w:rsidRDefault="0099648C" w:rsidP="009964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48C" w:rsidRPr="002D131F" w:rsidRDefault="0099648C" w:rsidP="009964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48C" w:rsidRPr="002D131F" w:rsidRDefault="0099648C" w:rsidP="009964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48C" w:rsidRPr="004848C5" w:rsidRDefault="0099648C" w:rsidP="0099648C">
      <w:pPr>
        <w:widowControl w:val="0"/>
        <w:ind w:left="4281" w:right="1580"/>
        <w:jc w:val="right"/>
        <w:rPr>
          <w:color w:val="000000"/>
          <w:lang w:bidi="ru-RU"/>
        </w:rPr>
      </w:pPr>
      <w:r w:rsidRPr="004848C5">
        <w:rPr>
          <w:color w:val="000000"/>
          <w:lang w:bidi="ru-RU"/>
        </w:rPr>
        <w:lastRenderedPageBreak/>
        <w:t>Приложение к решению</w:t>
      </w:r>
    </w:p>
    <w:p w:rsidR="0099648C" w:rsidRDefault="0099648C" w:rsidP="0099648C">
      <w:pPr>
        <w:widowControl w:val="0"/>
        <w:ind w:left="4281" w:right="1580"/>
        <w:jc w:val="right"/>
        <w:rPr>
          <w:color w:val="000000"/>
          <w:lang w:bidi="ru-RU"/>
        </w:rPr>
      </w:pPr>
      <w:r w:rsidRPr="004848C5">
        <w:rPr>
          <w:color w:val="000000"/>
          <w:lang w:bidi="ru-RU"/>
        </w:rPr>
        <w:t xml:space="preserve">  Совета сельского поселения </w:t>
      </w:r>
    </w:p>
    <w:p w:rsidR="0099648C" w:rsidRDefault="00CD0973" w:rsidP="0099648C">
      <w:pPr>
        <w:widowControl w:val="0"/>
        <w:ind w:left="4281" w:right="158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Михайловский</w:t>
      </w:r>
      <w:r w:rsidR="0099648C" w:rsidRPr="004848C5">
        <w:rPr>
          <w:color w:val="000000"/>
          <w:lang w:bidi="ru-RU"/>
        </w:rPr>
        <w:t xml:space="preserve"> сельсовет</w:t>
      </w:r>
    </w:p>
    <w:p w:rsidR="0099648C" w:rsidRPr="004848C5" w:rsidRDefault="0099648C" w:rsidP="0099648C">
      <w:pPr>
        <w:widowControl w:val="0"/>
        <w:ind w:left="4281" w:right="1580"/>
        <w:jc w:val="right"/>
        <w:rPr>
          <w:color w:val="000000"/>
          <w:lang w:bidi="ru-RU"/>
        </w:rPr>
      </w:pPr>
      <w:r w:rsidRPr="004848C5">
        <w:rPr>
          <w:color w:val="000000"/>
          <w:lang w:bidi="ru-RU"/>
        </w:rPr>
        <w:t xml:space="preserve"> муниципального района</w:t>
      </w:r>
    </w:p>
    <w:p w:rsidR="0099648C" w:rsidRPr="004848C5" w:rsidRDefault="0099648C" w:rsidP="0099648C">
      <w:pPr>
        <w:widowControl w:val="0"/>
        <w:ind w:left="4281" w:right="1580"/>
        <w:jc w:val="right"/>
        <w:rPr>
          <w:color w:val="000000"/>
          <w:lang w:bidi="ru-RU"/>
        </w:rPr>
      </w:pPr>
      <w:r w:rsidRPr="004848C5">
        <w:rPr>
          <w:color w:val="000000"/>
          <w:lang w:bidi="ru-RU"/>
        </w:rPr>
        <w:t>Дуванский район</w:t>
      </w:r>
    </w:p>
    <w:p w:rsidR="0099648C" w:rsidRPr="004848C5" w:rsidRDefault="0099648C" w:rsidP="0099648C">
      <w:pPr>
        <w:widowControl w:val="0"/>
        <w:ind w:left="4281" w:right="1580"/>
        <w:jc w:val="right"/>
        <w:rPr>
          <w:color w:val="000000"/>
          <w:lang w:bidi="ru-RU"/>
        </w:rPr>
      </w:pPr>
      <w:r w:rsidRPr="004848C5">
        <w:rPr>
          <w:color w:val="000000"/>
          <w:lang w:bidi="ru-RU"/>
        </w:rPr>
        <w:t>Республики Башкортостан</w:t>
      </w:r>
    </w:p>
    <w:p w:rsidR="0099648C" w:rsidRPr="004848C5" w:rsidRDefault="00CD0973" w:rsidP="0099648C">
      <w:pPr>
        <w:widowControl w:val="0"/>
        <w:tabs>
          <w:tab w:val="left" w:leader="underscore" w:pos="5310"/>
          <w:tab w:val="left" w:leader="underscore" w:pos="7203"/>
          <w:tab w:val="left" w:leader="underscore" w:pos="8046"/>
          <w:tab w:val="left" w:leader="underscore" w:pos="9300"/>
        </w:tabs>
        <w:ind w:left="4281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от 03/08/2020</w:t>
      </w:r>
      <w:r w:rsidR="0099648C" w:rsidRPr="004848C5">
        <w:rPr>
          <w:color w:val="000000"/>
          <w:lang w:bidi="ru-RU"/>
        </w:rPr>
        <w:t xml:space="preserve"> № </w:t>
      </w:r>
      <w:r w:rsidR="0099648C">
        <w:rPr>
          <w:color w:val="000000"/>
          <w:lang w:bidi="ru-RU"/>
        </w:rPr>
        <w:t>5</w:t>
      </w:r>
      <w:r>
        <w:rPr>
          <w:color w:val="000000"/>
          <w:lang w:bidi="ru-RU"/>
        </w:rPr>
        <w:t>5</w:t>
      </w:r>
    </w:p>
    <w:p w:rsidR="0099648C" w:rsidRDefault="0099648C" w:rsidP="009964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648C" w:rsidRPr="002D131F" w:rsidRDefault="0099648C" w:rsidP="009964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648C" w:rsidRPr="002D131F" w:rsidRDefault="0099648C" w:rsidP="009964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99648C" w:rsidRPr="002D131F" w:rsidRDefault="0099648C" w:rsidP="009964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ПЛОЩАДЕЙ, ЭЛЕМЕНТОВ УЛИЧНО-ДОРОЖНОЙ СЕТИ И ИНЫХ СОСТАВНЫХ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ЧАСТЕЙ НАСЕЛЕННЫХ ПУНКТОВ МУНИЦИПАЛЬНОГО ОБРАЗОВАНИЯ</w:t>
      </w:r>
    </w:p>
    <w:p w:rsidR="0099648C" w:rsidRPr="002D131F" w:rsidRDefault="0099648C" w:rsidP="009964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48C" w:rsidRPr="002D131F" w:rsidRDefault="0099648C" w:rsidP="009964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9648C" w:rsidRPr="002D131F" w:rsidRDefault="0099648C" w:rsidP="009964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48C" w:rsidRPr="002D131F" w:rsidRDefault="0099648C" w:rsidP="00996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10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1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12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30F"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39230F">
        <w:rPr>
          <w:rFonts w:ascii="Times New Roman" w:hAnsi="Times New Roman" w:cs="Times New Roman"/>
          <w:sz w:val="28"/>
          <w:szCs w:val="28"/>
        </w:rPr>
        <w:t xml:space="preserve"> Российской Федерации от 14.01.1993 № 4292-1 «Об ув</w:t>
      </w:r>
      <w:r>
        <w:rPr>
          <w:rFonts w:ascii="Times New Roman" w:hAnsi="Times New Roman" w:cs="Times New Roman"/>
          <w:sz w:val="28"/>
          <w:szCs w:val="28"/>
        </w:rPr>
        <w:t xml:space="preserve">ековечении памяти погибших </w:t>
      </w:r>
      <w:r w:rsidRPr="0039230F">
        <w:rPr>
          <w:rFonts w:ascii="Times New Roman" w:hAnsi="Times New Roman" w:cs="Times New Roman"/>
          <w:sz w:val="28"/>
          <w:szCs w:val="28"/>
        </w:rPr>
        <w:t xml:space="preserve"> при защите Отечества»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99648C" w:rsidRPr="002C3FF2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муниципальном образовании (далее - элементы планировочной структуры), служащие для их выделения и распознавания.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муниципальном образовании в соответствии с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муниципального образования.</w:t>
      </w:r>
    </w:p>
    <w:p w:rsidR="0099648C" w:rsidRDefault="0099648C" w:rsidP="0099648C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муниципального образования. </w:t>
      </w:r>
      <w:r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>расположенным на территории муниципального образования,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>на основании соответствующего порядка, утвержденного представительным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>органом 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99648C" w:rsidRPr="0039230F" w:rsidRDefault="0099648C" w:rsidP="0099648C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99648C" w:rsidRPr="0039230F" w:rsidRDefault="0099648C" w:rsidP="0099648C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 xml:space="preserve">Федерации от 14.01.1993 № 4292-1 «Об увековечении памяти погибших             </w:t>
      </w:r>
      <w:r w:rsidRPr="0039230F">
        <w:rPr>
          <w:rFonts w:ascii="Times New Roman" w:hAnsi="Times New Roman" w:cs="Times New Roman"/>
          <w:b w:val="0"/>
          <w:sz w:val="28"/>
          <w:szCs w:val="28"/>
        </w:rPr>
        <w:lastRenderedPageBreak/>
        <w:t>при защите Отечества».</w:t>
      </w:r>
    </w:p>
    <w:p w:rsidR="0099648C" w:rsidRDefault="0099648C" w:rsidP="009964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648C" w:rsidRPr="002D131F" w:rsidRDefault="0099648C" w:rsidP="009964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99648C" w:rsidRPr="002D131F" w:rsidRDefault="0099648C" w:rsidP="009964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99648C" w:rsidRPr="002D131F" w:rsidRDefault="0099648C" w:rsidP="009964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99648C" w:rsidRPr="002D131F" w:rsidRDefault="0099648C" w:rsidP="009964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648C" w:rsidRPr="002D131F" w:rsidRDefault="0099648C" w:rsidP="00996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>русского и башкирского 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99648C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Pr="0039230F">
        <w:rPr>
          <w:rFonts w:ascii="Times New Roman" w:hAnsi="Times New Roman" w:cs="Times New Roman"/>
          <w:sz w:val="28"/>
          <w:szCs w:val="28"/>
        </w:rPr>
        <w:t>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муниципальным образованием.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99648C" w:rsidRPr="0039230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2.4. Присвоение (изменение) наименований в честь выдающихся людей производится с учетом их деятельности и заслуг перед Российской Федерацией, Республикой Башкортостан, муниципальным образованием.</w:t>
      </w:r>
    </w:p>
    <w:p w:rsidR="0099648C" w:rsidRPr="002D131F" w:rsidRDefault="0099648C" w:rsidP="009964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48C" w:rsidRPr="002D131F" w:rsidRDefault="0099648C" w:rsidP="009964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99648C" w:rsidRPr="002D131F" w:rsidRDefault="0099648C" w:rsidP="009964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99648C" w:rsidRPr="002D131F" w:rsidRDefault="0099648C" w:rsidP="009964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48C" w:rsidRPr="002D131F" w:rsidRDefault="0099648C" w:rsidP="00996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 Основаниями для присвоения наименований (переименования) элементов планировочной структуры в муниципальном образовании являются: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3.1.1. Отсутствие наименования элемента планировочной структуры в муниципальном образовании.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3.1.2. Восстановление исторически сложившихся наименований элементов планировочной структуры в муниципальном образовании, имеющих особую культурно-историческую ценность.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Устранение повторений в наименованиях элементов планировочной структуры в муниципальном образовании.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>. Устранение наименований элементов планировочной структуры в муниципальном образовании с номерами или многословными словосочетаниями, вызывающими значительное неудобство для произношения.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99648C" w:rsidRPr="002D131F" w:rsidRDefault="0099648C" w:rsidP="009964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48C" w:rsidRPr="002D131F" w:rsidRDefault="0099648C" w:rsidP="009964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99648C" w:rsidRPr="002D131F" w:rsidRDefault="0099648C" w:rsidP="009964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99648C" w:rsidRPr="002D131F" w:rsidRDefault="0099648C" w:rsidP="009964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99648C" w:rsidRPr="002D131F" w:rsidRDefault="0099648C" w:rsidP="009964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48C" w:rsidRPr="002D131F" w:rsidRDefault="0099648C" w:rsidP="00996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 переименование соответствующих элементов планировочной структуры производится по предложению: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председателя Совета муниципального образования, главы Администрации муниципального образования;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депутатов Совета муниципального образования;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граждан Российской Федерации, имеющих постоянное место жительства на территории муниципального образования и обладающих избирательным правом. Инициатива граждан по присвоению наименований элементам планировочной структуры в муниципальном образовании 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г) юридических лиц, зарегистрированных в установленном порядке и осуществляющих свою деятельность на территории муниципального образования;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образования;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е) иных лиц, обладающих правом нормотворческой инициативы в муниципальном образовании.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вносятся лицами, указанными в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муниципального образования в соответствии с Регламентом работы Совета муниципального образования.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4.3.1. Ходатайство о присвоении наименования элементу планировочной структуры в муниципальном образовании (о переименовании элемента планировочной структуры), в котором содержатся следующие сведения: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предполагаемое наименование элемента планировочной структуры в муниципальном образовании;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карта-схема, на которой обозначается расположение элемента планировочной структуры в муниципальном образовании;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осуществляющих свою деятельность на территории муниципального образования,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депутатов Совета муниципального образования - фамилия, имя, отчество, информация об избирательном округе, от которого избран депутат;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муниципальном образовании в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какие важные для муниципального образования события на территории, на которой расположен элемент планировочной структуры, отражает предполагаемое его наименование;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какой вклад в развитие Российской Федерации, Республики Башкортостан, муниципального образования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какие особенности именуемого элемента планировочной структуры, связанные с историей, географией, культурой Российской Федерации, Республики Башкортостан, муниципального образования, предлагается отразить в его наименовании.</w:t>
      </w:r>
    </w:p>
    <w:p w:rsidR="0099648C" w:rsidRPr="002D131F" w:rsidRDefault="0099648C" w:rsidP="009964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48C" w:rsidRPr="002D131F" w:rsidRDefault="0099648C" w:rsidP="009964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99648C" w:rsidRPr="002D131F" w:rsidRDefault="0099648C" w:rsidP="009964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</w:p>
    <w:p w:rsidR="0099648C" w:rsidRPr="002D131F" w:rsidRDefault="0099648C" w:rsidP="009964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99648C" w:rsidRPr="002D131F" w:rsidRDefault="0099648C" w:rsidP="009964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48C" w:rsidRPr="002D131F" w:rsidRDefault="0099648C" w:rsidP="00996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5.1.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рассматриваются в соответствии с Регламентом работы Совета муниципального образования.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5.2. В случае необходимости Совет муниципального образования 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>5.3. По результатам рассмотрения предложений Совет муниципального образования принимает одно из следующих решений: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99648C" w:rsidRPr="002D131F" w:rsidRDefault="0099648C" w:rsidP="00996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8B7884" w:rsidRPr="00775D33" w:rsidRDefault="008B7884" w:rsidP="0099648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sectPr w:rsidR="008B7884" w:rsidRPr="00775D33" w:rsidSect="00C513BA">
      <w:pgSz w:w="11900" w:h="16840"/>
      <w:pgMar w:top="624" w:right="1134" w:bottom="34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E0F" w:rsidRDefault="00367E0F">
      <w:r>
        <w:separator/>
      </w:r>
    </w:p>
  </w:endnote>
  <w:endnote w:type="continuationSeparator" w:id="0">
    <w:p w:rsidR="00367E0F" w:rsidRDefault="00367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E0F" w:rsidRDefault="00367E0F">
      <w:r>
        <w:separator/>
      </w:r>
    </w:p>
  </w:footnote>
  <w:footnote w:type="continuationSeparator" w:id="0">
    <w:p w:rsidR="00367E0F" w:rsidRDefault="00367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9C0330"/>
    <w:lvl w:ilvl="0">
      <w:numFmt w:val="bullet"/>
      <w:lvlText w:val="*"/>
      <w:lvlJc w:val="left"/>
    </w:lvl>
  </w:abstractNum>
  <w:abstractNum w:abstractNumId="1">
    <w:nsid w:val="0000001D"/>
    <w:multiLevelType w:val="multilevel"/>
    <w:tmpl w:val="0000001C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F"/>
    <w:multiLevelType w:val="multilevel"/>
    <w:tmpl w:val="0000001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21"/>
    <w:multiLevelType w:val="multilevel"/>
    <w:tmpl w:val="0000002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23"/>
    <w:multiLevelType w:val="multilevel"/>
    <w:tmpl w:val="0000002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25"/>
    <w:multiLevelType w:val="multilevel"/>
    <w:tmpl w:val="0000002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D9535BB"/>
    <w:multiLevelType w:val="multilevel"/>
    <w:tmpl w:val="DBEA21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525"/>
      </w:p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2160"/>
      </w:pPr>
    </w:lvl>
  </w:abstractNum>
  <w:abstractNum w:abstractNumId="7">
    <w:nsid w:val="101E07A2"/>
    <w:multiLevelType w:val="singleLevel"/>
    <w:tmpl w:val="F3744E48"/>
    <w:lvl w:ilvl="0">
      <w:start w:val="5"/>
      <w:numFmt w:val="decimal"/>
      <w:lvlText w:val="7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8">
    <w:nsid w:val="112F6FBE"/>
    <w:multiLevelType w:val="hybridMultilevel"/>
    <w:tmpl w:val="224296E8"/>
    <w:lvl w:ilvl="0" w:tplc="E282156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>
    <w:nsid w:val="11F65081"/>
    <w:multiLevelType w:val="hybridMultilevel"/>
    <w:tmpl w:val="6A5A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27591"/>
    <w:multiLevelType w:val="hybridMultilevel"/>
    <w:tmpl w:val="7618058E"/>
    <w:lvl w:ilvl="0" w:tplc="21B0CB0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816294D"/>
    <w:multiLevelType w:val="singleLevel"/>
    <w:tmpl w:val="B42EC596"/>
    <w:lvl w:ilvl="0">
      <w:start w:val="2"/>
      <w:numFmt w:val="decimal"/>
      <w:lvlText w:val="2.%1."/>
      <w:legacy w:legacy="1" w:legacySpace="0" w:legacyIndent="2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BA77F02"/>
    <w:multiLevelType w:val="hybridMultilevel"/>
    <w:tmpl w:val="7878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E5EFD"/>
    <w:multiLevelType w:val="hybridMultilevel"/>
    <w:tmpl w:val="3E5A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A1A0D"/>
    <w:multiLevelType w:val="hybridMultilevel"/>
    <w:tmpl w:val="392C9472"/>
    <w:lvl w:ilvl="0" w:tplc="46B2A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36F8D"/>
    <w:multiLevelType w:val="multilevel"/>
    <w:tmpl w:val="843A0F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24614C28"/>
    <w:multiLevelType w:val="hybridMultilevel"/>
    <w:tmpl w:val="9E46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882583"/>
    <w:multiLevelType w:val="hybridMultilevel"/>
    <w:tmpl w:val="9C8AFC2A"/>
    <w:lvl w:ilvl="0" w:tplc="98DCC37A">
      <w:start w:val="1"/>
      <w:numFmt w:val="decimal"/>
      <w:lvlText w:val="%1."/>
      <w:lvlJc w:val="left"/>
      <w:pPr>
        <w:tabs>
          <w:tab w:val="num" w:pos="84"/>
        </w:tabs>
        <w:ind w:left="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0E2F4A"/>
    <w:multiLevelType w:val="hybridMultilevel"/>
    <w:tmpl w:val="D9BC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B23789"/>
    <w:multiLevelType w:val="singleLevel"/>
    <w:tmpl w:val="0BB0CAEE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0">
    <w:nsid w:val="34457199"/>
    <w:multiLevelType w:val="multilevel"/>
    <w:tmpl w:val="8BBC4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FE206E"/>
    <w:multiLevelType w:val="hybridMultilevel"/>
    <w:tmpl w:val="CA0C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E58A2"/>
    <w:multiLevelType w:val="singleLevel"/>
    <w:tmpl w:val="0062E9B6"/>
    <w:lvl w:ilvl="0">
      <w:start w:val="2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3">
    <w:nsid w:val="3E503184"/>
    <w:multiLevelType w:val="hybridMultilevel"/>
    <w:tmpl w:val="FB5A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87681"/>
    <w:multiLevelType w:val="singleLevel"/>
    <w:tmpl w:val="FE08103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5">
    <w:nsid w:val="43013577"/>
    <w:multiLevelType w:val="singleLevel"/>
    <w:tmpl w:val="B77C90F6"/>
    <w:lvl w:ilvl="0">
      <w:start w:val="6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6">
    <w:nsid w:val="44831AE8"/>
    <w:multiLevelType w:val="hybridMultilevel"/>
    <w:tmpl w:val="6292D9FC"/>
    <w:lvl w:ilvl="0" w:tplc="1D1AC1D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">
    <w:nsid w:val="48023718"/>
    <w:multiLevelType w:val="hybridMultilevel"/>
    <w:tmpl w:val="DEEC9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496F82"/>
    <w:multiLevelType w:val="singleLevel"/>
    <w:tmpl w:val="5A084C58"/>
    <w:lvl w:ilvl="0">
      <w:start w:val="1"/>
      <w:numFmt w:val="decimal"/>
      <w:lvlText w:val="7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9">
    <w:nsid w:val="48FA709D"/>
    <w:multiLevelType w:val="hybridMultilevel"/>
    <w:tmpl w:val="9C8AFC2A"/>
    <w:lvl w:ilvl="0" w:tplc="98DCC37A">
      <w:start w:val="1"/>
      <w:numFmt w:val="decimal"/>
      <w:lvlText w:val="%1."/>
      <w:lvlJc w:val="left"/>
      <w:pPr>
        <w:tabs>
          <w:tab w:val="num" w:pos="84"/>
        </w:tabs>
        <w:ind w:left="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F24C4E"/>
    <w:multiLevelType w:val="singleLevel"/>
    <w:tmpl w:val="3C7CE6BA"/>
    <w:lvl w:ilvl="0">
      <w:start w:val="2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1">
    <w:nsid w:val="4EA67CA9"/>
    <w:multiLevelType w:val="singleLevel"/>
    <w:tmpl w:val="6F300F20"/>
    <w:lvl w:ilvl="0">
      <w:start w:val="2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2">
    <w:nsid w:val="4F41472A"/>
    <w:multiLevelType w:val="hybridMultilevel"/>
    <w:tmpl w:val="A076470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33">
    <w:nsid w:val="53E83F46"/>
    <w:multiLevelType w:val="singleLevel"/>
    <w:tmpl w:val="F3A45F70"/>
    <w:lvl w:ilvl="0">
      <w:start w:val="11"/>
      <w:numFmt w:val="decimal"/>
      <w:lvlText w:val="2.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6204E13"/>
    <w:multiLevelType w:val="multilevel"/>
    <w:tmpl w:val="E12C0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36" w:hanging="2160"/>
      </w:pPr>
      <w:rPr>
        <w:rFonts w:hint="default"/>
        <w:color w:val="000000"/>
      </w:rPr>
    </w:lvl>
  </w:abstractNum>
  <w:abstractNum w:abstractNumId="35">
    <w:nsid w:val="5643076D"/>
    <w:multiLevelType w:val="singleLevel"/>
    <w:tmpl w:val="09B82BFC"/>
    <w:lvl w:ilvl="0">
      <w:start w:val="1"/>
      <w:numFmt w:val="decimal"/>
      <w:lvlText w:val="6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6">
    <w:nsid w:val="56595F6C"/>
    <w:multiLevelType w:val="singleLevel"/>
    <w:tmpl w:val="FDFE82AC"/>
    <w:lvl w:ilvl="0">
      <w:start w:val="8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7">
    <w:nsid w:val="58323E17"/>
    <w:multiLevelType w:val="hybridMultilevel"/>
    <w:tmpl w:val="48E85F94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>
    <w:nsid w:val="5B93565A"/>
    <w:multiLevelType w:val="hybridMultilevel"/>
    <w:tmpl w:val="12B4E180"/>
    <w:lvl w:ilvl="0" w:tplc="0A56C5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AE2511"/>
    <w:multiLevelType w:val="singleLevel"/>
    <w:tmpl w:val="4EA0E908"/>
    <w:lvl w:ilvl="0">
      <w:start w:val="10"/>
      <w:numFmt w:val="decimal"/>
      <w:lvlText w:val="5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40">
    <w:nsid w:val="60171E76"/>
    <w:multiLevelType w:val="hybridMultilevel"/>
    <w:tmpl w:val="04A6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EF7845"/>
    <w:multiLevelType w:val="hybridMultilevel"/>
    <w:tmpl w:val="5AEA27AC"/>
    <w:lvl w:ilvl="0" w:tplc="6952FA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6A022D10"/>
    <w:multiLevelType w:val="hybridMultilevel"/>
    <w:tmpl w:val="9F3664F0"/>
    <w:lvl w:ilvl="0" w:tplc="D94AA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231B44"/>
    <w:multiLevelType w:val="singleLevel"/>
    <w:tmpl w:val="D4CA04C0"/>
    <w:lvl w:ilvl="0">
      <w:start w:val="8"/>
      <w:numFmt w:val="decimal"/>
      <w:lvlText w:val="2.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76777782"/>
    <w:multiLevelType w:val="multilevel"/>
    <w:tmpl w:val="04E29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BA02F9"/>
    <w:multiLevelType w:val="singleLevel"/>
    <w:tmpl w:val="83C245A0"/>
    <w:lvl w:ilvl="0">
      <w:start w:val="5"/>
      <w:numFmt w:val="decimal"/>
      <w:lvlText w:val="4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num w:numId="1">
    <w:abstractNumId w:val="41"/>
  </w:num>
  <w:num w:numId="2">
    <w:abstractNumId w:val="26"/>
  </w:num>
  <w:num w:numId="3">
    <w:abstractNumId w:val="32"/>
  </w:num>
  <w:num w:numId="4">
    <w:abstractNumId w:val="18"/>
  </w:num>
  <w:num w:numId="5">
    <w:abstractNumId w:val="12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6"/>
  </w:num>
  <w:num w:numId="9">
    <w:abstractNumId w:val="8"/>
  </w:num>
  <w:num w:numId="10">
    <w:abstractNumId w:val="42"/>
  </w:num>
  <w:num w:numId="11">
    <w:abstractNumId w:val="38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7"/>
  </w:num>
  <w:num w:numId="15">
    <w:abstractNumId w:val="23"/>
  </w:num>
  <w:num w:numId="16">
    <w:abstractNumId w:val="1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1"/>
  </w:num>
  <w:num w:numId="19">
    <w:abstractNumId w:val="36"/>
  </w:num>
  <w:num w:numId="20">
    <w:abstractNumId w:val="30"/>
  </w:num>
  <w:num w:numId="21">
    <w:abstractNumId w:val="45"/>
  </w:num>
  <w:num w:numId="22">
    <w:abstractNumId w:val="2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4"/>
  </w:num>
  <w:num w:numId="26">
    <w:abstractNumId w:val="25"/>
  </w:num>
  <w:num w:numId="27">
    <w:abstractNumId w:val="39"/>
  </w:num>
  <w:num w:numId="28">
    <w:abstractNumId w:val="35"/>
  </w:num>
  <w:num w:numId="29">
    <w:abstractNumId w:val="28"/>
  </w:num>
  <w:num w:numId="30">
    <w:abstractNumId w:val="7"/>
  </w:num>
  <w:num w:numId="31">
    <w:abstractNumId w:val="13"/>
  </w:num>
  <w:num w:numId="32">
    <w:abstractNumId w:val="14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34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2"/>
    </w:lvlOverride>
  </w:num>
  <w:num w:numId="41">
    <w:abstractNumId w:val="43"/>
    <w:lvlOverride w:ilvl="0">
      <w:startOverride w:val="8"/>
    </w:lvlOverride>
  </w:num>
  <w:num w:numId="42">
    <w:abstractNumId w:val="33"/>
    <w:lvlOverride w:ilvl="0">
      <w:startOverride w:val="11"/>
    </w:lvlOverride>
  </w:num>
  <w:num w:numId="4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20"/>
  </w:num>
  <w:num w:numId="46">
    <w:abstractNumId w:val="21"/>
  </w:num>
  <w:num w:numId="47">
    <w:abstractNumId w:val="15"/>
  </w:num>
  <w:num w:numId="48">
    <w:abstractNumId w:val="9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DEC"/>
    <w:rsid w:val="0000436B"/>
    <w:rsid w:val="00020998"/>
    <w:rsid w:val="000267F0"/>
    <w:rsid w:val="00037E1D"/>
    <w:rsid w:val="00046DC9"/>
    <w:rsid w:val="000501DC"/>
    <w:rsid w:val="00057C3E"/>
    <w:rsid w:val="0006066F"/>
    <w:rsid w:val="000A1638"/>
    <w:rsid w:val="000A16A8"/>
    <w:rsid w:val="000A57D4"/>
    <w:rsid w:val="000A6C09"/>
    <w:rsid w:val="000D562E"/>
    <w:rsid w:val="000E50A6"/>
    <w:rsid w:val="00101EE5"/>
    <w:rsid w:val="0010723E"/>
    <w:rsid w:val="001149FA"/>
    <w:rsid w:val="00133099"/>
    <w:rsid w:val="001429C1"/>
    <w:rsid w:val="001654D9"/>
    <w:rsid w:val="001672DF"/>
    <w:rsid w:val="00167777"/>
    <w:rsid w:val="00176961"/>
    <w:rsid w:val="00182DE9"/>
    <w:rsid w:val="00187C21"/>
    <w:rsid w:val="0019094E"/>
    <w:rsid w:val="00191F00"/>
    <w:rsid w:val="001A3EC1"/>
    <w:rsid w:val="001A713E"/>
    <w:rsid w:val="001B1BF5"/>
    <w:rsid w:val="001C20D5"/>
    <w:rsid w:val="001C4CDA"/>
    <w:rsid w:val="001C536C"/>
    <w:rsid w:val="001D39E2"/>
    <w:rsid w:val="001E556A"/>
    <w:rsid w:val="001F1D76"/>
    <w:rsid w:val="001F368E"/>
    <w:rsid w:val="00237A01"/>
    <w:rsid w:val="002825C2"/>
    <w:rsid w:val="0028327D"/>
    <w:rsid w:val="0028670B"/>
    <w:rsid w:val="0029525A"/>
    <w:rsid w:val="002C17FA"/>
    <w:rsid w:val="002C276D"/>
    <w:rsid w:val="002D2A10"/>
    <w:rsid w:val="002D321B"/>
    <w:rsid w:val="002F3218"/>
    <w:rsid w:val="002F72BD"/>
    <w:rsid w:val="00314089"/>
    <w:rsid w:val="00315191"/>
    <w:rsid w:val="00325A9E"/>
    <w:rsid w:val="003277BC"/>
    <w:rsid w:val="00333FC9"/>
    <w:rsid w:val="0034709E"/>
    <w:rsid w:val="00350C62"/>
    <w:rsid w:val="003659AC"/>
    <w:rsid w:val="00367E0F"/>
    <w:rsid w:val="00377C20"/>
    <w:rsid w:val="00384959"/>
    <w:rsid w:val="00390265"/>
    <w:rsid w:val="003D065F"/>
    <w:rsid w:val="003D2673"/>
    <w:rsid w:val="003D3A91"/>
    <w:rsid w:val="003E18AB"/>
    <w:rsid w:val="003E57DD"/>
    <w:rsid w:val="003F4D19"/>
    <w:rsid w:val="003F65A2"/>
    <w:rsid w:val="00415871"/>
    <w:rsid w:val="00417B01"/>
    <w:rsid w:val="00417D2A"/>
    <w:rsid w:val="004423BD"/>
    <w:rsid w:val="004475AA"/>
    <w:rsid w:val="00454E30"/>
    <w:rsid w:val="00461963"/>
    <w:rsid w:val="004630EC"/>
    <w:rsid w:val="004655E0"/>
    <w:rsid w:val="00481498"/>
    <w:rsid w:val="004A3EBA"/>
    <w:rsid w:val="004A75FC"/>
    <w:rsid w:val="004B1640"/>
    <w:rsid w:val="004B1CFB"/>
    <w:rsid w:val="004B2FD8"/>
    <w:rsid w:val="004B4114"/>
    <w:rsid w:val="004B4A0C"/>
    <w:rsid w:val="004B5A41"/>
    <w:rsid w:val="004C0B81"/>
    <w:rsid w:val="004D127E"/>
    <w:rsid w:val="004E476E"/>
    <w:rsid w:val="004F5A71"/>
    <w:rsid w:val="004F76FC"/>
    <w:rsid w:val="005049CD"/>
    <w:rsid w:val="00535FEA"/>
    <w:rsid w:val="0054191D"/>
    <w:rsid w:val="00554EE5"/>
    <w:rsid w:val="0055639E"/>
    <w:rsid w:val="00576628"/>
    <w:rsid w:val="00580E68"/>
    <w:rsid w:val="00584C92"/>
    <w:rsid w:val="00591BFE"/>
    <w:rsid w:val="005B3FF8"/>
    <w:rsid w:val="005C2616"/>
    <w:rsid w:val="005D5364"/>
    <w:rsid w:val="005D5EC4"/>
    <w:rsid w:val="005F70CC"/>
    <w:rsid w:val="00600D48"/>
    <w:rsid w:val="0061449F"/>
    <w:rsid w:val="00621120"/>
    <w:rsid w:val="006246E6"/>
    <w:rsid w:val="00627920"/>
    <w:rsid w:val="006351A4"/>
    <w:rsid w:val="00642516"/>
    <w:rsid w:val="00645263"/>
    <w:rsid w:val="00653CA3"/>
    <w:rsid w:val="00660C07"/>
    <w:rsid w:val="0066729F"/>
    <w:rsid w:val="00680A8D"/>
    <w:rsid w:val="006944F0"/>
    <w:rsid w:val="006A2A99"/>
    <w:rsid w:val="006C38C0"/>
    <w:rsid w:val="006D1124"/>
    <w:rsid w:val="006D3820"/>
    <w:rsid w:val="006D3BDE"/>
    <w:rsid w:val="006D5AA7"/>
    <w:rsid w:val="006E153C"/>
    <w:rsid w:val="006E6A2A"/>
    <w:rsid w:val="00704276"/>
    <w:rsid w:val="00713427"/>
    <w:rsid w:val="00727094"/>
    <w:rsid w:val="00731BF6"/>
    <w:rsid w:val="007413DF"/>
    <w:rsid w:val="00775D33"/>
    <w:rsid w:val="00777C94"/>
    <w:rsid w:val="00785ADA"/>
    <w:rsid w:val="00786202"/>
    <w:rsid w:val="00793897"/>
    <w:rsid w:val="007A238E"/>
    <w:rsid w:val="007A7EBE"/>
    <w:rsid w:val="007C2671"/>
    <w:rsid w:val="007C2887"/>
    <w:rsid w:val="007D2846"/>
    <w:rsid w:val="007D4487"/>
    <w:rsid w:val="007E169F"/>
    <w:rsid w:val="007F3A52"/>
    <w:rsid w:val="007F58CF"/>
    <w:rsid w:val="007F70B2"/>
    <w:rsid w:val="007F7B47"/>
    <w:rsid w:val="007F7EB2"/>
    <w:rsid w:val="00820F39"/>
    <w:rsid w:val="008334B9"/>
    <w:rsid w:val="00847489"/>
    <w:rsid w:val="0085306C"/>
    <w:rsid w:val="00856B0B"/>
    <w:rsid w:val="00860E11"/>
    <w:rsid w:val="00872D35"/>
    <w:rsid w:val="00881BE4"/>
    <w:rsid w:val="00882B61"/>
    <w:rsid w:val="008B7884"/>
    <w:rsid w:val="008C50B6"/>
    <w:rsid w:val="008E3DEC"/>
    <w:rsid w:val="0090172C"/>
    <w:rsid w:val="009214DC"/>
    <w:rsid w:val="00923A07"/>
    <w:rsid w:val="00923B3F"/>
    <w:rsid w:val="0093069C"/>
    <w:rsid w:val="0095387A"/>
    <w:rsid w:val="009560E6"/>
    <w:rsid w:val="0095737E"/>
    <w:rsid w:val="00957CDF"/>
    <w:rsid w:val="0096077F"/>
    <w:rsid w:val="00992811"/>
    <w:rsid w:val="00995061"/>
    <w:rsid w:val="0099648C"/>
    <w:rsid w:val="009B2762"/>
    <w:rsid w:val="009B7752"/>
    <w:rsid w:val="009D6429"/>
    <w:rsid w:val="009D6CBE"/>
    <w:rsid w:val="009F716E"/>
    <w:rsid w:val="00A0497B"/>
    <w:rsid w:val="00A43C13"/>
    <w:rsid w:val="00A462A8"/>
    <w:rsid w:val="00A83C0B"/>
    <w:rsid w:val="00AA0623"/>
    <w:rsid w:val="00AB4335"/>
    <w:rsid w:val="00AB629E"/>
    <w:rsid w:val="00AC4E94"/>
    <w:rsid w:val="00AE1AD6"/>
    <w:rsid w:val="00AF251B"/>
    <w:rsid w:val="00AF2E8C"/>
    <w:rsid w:val="00AF4C70"/>
    <w:rsid w:val="00B01B5B"/>
    <w:rsid w:val="00B26B97"/>
    <w:rsid w:val="00B308E9"/>
    <w:rsid w:val="00B42935"/>
    <w:rsid w:val="00B465C8"/>
    <w:rsid w:val="00B528E3"/>
    <w:rsid w:val="00B55ED8"/>
    <w:rsid w:val="00B62BDF"/>
    <w:rsid w:val="00B63CF4"/>
    <w:rsid w:val="00B7494C"/>
    <w:rsid w:val="00BA5258"/>
    <w:rsid w:val="00BB22AD"/>
    <w:rsid w:val="00BB7A25"/>
    <w:rsid w:val="00BE0110"/>
    <w:rsid w:val="00BE469D"/>
    <w:rsid w:val="00C0146E"/>
    <w:rsid w:val="00C30839"/>
    <w:rsid w:val="00C34755"/>
    <w:rsid w:val="00C40F65"/>
    <w:rsid w:val="00C4194B"/>
    <w:rsid w:val="00C513BA"/>
    <w:rsid w:val="00C7576C"/>
    <w:rsid w:val="00C82AE5"/>
    <w:rsid w:val="00C90436"/>
    <w:rsid w:val="00CA2938"/>
    <w:rsid w:val="00CB38CF"/>
    <w:rsid w:val="00CC044B"/>
    <w:rsid w:val="00CD0973"/>
    <w:rsid w:val="00CD1903"/>
    <w:rsid w:val="00CD44A7"/>
    <w:rsid w:val="00CE35A5"/>
    <w:rsid w:val="00D21E49"/>
    <w:rsid w:val="00D22CC0"/>
    <w:rsid w:val="00D52541"/>
    <w:rsid w:val="00D57EBE"/>
    <w:rsid w:val="00D62ADF"/>
    <w:rsid w:val="00D95063"/>
    <w:rsid w:val="00D97B47"/>
    <w:rsid w:val="00DA433B"/>
    <w:rsid w:val="00DB6A7A"/>
    <w:rsid w:val="00DC7153"/>
    <w:rsid w:val="00DE05D2"/>
    <w:rsid w:val="00DE2096"/>
    <w:rsid w:val="00DF11C4"/>
    <w:rsid w:val="00DF2549"/>
    <w:rsid w:val="00E00A34"/>
    <w:rsid w:val="00E1053C"/>
    <w:rsid w:val="00E2215E"/>
    <w:rsid w:val="00E263F4"/>
    <w:rsid w:val="00E31EBC"/>
    <w:rsid w:val="00E35122"/>
    <w:rsid w:val="00E47629"/>
    <w:rsid w:val="00E54456"/>
    <w:rsid w:val="00E6116B"/>
    <w:rsid w:val="00E65412"/>
    <w:rsid w:val="00E81E79"/>
    <w:rsid w:val="00E86AC9"/>
    <w:rsid w:val="00E924E6"/>
    <w:rsid w:val="00EA4ECB"/>
    <w:rsid w:val="00EC0AB0"/>
    <w:rsid w:val="00EC462D"/>
    <w:rsid w:val="00EC66CA"/>
    <w:rsid w:val="00EC671E"/>
    <w:rsid w:val="00F162CE"/>
    <w:rsid w:val="00F52B64"/>
    <w:rsid w:val="00F538A0"/>
    <w:rsid w:val="00F6010B"/>
    <w:rsid w:val="00F66EC1"/>
    <w:rsid w:val="00F75154"/>
    <w:rsid w:val="00F864E6"/>
    <w:rsid w:val="00F86EF8"/>
    <w:rsid w:val="00F93535"/>
    <w:rsid w:val="00F96320"/>
    <w:rsid w:val="00F963BC"/>
    <w:rsid w:val="00FA12C9"/>
    <w:rsid w:val="00FB160F"/>
    <w:rsid w:val="00FC46BF"/>
    <w:rsid w:val="00FD29F4"/>
    <w:rsid w:val="00FE25DC"/>
    <w:rsid w:val="00FE406E"/>
    <w:rsid w:val="00FE4347"/>
    <w:rsid w:val="00FF3E46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68E"/>
  </w:style>
  <w:style w:type="paragraph" w:styleId="1">
    <w:name w:val="heading 1"/>
    <w:basedOn w:val="a"/>
    <w:next w:val="a"/>
    <w:qFormat/>
    <w:rsid w:val="001F368E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368E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1F368E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1F368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F368E"/>
    <w:pPr>
      <w:keepNext/>
      <w:ind w:firstLine="567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4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368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F368E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1F368E"/>
    <w:rPr>
      <w:sz w:val="24"/>
    </w:rPr>
  </w:style>
  <w:style w:type="paragraph" w:styleId="a9">
    <w:name w:val="Body Text Indent"/>
    <w:basedOn w:val="a"/>
    <w:rsid w:val="001F368E"/>
    <w:pPr>
      <w:ind w:left="-426"/>
      <w:jc w:val="both"/>
    </w:pPr>
    <w:rPr>
      <w:sz w:val="28"/>
    </w:rPr>
  </w:style>
  <w:style w:type="paragraph" w:styleId="20">
    <w:name w:val="Body Text Indent 2"/>
    <w:basedOn w:val="a"/>
    <w:link w:val="21"/>
    <w:rsid w:val="001F368E"/>
    <w:pPr>
      <w:ind w:left="567"/>
    </w:pPr>
    <w:rPr>
      <w:sz w:val="28"/>
    </w:rPr>
  </w:style>
  <w:style w:type="paragraph" w:styleId="22">
    <w:name w:val="Body Text 2"/>
    <w:basedOn w:val="a"/>
    <w:rsid w:val="001F368E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1F368E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link w:val="32"/>
    <w:rsid w:val="001F368E"/>
    <w:pPr>
      <w:ind w:firstLine="567"/>
    </w:pPr>
    <w:rPr>
      <w:sz w:val="28"/>
    </w:rPr>
  </w:style>
  <w:style w:type="paragraph" w:styleId="aa">
    <w:name w:val="List Paragraph"/>
    <w:basedOn w:val="a"/>
    <w:uiPriority w:val="34"/>
    <w:qFormat/>
    <w:rsid w:val="004B5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rsid w:val="00E924E6"/>
    <w:rPr>
      <w:sz w:val="28"/>
    </w:rPr>
  </w:style>
  <w:style w:type="character" w:customStyle="1" w:styleId="0pt">
    <w:name w:val="Основной текст + Интервал 0 pt"/>
    <w:rsid w:val="007A238E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rsid w:val="00DF11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F11C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904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90436"/>
    <w:rPr>
      <w:b/>
      <w:bCs/>
    </w:rPr>
  </w:style>
  <w:style w:type="character" w:styleId="af">
    <w:name w:val="Hyperlink"/>
    <w:rsid w:val="00C90436"/>
    <w:rPr>
      <w:color w:val="0000FF"/>
      <w:u w:val="single"/>
    </w:rPr>
  </w:style>
  <w:style w:type="paragraph" w:customStyle="1" w:styleId="ConsPlusTitle">
    <w:name w:val="ConsPlusTitle"/>
    <w:rsid w:val="00C90436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customStyle="1" w:styleId="ConsPlusNormal">
    <w:name w:val="ConsPlusNormal"/>
    <w:rsid w:val="00C904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0436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Title">
    <w:name w:val="ConsTitle"/>
    <w:rsid w:val="00AB43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B43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rsid w:val="00882B61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C82AE5"/>
  </w:style>
  <w:style w:type="paragraph" w:customStyle="1" w:styleId="align-justify">
    <w:name w:val="align-justify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82AE5"/>
  </w:style>
  <w:style w:type="character" w:customStyle="1" w:styleId="21">
    <w:name w:val="Основной текст с отступом 2 Знак"/>
    <w:basedOn w:val="a0"/>
    <w:link w:val="20"/>
    <w:rsid w:val="003D3A91"/>
    <w:rPr>
      <w:sz w:val="28"/>
    </w:rPr>
  </w:style>
  <w:style w:type="paragraph" w:styleId="af0">
    <w:name w:val="Title"/>
    <w:basedOn w:val="a"/>
    <w:link w:val="af1"/>
    <w:qFormat/>
    <w:rsid w:val="002F3218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2F3218"/>
    <w:rPr>
      <w:b/>
      <w:bCs/>
      <w:sz w:val="28"/>
      <w:szCs w:val="24"/>
    </w:rPr>
  </w:style>
  <w:style w:type="paragraph" w:styleId="af2">
    <w:name w:val="caption"/>
    <w:basedOn w:val="a"/>
    <w:qFormat/>
    <w:rsid w:val="0066729F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character" w:customStyle="1" w:styleId="60">
    <w:name w:val="Заголовок 6 Знак"/>
    <w:basedOn w:val="a0"/>
    <w:link w:val="6"/>
    <w:uiPriority w:val="9"/>
    <w:semiHidden/>
    <w:rsid w:val="00CC044B"/>
    <w:rPr>
      <w:rFonts w:ascii="Calibri" w:hAnsi="Calibri"/>
      <w:b/>
      <w:bCs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C044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C044B"/>
    <w:rPr>
      <w:rFonts w:ascii="Arial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C044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C044B"/>
    <w:rPr>
      <w:rFonts w:ascii="Arial" w:hAnsi="Arial"/>
      <w:vanish/>
      <w:sz w:val="16"/>
      <w:szCs w:val="16"/>
    </w:rPr>
  </w:style>
  <w:style w:type="character" w:customStyle="1" w:styleId="af3">
    <w:name w:val="Гипертекстовая ссылка"/>
    <w:uiPriority w:val="99"/>
    <w:rsid w:val="00CC044B"/>
    <w:rPr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DE05D2"/>
  </w:style>
  <w:style w:type="character" w:customStyle="1" w:styleId="a6">
    <w:name w:val="Нижний колонтитул Знак"/>
    <w:basedOn w:val="a0"/>
    <w:link w:val="a5"/>
    <w:uiPriority w:val="99"/>
    <w:rsid w:val="00DE05D2"/>
  </w:style>
  <w:style w:type="paragraph" w:styleId="HTML">
    <w:name w:val="HTML Preformatted"/>
    <w:basedOn w:val="a"/>
    <w:link w:val="HTML0"/>
    <w:rsid w:val="00A83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A83C0B"/>
    <w:rPr>
      <w:rFonts w:ascii="Courier New" w:hAnsi="Courier New"/>
    </w:rPr>
  </w:style>
  <w:style w:type="paragraph" w:styleId="af4">
    <w:name w:val="Normal (Web)"/>
    <w:basedOn w:val="a"/>
    <w:unhideWhenUsed/>
    <w:rsid w:val="00191F00"/>
    <w:pPr>
      <w:spacing w:after="240"/>
    </w:pPr>
    <w:rPr>
      <w:sz w:val="24"/>
      <w:szCs w:val="24"/>
    </w:rPr>
  </w:style>
  <w:style w:type="paragraph" w:customStyle="1" w:styleId="FORMATTEXT">
    <w:name w:val=".FORMATTEXT"/>
    <w:uiPriority w:val="99"/>
    <w:rsid w:val="00FF3E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5">
    <w:name w:val="Текст сноски Знак"/>
    <w:basedOn w:val="a0"/>
    <w:link w:val="af6"/>
    <w:locked/>
    <w:rsid w:val="007F58CF"/>
  </w:style>
  <w:style w:type="paragraph" w:styleId="af6">
    <w:name w:val="footnote text"/>
    <w:basedOn w:val="a"/>
    <w:link w:val="af5"/>
    <w:rsid w:val="007F58CF"/>
  </w:style>
  <w:style w:type="character" w:customStyle="1" w:styleId="10">
    <w:name w:val="Текст сноски Знак1"/>
    <w:basedOn w:val="a0"/>
    <w:link w:val="af6"/>
    <w:rsid w:val="007F58CF"/>
  </w:style>
  <w:style w:type="character" w:styleId="af7">
    <w:name w:val="footnote reference"/>
    <w:basedOn w:val="a0"/>
    <w:rsid w:val="007F58CF"/>
    <w:rPr>
      <w:rFonts w:cs="Times New Roman"/>
      <w:vertAlign w:val="superscript"/>
    </w:rPr>
  </w:style>
  <w:style w:type="paragraph" w:customStyle="1" w:styleId="11">
    <w:name w:val="Абзац списка1"/>
    <w:basedOn w:val="a"/>
    <w:qFormat/>
    <w:rsid w:val="007F58C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3">
    <w:name w:val="Абзац списка2"/>
    <w:basedOn w:val="a"/>
    <w:qFormat/>
    <w:rsid w:val="0099648C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3" Type="http://schemas.openxmlformats.org/officeDocument/2006/relationships/hyperlink" Target="consultantplus://offline/ref=EDEEF186622448285741DC196C4F1D8534C0B68D1743FABC93925D2771291FF7512D3EE164962E772C6F682F6333Y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EEF186622448285741DD17794F1D8535CDB28C1246FABC93925D2771291FF7512D3EE164962E772C6F682F6333Y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EEF186622448285741DD17794F1D8535CDB28C1241FABC93925D2771291FF7512D3EE164962E772C6F682F6333YB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EEF186622448285741DD17794F1D8534C1B7891A17ADBEC2C75322797945E755646AEA7B9034692A716832Y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EACB-5C77-4E7F-A52F-EA1AD6A6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5</TotalTime>
  <Pages>1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6</cp:revision>
  <cp:lastPrinted>2020-04-20T10:03:00Z</cp:lastPrinted>
  <dcterms:created xsi:type="dcterms:W3CDTF">2020-08-31T10:16:00Z</dcterms:created>
  <dcterms:modified xsi:type="dcterms:W3CDTF">2020-09-09T05:09:00Z</dcterms:modified>
</cp:coreProperties>
</file>