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ook w:val="01E0"/>
      </w:tblPr>
      <w:tblGrid>
        <w:gridCol w:w="3600"/>
        <w:gridCol w:w="2700"/>
        <w:gridCol w:w="3600"/>
      </w:tblGrid>
      <w:tr w:rsidR="00134E4F" w:rsidRPr="00CA2C1C" w:rsidTr="00CA2C1C">
        <w:trPr>
          <w:trHeight w:val="1786"/>
        </w:trPr>
        <w:tc>
          <w:tcPr>
            <w:tcW w:w="3600" w:type="dxa"/>
            <w:shd w:val="clear" w:color="auto" w:fill="auto"/>
          </w:tcPr>
          <w:p w:rsidR="00134E4F" w:rsidRPr="00CA2C1C" w:rsidRDefault="00891A4B" w:rsidP="004B4100">
            <w:pPr>
              <w:jc w:val="center"/>
              <w:rPr>
                <w:lang w:val="en-US"/>
              </w:rPr>
            </w:pPr>
            <w:r>
              <w:rPr>
                <w:noProof/>
              </w:rPr>
              <w:pict>
                <v:rect id="_x0000_s1033" style="position:absolute;left:0;text-align:left;margin-left:-33.2pt;margin-top:-11.7pt;width:193.05pt;height:68.9pt;z-index:251659776" filled="f" strokecolor="white">
                  <v:textbox style="mso-next-textbox:#_x0000_s1033" inset="1pt,1pt,1pt,1pt">
                    <w:txbxContent>
                      <w:p w:rsidR="00B96615" w:rsidRPr="00EC0DD5" w:rsidRDefault="00B96615" w:rsidP="00EC0DD5"/>
                    </w:txbxContent>
                  </v:textbox>
                </v:rect>
              </w:pict>
            </w:r>
          </w:p>
        </w:tc>
        <w:tc>
          <w:tcPr>
            <w:tcW w:w="2700" w:type="dxa"/>
            <w:shd w:val="clear" w:color="auto" w:fill="auto"/>
          </w:tcPr>
          <w:p w:rsidR="00134E4F" w:rsidRPr="00CA2C1C" w:rsidRDefault="00134E4F" w:rsidP="004B4100">
            <w:pPr>
              <w:ind w:left="158"/>
              <w:jc w:val="center"/>
              <w:rPr>
                <w:sz w:val="18"/>
                <w:szCs w:val="18"/>
              </w:rPr>
            </w:pPr>
          </w:p>
        </w:tc>
        <w:tc>
          <w:tcPr>
            <w:tcW w:w="3600" w:type="dxa"/>
            <w:shd w:val="clear" w:color="auto" w:fill="auto"/>
          </w:tcPr>
          <w:p w:rsidR="00CA2C1C" w:rsidRPr="004B4100" w:rsidRDefault="00CA2C1C" w:rsidP="004B4100">
            <w:pPr>
              <w:rPr>
                <w:sz w:val="18"/>
                <w:szCs w:val="18"/>
              </w:rPr>
            </w:pPr>
          </w:p>
        </w:tc>
      </w:tr>
    </w:tbl>
    <w:p w:rsidR="00040EB3" w:rsidRPr="007D77CF" w:rsidRDefault="00891A4B">
      <w:pPr>
        <w:rPr>
          <w:lang w:val="en-US"/>
        </w:rPr>
      </w:pPr>
      <w:r>
        <w:rPr>
          <w:noProof/>
        </w:rPr>
        <w:pict>
          <v:line id="_x0000_s1028" style="position:absolute;z-index:251656704;mso-position-horizontal-relative:text;mso-position-vertical-relative:text" from="-9pt,11.85pt" to="480.25pt,11.85pt" strokeweight="4.5pt">
            <v:stroke linestyle="thickThin"/>
          </v:line>
        </w:pict>
      </w:r>
    </w:p>
    <w:p w:rsidR="007A7A83" w:rsidRDefault="007A7A83" w:rsidP="00DB1544">
      <w:pPr>
        <w:jc w:val="center"/>
        <w:rPr>
          <w:rFonts w:ascii="Times Cyr Bash Normal" w:hAnsi="Times Cyr Bash Normal"/>
          <w:sz w:val="36"/>
          <w:szCs w:val="36"/>
          <w:lang w:val="en-US"/>
        </w:rPr>
      </w:pPr>
    </w:p>
    <w:p w:rsidR="0006573D" w:rsidRPr="00B65B0E" w:rsidRDefault="0006573D" w:rsidP="0006573D">
      <w:pPr>
        <w:pStyle w:val="4"/>
        <w:rPr>
          <w:b/>
          <w:bCs/>
        </w:rPr>
      </w:pPr>
      <w:r w:rsidRPr="00B65B0E">
        <w:t>КАРАР                                                                                  ПОСТАНОВЛЕНИЕ</w:t>
      </w:r>
    </w:p>
    <w:p w:rsidR="0006573D" w:rsidRPr="00B65B0E" w:rsidRDefault="0006573D" w:rsidP="0006573D">
      <w:pPr>
        <w:ind w:left="142"/>
        <w:rPr>
          <w:b/>
          <w:bCs/>
          <w:sz w:val="28"/>
          <w:szCs w:val="28"/>
        </w:rPr>
      </w:pPr>
      <w:r w:rsidRPr="00B65B0E">
        <w:rPr>
          <w:b/>
          <w:bCs/>
          <w:sz w:val="28"/>
          <w:szCs w:val="28"/>
        </w:rPr>
        <w:t xml:space="preserve"> </w:t>
      </w:r>
    </w:p>
    <w:p w:rsidR="0006573D" w:rsidRPr="00B65B0E" w:rsidRDefault="0006573D" w:rsidP="0006573D">
      <w:pPr>
        <w:ind w:left="142"/>
        <w:rPr>
          <w:b/>
          <w:bCs/>
          <w:sz w:val="28"/>
          <w:szCs w:val="28"/>
        </w:rPr>
      </w:pPr>
      <w:r w:rsidRPr="00B65B0E">
        <w:rPr>
          <w:b/>
          <w:bCs/>
          <w:sz w:val="28"/>
          <w:szCs w:val="28"/>
        </w:rPr>
        <w:t xml:space="preserve"> «2</w:t>
      </w:r>
      <w:r>
        <w:rPr>
          <w:b/>
          <w:bCs/>
          <w:sz w:val="28"/>
          <w:szCs w:val="28"/>
        </w:rPr>
        <w:t>8</w:t>
      </w:r>
      <w:r w:rsidRPr="00B65B0E">
        <w:rPr>
          <w:b/>
          <w:bCs/>
          <w:sz w:val="28"/>
          <w:szCs w:val="28"/>
        </w:rPr>
        <w:t xml:space="preserve">» август 2020 й.                                  № </w:t>
      </w:r>
      <w:r>
        <w:rPr>
          <w:b/>
          <w:bCs/>
          <w:sz w:val="28"/>
          <w:szCs w:val="28"/>
        </w:rPr>
        <w:t>4</w:t>
      </w:r>
      <w:r w:rsidR="0073613B" w:rsidRPr="0073613B">
        <w:rPr>
          <w:b/>
          <w:bCs/>
          <w:sz w:val="28"/>
          <w:szCs w:val="28"/>
        </w:rPr>
        <w:t>3</w:t>
      </w:r>
      <w:r w:rsidRPr="00B65B0E">
        <w:rPr>
          <w:b/>
          <w:bCs/>
          <w:sz w:val="28"/>
          <w:szCs w:val="28"/>
        </w:rPr>
        <w:t xml:space="preserve">                    «</w:t>
      </w:r>
      <w:r>
        <w:rPr>
          <w:b/>
          <w:bCs/>
          <w:sz w:val="28"/>
          <w:szCs w:val="28"/>
        </w:rPr>
        <w:t>28</w:t>
      </w:r>
      <w:r w:rsidRPr="00B65B0E">
        <w:rPr>
          <w:b/>
          <w:bCs/>
          <w:sz w:val="28"/>
          <w:szCs w:val="28"/>
        </w:rPr>
        <w:t xml:space="preserve">» августа  2020 г.   </w:t>
      </w:r>
    </w:p>
    <w:p w:rsidR="0006573D" w:rsidRPr="00391BA1" w:rsidRDefault="0006573D" w:rsidP="0006573D">
      <w:pPr>
        <w:rPr>
          <w:b/>
          <w:sz w:val="26"/>
          <w:szCs w:val="26"/>
        </w:rPr>
      </w:pPr>
    </w:p>
    <w:p w:rsidR="00C12D1C" w:rsidRDefault="00C12D1C" w:rsidP="00C12D1C">
      <w:pPr>
        <w:rPr>
          <w:b/>
          <w:bCs/>
        </w:rPr>
      </w:pPr>
    </w:p>
    <w:p w:rsidR="00B96615" w:rsidRDefault="00775ABB" w:rsidP="00B96615">
      <w:pPr>
        <w:jc w:val="center"/>
        <w:rPr>
          <w:sz w:val="28"/>
          <w:szCs w:val="28"/>
        </w:rPr>
      </w:pPr>
      <w:r>
        <w:t xml:space="preserve">.                       </w:t>
      </w:r>
    </w:p>
    <w:p w:rsidR="00B55C93" w:rsidRDefault="00B55C93" w:rsidP="0006573D">
      <w:pPr>
        <w:spacing w:line="360" w:lineRule="atLeast"/>
        <w:ind w:firstLine="708"/>
        <w:jc w:val="center"/>
        <w:rPr>
          <w:sz w:val="28"/>
          <w:szCs w:val="28"/>
        </w:rPr>
      </w:pPr>
      <w:bookmarkStart w:id="0" w:name="_GoBack"/>
      <w:bookmarkEnd w:id="0"/>
      <w:r w:rsidRPr="00071914">
        <w:rPr>
          <w:rFonts w:ascii="13" w:hAnsi="13"/>
          <w:b/>
          <w:sz w:val="28"/>
          <w:szCs w:val="28"/>
        </w:rPr>
        <w:t xml:space="preserve">Об утверждении </w:t>
      </w:r>
      <w:r>
        <w:rPr>
          <w:rFonts w:ascii="13" w:hAnsi="13"/>
          <w:b/>
          <w:sz w:val="28"/>
          <w:szCs w:val="28"/>
        </w:rPr>
        <w:t>Порядка</w:t>
      </w:r>
      <w:r w:rsidRPr="00071914">
        <w:rPr>
          <w:rFonts w:ascii="13" w:hAnsi="13"/>
          <w:b/>
          <w:sz w:val="28"/>
          <w:szCs w:val="28"/>
        </w:rPr>
        <w:t xml:space="preserve"> </w:t>
      </w:r>
      <w:r>
        <w:rPr>
          <w:rFonts w:ascii="13" w:hAnsi="13"/>
          <w:b/>
          <w:sz w:val="28"/>
          <w:szCs w:val="28"/>
        </w:rPr>
        <w:t xml:space="preserve">осуществления </w:t>
      </w:r>
      <w:r w:rsidRPr="00071914">
        <w:rPr>
          <w:rFonts w:ascii="13" w:hAnsi="13"/>
          <w:b/>
          <w:sz w:val="28"/>
          <w:szCs w:val="28"/>
        </w:rPr>
        <w:t xml:space="preserve">контроля </w:t>
      </w:r>
      <w:r>
        <w:rPr>
          <w:rFonts w:ascii="13" w:hAnsi="13"/>
          <w:b/>
          <w:sz w:val="28"/>
          <w:szCs w:val="28"/>
        </w:rPr>
        <w:t>за соблюдением правил</w:t>
      </w:r>
      <w:r>
        <w:rPr>
          <w:rFonts w:ascii="Calibri" w:hAnsi="Calibri"/>
          <w:b/>
          <w:sz w:val="28"/>
          <w:szCs w:val="28"/>
        </w:rPr>
        <w:t xml:space="preserve"> </w:t>
      </w:r>
      <w:r w:rsidRPr="00071914">
        <w:rPr>
          <w:rFonts w:ascii="13" w:hAnsi="13"/>
          <w:b/>
          <w:sz w:val="28"/>
          <w:szCs w:val="28"/>
        </w:rPr>
        <w:t>благоустройства на территории</w:t>
      </w:r>
      <w:r>
        <w:rPr>
          <w:rFonts w:ascii="Calibri" w:hAnsi="Calibri"/>
          <w:b/>
          <w:sz w:val="28"/>
          <w:szCs w:val="28"/>
        </w:rPr>
        <w:t xml:space="preserve"> </w:t>
      </w:r>
      <w:r>
        <w:rPr>
          <w:rFonts w:ascii="13" w:hAnsi="13"/>
          <w:b/>
          <w:sz w:val="28"/>
          <w:szCs w:val="28"/>
        </w:rPr>
        <w:t xml:space="preserve">сельского поселения </w:t>
      </w:r>
      <w:r w:rsidR="0006573D">
        <w:rPr>
          <w:rFonts w:ascii="13" w:hAnsi="13"/>
          <w:b/>
          <w:sz w:val="28"/>
          <w:szCs w:val="28"/>
        </w:rPr>
        <w:t>Михайловский</w:t>
      </w:r>
      <w:r>
        <w:rPr>
          <w:rFonts w:ascii="13" w:hAnsi="13"/>
          <w:b/>
          <w:sz w:val="28"/>
          <w:szCs w:val="28"/>
        </w:rPr>
        <w:t xml:space="preserve"> сельсовет муниципального района Дуванский район Республики Башкортостан</w:t>
      </w:r>
    </w:p>
    <w:p w:rsidR="00B55C93" w:rsidRDefault="00B55C93" w:rsidP="00B55C93">
      <w:pPr>
        <w:spacing w:line="360" w:lineRule="atLeast"/>
        <w:ind w:firstLine="708"/>
        <w:jc w:val="both"/>
        <w:rPr>
          <w:sz w:val="28"/>
          <w:szCs w:val="28"/>
        </w:rPr>
      </w:pPr>
    </w:p>
    <w:p w:rsidR="00B55C93" w:rsidRPr="002557CD" w:rsidRDefault="00B55C93" w:rsidP="00B55C93">
      <w:pPr>
        <w:spacing w:line="360" w:lineRule="atLeast"/>
        <w:ind w:firstLine="708"/>
        <w:jc w:val="both"/>
        <w:rPr>
          <w:b/>
          <w:sz w:val="28"/>
          <w:szCs w:val="28"/>
        </w:rPr>
      </w:pPr>
      <w:r>
        <w:rPr>
          <w:sz w:val="28"/>
          <w:szCs w:val="28"/>
        </w:rPr>
        <w:t>В 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w:t>
      </w:r>
      <w:r w:rsidRPr="009E7343">
        <w:rPr>
          <w:sz w:val="28"/>
          <w:szCs w:val="28"/>
        </w:rPr>
        <w:t xml:space="preserve">министрация </w:t>
      </w:r>
      <w:r>
        <w:rPr>
          <w:sz w:val="28"/>
          <w:szCs w:val="28"/>
        </w:rPr>
        <w:t xml:space="preserve">сельского поселения </w:t>
      </w:r>
      <w:r w:rsidR="0006573D">
        <w:rPr>
          <w:sz w:val="28"/>
          <w:szCs w:val="28"/>
        </w:rPr>
        <w:t>Михайловский</w:t>
      </w:r>
      <w:r>
        <w:rPr>
          <w:sz w:val="28"/>
          <w:szCs w:val="28"/>
        </w:rPr>
        <w:t xml:space="preserve"> сельсовет</w:t>
      </w:r>
      <w:r w:rsidRPr="009E7343">
        <w:rPr>
          <w:sz w:val="28"/>
          <w:szCs w:val="28"/>
        </w:rPr>
        <w:t xml:space="preserve"> </w:t>
      </w:r>
      <w:r>
        <w:rPr>
          <w:sz w:val="28"/>
          <w:szCs w:val="28"/>
        </w:rPr>
        <w:t xml:space="preserve">муниципального района Дуванский район Республики Башкортостан </w:t>
      </w:r>
      <w:r w:rsidRPr="009E7343">
        <w:rPr>
          <w:sz w:val="28"/>
          <w:szCs w:val="28"/>
        </w:rPr>
        <w:t>ПОСТАНОВЛЯЕТ</w:t>
      </w:r>
      <w:r w:rsidRPr="002557CD">
        <w:rPr>
          <w:b/>
          <w:sz w:val="28"/>
          <w:szCs w:val="28"/>
        </w:rPr>
        <w:t>:</w:t>
      </w:r>
    </w:p>
    <w:p w:rsidR="00B55C93" w:rsidRPr="00BE0B56" w:rsidRDefault="00B55C93" w:rsidP="00B55C93">
      <w:pPr>
        <w:ind w:firstLine="540"/>
        <w:contextualSpacing/>
        <w:jc w:val="both"/>
        <w:rPr>
          <w:sz w:val="28"/>
          <w:szCs w:val="28"/>
        </w:rPr>
      </w:pPr>
      <w:r>
        <w:rPr>
          <w:sz w:val="28"/>
          <w:szCs w:val="28"/>
        </w:rPr>
        <w:t xml:space="preserve">1. Утвердить прилагаемый Порядок </w:t>
      </w:r>
      <w:r w:rsidRPr="00BE0B56">
        <w:rPr>
          <w:rFonts w:ascii="13" w:hAnsi="13"/>
          <w:sz w:val="28"/>
          <w:szCs w:val="28"/>
        </w:rPr>
        <w:t>осуществления контроля за соблюдением правил</w:t>
      </w:r>
      <w:r w:rsidRPr="00BE0B56">
        <w:rPr>
          <w:rFonts w:ascii="Calibri" w:hAnsi="Calibri"/>
          <w:sz w:val="28"/>
          <w:szCs w:val="28"/>
        </w:rPr>
        <w:t xml:space="preserve"> </w:t>
      </w:r>
      <w:r w:rsidRPr="00BE0B56">
        <w:rPr>
          <w:rFonts w:ascii="13" w:hAnsi="13"/>
          <w:sz w:val="28"/>
          <w:szCs w:val="28"/>
        </w:rPr>
        <w:t>благоустройства на территории</w:t>
      </w:r>
      <w:r w:rsidRPr="00BE0B56">
        <w:rPr>
          <w:rFonts w:ascii="Calibri" w:hAnsi="Calibri"/>
          <w:sz w:val="28"/>
          <w:szCs w:val="28"/>
        </w:rPr>
        <w:t xml:space="preserve"> </w:t>
      </w:r>
      <w:r w:rsidRPr="00BE0B56">
        <w:rPr>
          <w:rFonts w:ascii="13" w:hAnsi="13"/>
          <w:sz w:val="28"/>
          <w:szCs w:val="28"/>
        </w:rPr>
        <w:t xml:space="preserve">сельского поселения </w:t>
      </w:r>
      <w:r w:rsidR="0006573D">
        <w:rPr>
          <w:rFonts w:ascii="13" w:hAnsi="13"/>
          <w:sz w:val="28"/>
          <w:szCs w:val="28"/>
        </w:rPr>
        <w:t>Михайловский</w:t>
      </w:r>
      <w:r w:rsidRPr="00BE0B56">
        <w:rPr>
          <w:rFonts w:ascii="13" w:hAnsi="13"/>
          <w:sz w:val="28"/>
          <w:szCs w:val="28"/>
        </w:rPr>
        <w:t xml:space="preserve"> сельсовет</w:t>
      </w:r>
      <w:r w:rsidRPr="00BE0B56">
        <w:rPr>
          <w:sz w:val="28"/>
          <w:szCs w:val="28"/>
        </w:rPr>
        <w:t>.</w:t>
      </w:r>
    </w:p>
    <w:p w:rsidR="00B55C93" w:rsidRPr="00C755F4" w:rsidRDefault="00B55C93" w:rsidP="00B55C9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Разместить </w:t>
      </w:r>
      <w:r w:rsidRPr="00082BC3">
        <w:rPr>
          <w:rFonts w:ascii="Times New Roman" w:hAnsi="Times New Roman" w:cs="Times New Roman"/>
          <w:sz w:val="28"/>
          <w:szCs w:val="28"/>
        </w:rPr>
        <w:t xml:space="preserve">постановление на официальном сайте </w:t>
      </w:r>
      <w:r w:rsidRPr="00BE0B56">
        <w:rPr>
          <w:rFonts w:ascii="Times New Roman" w:hAnsi="Times New Roman" w:cs="Times New Roman"/>
          <w:sz w:val="28"/>
          <w:szCs w:val="28"/>
        </w:rPr>
        <w:t xml:space="preserve">сельского поселения </w:t>
      </w:r>
      <w:r w:rsidR="0006573D">
        <w:rPr>
          <w:rFonts w:ascii="Times New Roman" w:hAnsi="Times New Roman" w:cs="Times New Roman"/>
          <w:sz w:val="28"/>
          <w:szCs w:val="28"/>
        </w:rPr>
        <w:t>Михайловский</w:t>
      </w:r>
      <w:r w:rsidRPr="00BE0B56">
        <w:rPr>
          <w:rFonts w:ascii="Times New Roman" w:hAnsi="Times New Roman" w:cs="Times New Roman"/>
          <w:sz w:val="28"/>
          <w:szCs w:val="28"/>
        </w:rPr>
        <w:t xml:space="preserve"> сельсовет муниципального района Дуванский район Республики Башкортостан в</w:t>
      </w:r>
      <w:r w:rsidRPr="00082BC3">
        <w:rPr>
          <w:rFonts w:ascii="Times New Roman" w:hAnsi="Times New Roman" w:cs="Times New Roman"/>
          <w:sz w:val="28"/>
          <w:szCs w:val="28"/>
        </w:rPr>
        <w:t xml:space="preserve"> информационно - телекоммуникационной сети «Интернет»</w:t>
      </w:r>
      <w:r>
        <w:rPr>
          <w:rFonts w:ascii="Times New Roman" w:hAnsi="Times New Roman" w:cs="Times New Roman"/>
          <w:sz w:val="28"/>
          <w:szCs w:val="28"/>
        </w:rPr>
        <w:t>.</w:t>
      </w:r>
    </w:p>
    <w:p w:rsidR="00B55C93" w:rsidRDefault="00B55C93" w:rsidP="00B55C93">
      <w:pPr>
        <w:spacing w:line="340" w:lineRule="atLeast"/>
        <w:ind w:firstLine="708"/>
        <w:jc w:val="both"/>
        <w:rPr>
          <w:sz w:val="28"/>
          <w:szCs w:val="28"/>
        </w:rPr>
      </w:pPr>
    </w:p>
    <w:p w:rsidR="00B55C93" w:rsidRDefault="00B55C93" w:rsidP="00B55C93">
      <w:pPr>
        <w:spacing w:line="360" w:lineRule="atLeast"/>
        <w:jc w:val="both"/>
        <w:rPr>
          <w:b/>
          <w:sz w:val="28"/>
          <w:szCs w:val="28"/>
        </w:rPr>
      </w:pPr>
    </w:p>
    <w:p w:rsidR="00B55C93" w:rsidRPr="00BE0B56" w:rsidRDefault="00B55C93" w:rsidP="00B55C93">
      <w:pPr>
        <w:spacing w:line="360" w:lineRule="atLeast"/>
        <w:jc w:val="both"/>
        <w:rPr>
          <w:sz w:val="28"/>
          <w:szCs w:val="28"/>
        </w:rPr>
      </w:pPr>
      <w:r w:rsidRPr="00BE0B56">
        <w:rPr>
          <w:sz w:val="28"/>
          <w:szCs w:val="28"/>
        </w:rPr>
        <w:t xml:space="preserve">Глава сельского поселения:                                        </w:t>
      </w:r>
      <w:r w:rsidR="0006573D">
        <w:rPr>
          <w:sz w:val="28"/>
          <w:szCs w:val="28"/>
        </w:rPr>
        <w:t xml:space="preserve"> А.М.Васильев</w:t>
      </w:r>
    </w:p>
    <w:p w:rsidR="00B55C93" w:rsidRDefault="00B55C93" w:rsidP="00B55C93">
      <w:pPr>
        <w:contextualSpacing/>
        <w:rPr>
          <w:b/>
          <w:sz w:val="28"/>
          <w:szCs w:val="28"/>
        </w:rPr>
      </w:pPr>
    </w:p>
    <w:p w:rsidR="00B55C93" w:rsidRDefault="00B55C93" w:rsidP="00B55C93">
      <w:pPr>
        <w:contextualSpacing/>
        <w:rPr>
          <w:b/>
          <w:bCs/>
          <w:sz w:val="28"/>
          <w:szCs w:val="28"/>
        </w:rPr>
      </w:pPr>
    </w:p>
    <w:p w:rsidR="00B55C93" w:rsidRDefault="00B55C93" w:rsidP="00B55C93">
      <w:pPr>
        <w:contextualSpacing/>
        <w:jc w:val="center"/>
        <w:rPr>
          <w:b/>
          <w:bCs/>
          <w:sz w:val="28"/>
          <w:szCs w:val="28"/>
        </w:rPr>
      </w:pPr>
    </w:p>
    <w:p w:rsidR="00B55C93" w:rsidRDefault="00B55C93" w:rsidP="00B55C93">
      <w:pPr>
        <w:contextualSpacing/>
        <w:jc w:val="center"/>
        <w:rPr>
          <w:b/>
          <w:bCs/>
          <w:sz w:val="28"/>
          <w:szCs w:val="28"/>
        </w:rPr>
      </w:pPr>
    </w:p>
    <w:p w:rsidR="00B55C93" w:rsidRDefault="00B55C93" w:rsidP="00B55C93">
      <w:pPr>
        <w:contextualSpacing/>
        <w:jc w:val="center"/>
        <w:rPr>
          <w:b/>
          <w:bCs/>
          <w:sz w:val="28"/>
          <w:szCs w:val="28"/>
          <w:lang w:val="en-US"/>
        </w:rPr>
      </w:pPr>
    </w:p>
    <w:p w:rsidR="00EC0DD5" w:rsidRDefault="00EC0DD5" w:rsidP="00B55C93">
      <w:pPr>
        <w:contextualSpacing/>
        <w:jc w:val="center"/>
        <w:rPr>
          <w:b/>
          <w:bCs/>
          <w:sz w:val="28"/>
          <w:szCs w:val="28"/>
          <w:lang w:val="en-US"/>
        </w:rPr>
      </w:pPr>
    </w:p>
    <w:p w:rsidR="00EC0DD5" w:rsidRPr="00EC0DD5" w:rsidRDefault="00EC0DD5" w:rsidP="00B55C93">
      <w:pPr>
        <w:contextualSpacing/>
        <w:jc w:val="center"/>
        <w:rPr>
          <w:b/>
          <w:bCs/>
          <w:sz w:val="28"/>
          <w:szCs w:val="28"/>
          <w:lang w:val="en-US"/>
        </w:rPr>
      </w:pPr>
    </w:p>
    <w:p w:rsidR="0006573D" w:rsidRDefault="0006573D" w:rsidP="00B55C93">
      <w:pPr>
        <w:contextualSpacing/>
        <w:jc w:val="center"/>
        <w:rPr>
          <w:b/>
          <w:bCs/>
          <w:sz w:val="28"/>
          <w:szCs w:val="28"/>
        </w:rPr>
      </w:pPr>
    </w:p>
    <w:p w:rsidR="00B55C93" w:rsidRDefault="00B55C93" w:rsidP="00B55C93">
      <w:pPr>
        <w:contextualSpacing/>
        <w:jc w:val="center"/>
        <w:rPr>
          <w:b/>
          <w:bCs/>
          <w:sz w:val="28"/>
          <w:szCs w:val="28"/>
        </w:rPr>
      </w:pPr>
    </w:p>
    <w:p w:rsidR="00B55C93" w:rsidRDefault="00B55C93" w:rsidP="00B55C93">
      <w:pPr>
        <w:contextualSpacing/>
        <w:jc w:val="center"/>
        <w:rPr>
          <w:b/>
          <w:bCs/>
          <w:sz w:val="28"/>
          <w:szCs w:val="28"/>
        </w:rPr>
      </w:pPr>
    </w:p>
    <w:p w:rsidR="00B55C93" w:rsidRPr="00E532C7" w:rsidRDefault="00B55C93" w:rsidP="00B55C93">
      <w:r w:rsidRPr="00E532C7">
        <w:rPr>
          <w:b/>
          <w:bCs/>
        </w:rPr>
        <w:lastRenderedPageBreak/>
        <w:t xml:space="preserve">                                                               </w:t>
      </w:r>
      <w:r>
        <w:rPr>
          <w:b/>
          <w:bCs/>
        </w:rPr>
        <w:t xml:space="preserve">        </w:t>
      </w:r>
      <w:r w:rsidRPr="00E532C7">
        <w:rPr>
          <w:b/>
          <w:bCs/>
        </w:rPr>
        <w:t xml:space="preserve">  </w:t>
      </w:r>
      <w:r>
        <w:rPr>
          <w:b/>
          <w:bCs/>
        </w:rPr>
        <w:t xml:space="preserve">    </w:t>
      </w:r>
      <w:r w:rsidRPr="00E532C7">
        <w:rPr>
          <w:b/>
          <w:bCs/>
        </w:rPr>
        <w:t xml:space="preserve">  </w:t>
      </w:r>
      <w:r w:rsidRPr="00E532C7">
        <w:t>Утверждено</w:t>
      </w:r>
    </w:p>
    <w:p w:rsidR="00B55C93" w:rsidRPr="00E532C7" w:rsidRDefault="00B55C93" w:rsidP="00B55C93">
      <w:r w:rsidRPr="00E532C7">
        <w:t xml:space="preserve">                                                                     </w:t>
      </w:r>
      <w:r>
        <w:t xml:space="preserve">    </w:t>
      </w:r>
      <w:r w:rsidRPr="00E532C7">
        <w:t xml:space="preserve">   </w:t>
      </w:r>
      <w:r>
        <w:t xml:space="preserve">   </w:t>
      </w:r>
      <w:r w:rsidRPr="00E532C7">
        <w:t>постановлением администрации</w:t>
      </w:r>
    </w:p>
    <w:p w:rsidR="00B55C93" w:rsidRPr="00E532C7" w:rsidRDefault="00B55C93" w:rsidP="00B55C93">
      <w:r w:rsidRPr="00E532C7">
        <w:t xml:space="preserve">                                                                       </w:t>
      </w:r>
      <w:r>
        <w:t xml:space="preserve">       </w:t>
      </w:r>
      <w:r w:rsidRPr="00E532C7">
        <w:t xml:space="preserve"> сельского поселения </w:t>
      </w:r>
      <w:r w:rsidR="0006573D">
        <w:t>Михайловский</w:t>
      </w:r>
      <w:r w:rsidRPr="00E532C7">
        <w:t xml:space="preserve"> сельсовет </w:t>
      </w:r>
    </w:p>
    <w:p w:rsidR="00B55C93" w:rsidRPr="00E532C7" w:rsidRDefault="00B55C93" w:rsidP="00B55C93">
      <w:pPr>
        <w:contextualSpacing/>
        <w:jc w:val="center"/>
        <w:rPr>
          <w:b/>
          <w:bCs/>
        </w:rPr>
      </w:pPr>
      <w:r w:rsidRPr="00E532C7">
        <w:t xml:space="preserve">                             </w:t>
      </w:r>
      <w:r>
        <w:t xml:space="preserve">  </w:t>
      </w:r>
      <w:r w:rsidRPr="00E532C7">
        <w:t xml:space="preserve"> от 28.08.2020г. №4</w:t>
      </w:r>
      <w:r w:rsidR="0006573D">
        <w:t>3</w:t>
      </w:r>
    </w:p>
    <w:p w:rsidR="00B55C93" w:rsidRDefault="00B55C93" w:rsidP="00B55C93">
      <w:pPr>
        <w:contextualSpacing/>
        <w:jc w:val="center"/>
        <w:rPr>
          <w:b/>
          <w:bCs/>
          <w:sz w:val="28"/>
          <w:szCs w:val="28"/>
        </w:rPr>
      </w:pPr>
    </w:p>
    <w:p w:rsidR="00B55C93" w:rsidRPr="00AA7FDD" w:rsidRDefault="00B55C93" w:rsidP="00B55C93">
      <w:pPr>
        <w:contextualSpacing/>
        <w:jc w:val="center"/>
        <w:rPr>
          <w:b/>
          <w:bCs/>
          <w:sz w:val="28"/>
          <w:szCs w:val="28"/>
        </w:rPr>
      </w:pPr>
      <w:r>
        <w:rPr>
          <w:b/>
          <w:bCs/>
          <w:sz w:val="28"/>
          <w:szCs w:val="28"/>
        </w:rPr>
        <w:t>ПОРЯДОК</w:t>
      </w:r>
    </w:p>
    <w:p w:rsidR="00B55C93" w:rsidRPr="00BE0B56" w:rsidRDefault="00B55C93" w:rsidP="00B55C93">
      <w:pPr>
        <w:contextualSpacing/>
        <w:jc w:val="center"/>
        <w:rPr>
          <w:b/>
          <w:sz w:val="28"/>
          <w:szCs w:val="28"/>
        </w:rPr>
      </w:pPr>
      <w:r w:rsidRPr="00BE0B56">
        <w:rPr>
          <w:rFonts w:ascii="13" w:hAnsi="13"/>
          <w:b/>
          <w:sz w:val="28"/>
          <w:szCs w:val="28"/>
        </w:rPr>
        <w:t>осуществления контроля за соблюдением правил</w:t>
      </w:r>
      <w:r w:rsidRPr="00BE0B56">
        <w:rPr>
          <w:rFonts w:ascii="Calibri" w:hAnsi="Calibri"/>
          <w:b/>
          <w:sz w:val="28"/>
          <w:szCs w:val="28"/>
        </w:rPr>
        <w:t xml:space="preserve"> </w:t>
      </w:r>
      <w:r w:rsidRPr="00BE0B56">
        <w:rPr>
          <w:rFonts w:ascii="13" w:hAnsi="13"/>
          <w:b/>
          <w:sz w:val="28"/>
          <w:szCs w:val="28"/>
        </w:rPr>
        <w:t>благоустройства на территории</w:t>
      </w:r>
      <w:r w:rsidRPr="00BE0B56">
        <w:rPr>
          <w:rFonts w:ascii="Calibri" w:hAnsi="Calibri"/>
          <w:b/>
          <w:sz w:val="28"/>
          <w:szCs w:val="28"/>
        </w:rPr>
        <w:t xml:space="preserve"> </w:t>
      </w:r>
      <w:r w:rsidRPr="00BE0B56">
        <w:rPr>
          <w:rFonts w:ascii="13" w:hAnsi="13"/>
          <w:b/>
          <w:sz w:val="28"/>
          <w:szCs w:val="28"/>
        </w:rPr>
        <w:t xml:space="preserve">сельского поселения </w:t>
      </w:r>
      <w:r w:rsidR="0006573D">
        <w:rPr>
          <w:rFonts w:ascii="13" w:hAnsi="13"/>
          <w:b/>
          <w:sz w:val="28"/>
          <w:szCs w:val="28"/>
        </w:rPr>
        <w:t>Михайловский</w:t>
      </w:r>
      <w:r w:rsidRPr="00BE0B56">
        <w:rPr>
          <w:rFonts w:ascii="13" w:hAnsi="13"/>
          <w:b/>
          <w:sz w:val="28"/>
          <w:szCs w:val="28"/>
        </w:rPr>
        <w:t xml:space="preserve"> сельсовет</w:t>
      </w:r>
      <w:r w:rsidRPr="0005728D">
        <w:rPr>
          <w:rFonts w:ascii="13" w:hAnsi="13"/>
          <w:b/>
          <w:sz w:val="28"/>
          <w:szCs w:val="28"/>
        </w:rPr>
        <w:t xml:space="preserve"> </w:t>
      </w:r>
      <w:r>
        <w:rPr>
          <w:rFonts w:ascii="13" w:hAnsi="13"/>
          <w:b/>
          <w:sz w:val="28"/>
          <w:szCs w:val="28"/>
        </w:rPr>
        <w:t>муниципального района Дуванский район Республики Башкортостан</w:t>
      </w:r>
      <w:r w:rsidRPr="00BE0B56">
        <w:rPr>
          <w:b/>
          <w:sz w:val="28"/>
          <w:szCs w:val="28"/>
        </w:rPr>
        <w:t>.</w:t>
      </w:r>
    </w:p>
    <w:p w:rsidR="00B55C93" w:rsidRPr="00BE0B56" w:rsidRDefault="00B55C93" w:rsidP="00B55C93">
      <w:pPr>
        <w:contextualSpacing/>
        <w:jc w:val="center"/>
        <w:rPr>
          <w:b/>
          <w:bCs/>
          <w:sz w:val="28"/>
          <w:szCs w:val="28"/>
        </w:rPr>
      </w:pPr>
    </w:p>
    <w:p w:rsidR="00B55C93" w:rsidRDefault="00B55C93" w:rsidP="00B55C93">
      <w:pPr>
        <w:contextualSpacing/>
        <w:jc w:val="both"/>
        <w:rPr>
          <w:sz w:val="28"/>
          <w:szCs w:val="28"/>
        </w:rPr>
      </w:pPr>
    </w:p>
    <w:p w:rsidR="00B55C93" w:rsidRDefault="00B55C93" w:rsidP="00B55C93">
      <w:pPr>
        <w:contextualSpacing/>
        <w:jc w:val="center"/>
        <w:outlineLvl w:val="1"/>
        <w:rPr>
          <w:sz w:val="28"/>
          <w:szCs w:val="28"/>
        </w:rPr>
      </w:pPr>
      <w:r>
        <w:rPr>
          <w:sz w:val="28"/>
          <w:szCs w:val="28"/>
        </w:rPr>
        <w:t>1. Общие положения</w:t>
      </w:r>
    </w:p>
    <w:p w:rsidR="00B55C93" w:rsidRDefault="00B55C93" w:rsidP="00B55C93">
      <w:pPr>
        <w:contextualSpacing/>
        <w:jc w:val="both"/>
        <w:rPr>
          <w:sz w:val="28"/>
          <w:szCs w:val="28"/>
        </w:rPr>
      </w:pPr>
    </w:p>
    <w:p w:rsidR="00B55C93" w:rsidRDefault="00B55C93" w:rsidP="00B55C93">
      <w:pPr>
        <w:ind w:firstLine="540"/>
        <w:contextualSpacing/>
        <w:jc w:val="both"/>
        <w:rPr>
          <w:sz w:val="28"/>
          <w:szCs w:val="28"/>
        </w:rPr>
      </w:pPr>
      <w:r>
        <w:rPr>
          <w:sz w:val="28"/>
          <w:szCs w:val="28"/>
        </w:rPr>
        <w:t>1.1. Настоящий Порядок разработан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5C93" w:rsidRDefault="00B55C93" w:rsidP="00B55C93">
      <w:pPr>
        <w:ind w:firstLine="540"/>
        <w:contextualSpacing/>
        <w:jc w:val="both"/>
        <w:rPr>
          <w:sz w:val="28"/>
          <w:szCs w:val="28"/>
        </w:rPr>
      </w:pPr>
      <w:r>
        <w:rPr>
          <w:sz w:val="28"/>
          <w:szCs w:val="28"/>
        </w:rPr>
        <w:t xml:space="preserve">1.2. Органом муниципального контроля в сфере благоустройства на территории </w:t>
      </w:r>
      <w:r>
        <w:rPr>
          <w:bCs/>
          <w:sz w:val="28"/>
          <w:szCs w:val="28"/>
        </w:rPr>
        <w:t xml:space="preserve">сельского поселения </w:t>
      </w:r>
      <w:r w:rsidR="0006573D">
        <w:rPr>
          <w:bCs/>
          <w:sz w:val="28"/>
          <w:szCs w:val="28"/>
        </w:rPr>
        <w:t>Михайловский</w:t>
      </w:r>
      <w:r>
        <w:rPr>
          <w:bCs/>
          <w:sz w:val="28"/>
          <w:szCs w:val="28"/>
        </w:rPr>
        <w:t xml:space="preserve"> сельсовет</w:t>
      </w:r>
      <w:r>
        <w:rPr>
          <w:sz w:val="28"/>
          <w:szCs w:val="28"/>
        </w:rPr>
        <w:t xml:space="preserve"> является Администрация </w:t>
      </w:r>
      <w:r>
        <w:rPr>
          <w:bCs/>
          <w:sz w:val="28"/>
          <w:szCs w:val="28"/>
        </w:rPr>
        <w:t xml:space="preserve">сельского поселения </w:t>
      </w:r>
      <w:r w:rsidR="0006573D">
        <w:rPr>
          <w:bCs/>
          <w:sz w:val="28"/>
          <w:szCs w:val="28"/>
        </w:rPr>
        <w:t>Михайловский</w:t>
      </w:r>
      <w:r>
        <w:rPr>
          <w:bCs/>
          <w:sz w:val="28"/>
          <w:szCs w:val="28"/>
        </w:rPr>
        <w:t xml:space="preserve"> сельсовет</w:t>
      </w:r>
      <w:r>
        <w:rPr>
          <w:sz w:val="28"/>
          <w:szCs w:val="28"/>
        </w:rPr>
        <w:t xml:space="preserve"> (далее - орган муниципального контроля в сфере благоустройства).</w:t>
      </w:r>
    </w:p>
    <w:p w:rsidR="00B55C93" w:rsidRDefault="00B55C93" w:rsidP="00B55C93">
      <w:pPr>
        <w:ind w:firstLine="540"/>
        <w:contextualSpacing/>
        <w:jc w:val="both"/>
        <w:rPr>
          <w:sz w:val="28"/>
          <w:szCs w:val="28"/>
        </w:rPr>
      </w:pPr>
      <w:r>
        <w:rPr>
          <w:sz w:val="28"/>
          <w:szCs w:val="28"/>
        </w:rPr>
        <w:t xml:space="preserve">Муниципальный контроль в сфере благоустройства на территории </w:t>
      </w:r>
      <w:r>
        <w:rPr>
          <w:bCs/>
          <w:sz w:val="28"/>
          <w:szCs w:val="28"/>
        </w:rPr>
        <w:t xml:space="preserve">сельского поселения </w:t>
      </w:r>
      <w:r w:rsidR="0006573D">
        <w:rPr>
          <w:bCs/>
          <w:sz w:val="28"/>
          <w:szCs w:val="28"/>
        </w:rPr>
        <w:t>Михайловский</w:t>
      </w:r>
      <w:r>
        <w:rPr>
          <w:bCs/>
          <w:sz w:val="28"/>
          <w:szCs w:val="28"/>
        </w:rPr>
        <w:t xml:space="preserve"> сельсовет</w:t>
      </w:r>
      <w:r>
        <w:rPr>
          <w:sz w:val="28"/>
          <w:szCs w:val="28"/>
        </w:rPr>
        <w:t xml:space="preserve"> - это деятельность уполномоченного органа по организации и проведению на территории </w:t>
      </w:r>
      <w:r>
        <w:rPr>
          <w:bCs/>
          <w:sz w:val="28"/>
          <w:szCs w:val="28"/>
        </w:rPr>
        <w:t xml:space="preserve">сельского поселения </w:t>
      </w:r>
      <w:r w:rsidR="0006573D">
        <w:rPr>
          <w:bCs/>
          <w:sz w:val="28"/>
          <w:szCs w:val="28"/>
        </w:rPr>
        <w:t>Михайловский</w:t>
      </w:r>
      <w:r>
        <w:rPr>
          <w:bCs/>
          <w:sz w:val="28"/>
          <w:szCs w:val="28"/>
        </w:rPr>
        <w:t xml:space="preserve"> сельсовет</w:t>
      </w:r>
      <w:r>
        <w:rPr>
          <w:sz w:val="28"/>
          <w:szCs w:val="28"/>
        </w:rPr>
        <w:t xml:space="preserve"> проверок соблюдения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(далее - обязательные требования).</w:t>
      </w:r>
    </w:p>
    <w:p w:rsidR="00B55C93" w:rsidRDefault="00B55C93" w:rsidP="00B55C93">
      <w:pPr>
        <w:ind w:firstLine="540"/>
        <w:contextualSpacing/>
        <w:jc w:val="both"/>
        <w:rPr>
          <w:sz w:val="28"/>
          <w:szCs w:val="28"/>
        </w:rPr>
      </w:pPr>
      <w:r>
        <w:rPr>
          <w:sz w:val="28"/>
          <w:szCs w:val="28"/>
        </w:rPr>
        <w:t xml:space="preserve">1.3. Муниципальный контроль в сфере благоустройства на территории </w:t>
      </w:r>
      <w:r>
        <w:rPr>
          <w:bCs/>
          <w:sz w:val="28"/>
          <w:szCs w:val="28"/>
        </w:rPr>
        <w:t xml:space="preserve">сельского поселения </w:t>
      </w:r>
      <w:r w:rsidR="0006573D">
        <w:rPr>
          <w:bCs/>
          <w:sz w:val="28"/>
          <w:szCs w:val="28"/>
        </w:rPr>
        <w:t>Михайловский</w:t>
      </w:r>
      <w:r>
        <w:rPr>
          <w:bCs/>
          <w:sz w:val="28"/>
          <w:szCs w:val="28"/>
        </w:rPr>
        <w:t xml:space="preserve"> сельсовет</w:t>
      </w:r>
      <w:r>
        <w:rPr>
          <w:sz w:val="28"/>
          <w:szCs w:val="28"/>
        </w:rPr>
        <w:t xml:space="preserve"> осуществляется должностными лицами комитета жилищно–коммунального, городского хозяйства и жизнеобеспечения (далее - должностные лица органа).</w:t>
      </w:r>
    </w:p>
    <w:p w:rsidR="00B55C93" w:rsidRDefault="00B55C93" w:rsidP="00B55C93">
      <w:pPr>
        <w:ind w:firstLine="540"/>
        <w:contextualSpacing/>
        <w:jc w:val="both"/>
        <w:rPr>
          <w:sz w:val="28"/>
          <w:szCs w:val="28"/>
        </w:rPr>
      </w:pPr>
      <w:bookmarkStart w:id="1" w:name="Par40"/>
      <w:bookmarkEnd w:id="1"/>
      <w:r>
        <w:rPr>
          <w:sz w:val="28"/>
          <w:szCs w:val="28"/>
        </w:rPr>
        <w:t>1.4. Целью муниципального контроля в сфере благоустройства является контроль за соблюдением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w:t>
      </w:r>
    </w:p>
    <w:p w:rsidR="00B55C93" w:rsidRDefault="00B55C93" w:rsidP="00B55C93">
      <w:pPr>
        <w:ind w:firstLine="540"/>
        <w:contextualSpacing/>
        <w:jc w:val="both"/>
        <w:rPr>
          <w:sz w:val="28"/>
          <w:szCs w:val="28"/>
        </w:rPr>
      </w:pPr>
      <w:r>
        <w:rPr>
          <w:sz w:val="28"/>
          <w:szCs w:val="28"/>
        </w:rPr>
        <w:t>1.5. Муниципальный контроль в сфере благоустройства осуществляется посредством организации и проведения проверок лиц, указанных в пункте 1.</w:t>
      </w:r>
      <w:r w:rsidRPr="004A2922">
        <w:rPr>
          <w:sz w:val="28"/>
          <w:szCs w:val="28"/>
        </w:rPr>
        <w:t>4.</w:t>
      </w:r>
      <w:r>
        <w:rPr>
          <w:sz w:val="28"/>
          <w:szCs w:val="28"/>
        </w:rPr>
        <w:t xml:space="preserve"> настоящего Порядка,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физическими и юридическими лицами, индивидуальными предпринимателями своей деятельности.</w:t>
      </w:r>
    </w:p>
    <w:p w:rsidR="00B55C93" w:rsidRDefault="00B55C93" w:rsidP="00B55C93">
      <w:pPr>
        <w:contextualSpacing/>
        <w:jc w:val="both"/>
        <w:rPr>
          <w:sz w:val="28"/>
          <w:szCs w:val="28"/>
        </w:rPr>
      </w:pPr>
    </w:p>
    <w:p w:rsidR="00B55C93" w:rsidRDefault="00B55C93" w:rsidP="00B55C93">
      <w:pPr>
        <w:contextualSpacing/>
        <w:jc w:val="center"/>
        <w:outlineLvl w:val="1"/>
        <w:rPr>
          <w:sz w:val="28"/>
          <w:szCs w:val="28"/>
        </w:rPr>
      </w:pPr>
      <w:bookmarkStart w:id="2" w:name="Par43"/>
      <w:bookmarkEnd w:id="2"/>
    </w:p>
    <w:p w:rsidR="00B55C93" w:rsidRDefault="00B55C93" w:rsidP="00B55C93">
      <w:pPr>
        <w:contextualSpacing/>
        <w:jc w:val="center"/>
        <w:outlineLvl w:val="1"/>
        <w:rPr>
          <w:sz w:val="28"/>
          <w:szCs w:val="28"/>
        </w:rPr>
      </w:pPr>
      <w:r>
        <w:rPr>
          <w:sz w:val="28"/>
          <w:szCs w:val="28"/>
        </w:rPr>
        <w:t>2. Порядок осуществления муниципального контроля в сфере</w:t>
      </w:r>
    </w:p>
    <w:p w:rsidR="00B55C93" w:rsidRDefault="00B55C93" w:rsidP="00B55C93">
      <w:pPr>
        <w:contextualSpacing/>
        <w:jc w:val="center"/>
        <w:rPr>
          <w:sz w:val="28"/>
          <w:szCs w:val="28"/>
        </w:rPr>
      </w:pPr>
      <w:r>
        <w:rPr>
          <w:sz w:val="28"/>
          <w:szCs w:val="28"/>
        </w:rPr>
        <w:t>благоустройства в отношении юридических лиц и индивидуальных предпринимателей</w:t>
      </w:r>
    </w:p>
    <w:p w:rsidR="00B55C93" w:rsidRDefault="00B55C93" w:rsidP="00B55C93">
      <w:pPr>
        <w:contextualSpacing/>
        <w:jc w:val="both"/>
        <w:rPr>
          <w:sz w:val="28"/>
          <w:szCs w:val="28"/>
        </w:rPr>
      </w:pPr>
    </w:p>
    <w:p w:rsidR="00B55C93" w:rsidRDefault="00B55C93" w:rsidP="00B55C93">
      <w:pPr>
        <w:ind w:firstLine="540"/>
        <w:contextualSpacing/>
        <w:jc w:val="both"/>
        <w:rPr>
          <w:sz w:val="28"/>
          <w:szCs w:val="28"/>
        </w:rPr>
      </w:pPr>
      <w:r>
        <w:rPr>
          <w:sz w:val="28"/>
          <w:szCs w:val="28"/>
        </w:rPr>
        <w:t>2.1.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5C93" w:rsidRDefault="00B55C93" w:rsidP="00B55C93">
      <w:pPr>
        <w:ind w:firstLine="540"/>
        <w:contextualSpacing/>
        <w:jc w:val="both"/>
        <w:rPr>
          <w:sz w:val="28"/>
          <w:szCs w:val="28"/>
        </w:rPr>
      </w:pPr>
      <w:r>
        <w:rPr>
          <w:sz w:val="28"/>
          <w:szCs w:val="28"/>
        </w:rPr>
        <w:t>2.2. Плановые проверки проводятся не чаще чем один раз в три года.</w:t>
      </w:r>
    </w:p>
    <w:p w:rsidR="00B55C93" w:rsidRDefault="00B55C93" w:rsidP="00B55C93">
      <w:pPr>
        <w:ind w:firstLine="540"/>
        <w:contextualSpacing/>
        <w:jc w:val="both"/>
        <w:rPr>
          <w:sz w:val="28"/>
          <w:szCs w:val="28"/>
        </w:rPr>
      </w:pPr>
      <w:r>
        <w:rPr>
          <w:sz w:val="28"/>
          <w:szCs w:val="28"/>
        </w:rPr>
        <w:t>2.3. Плановые проверки проводятся на основании ежегодного плана проверок, утверждаемого постановлением Администрации муниципального района.</w:t>
      </w:r>
    </w:p>
    <w:p w:rsidR="00B55C93" w:rsidRDefault="00B55C93" w:rsidP="00B55C93">
      <w:pPr>
        <w:ind w:firstLine="540"/>
        <w:contextualSpacing/>
        <w:jc w:val="both"/>
        <w:rPr>
          <w:sz w:val="28"/>
          <w:szCs w:val="28"/>
        </w:rPr>
      </w:pPr>
      <w:r>
        <w:rPr>
          <w:sz w:val="28"/>
          <w:szCs w:val="28"/>
        </w:rPr>
        <w:t>2.4.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B55C93" w:rsidRDefault="00B55C93" w:rsidP="00B55C93">
      <w:pPr>
        <w:ind w:firstLine="540"/>
        <w:contextualSpacing/>
        <w:jc w:val="both"/>
        <w:rPr>
          <w:sz w:val="28"/>
          <w:szCs w:val="28"/>
        </w:rPr>
      </w:pPr>
      <w:r>
        <w:rPr>
          <w:sz w:val="28"/>
          <w:szCs w:val="28"/>
        </w:rPr>
        <w:t>Администрация муниципального района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55C93" w:rsidRDefault="00B55C93" w:rsidP="00B55C93">
      <w:pPr>
        <w:ind w:firstLine="540"/>
        <w:contextualSpacing/>
        <w:jc w:val="both"/>
        <w:rPr>
          <w:sz w:val="28"/>
          <w:szCs w:val="28"/>
        </w:rPr>
      </w:pPr>
      <w:r>
        <w:rPr>
          <w:sz w:val="28"/>
          <w:szCs w:val="28"/>
        </w:rPr>
        <w:t>2.5. В ежегодных планах проведения плановых проверок указываются следующие сведения:</w:t>
      </w:r>
    </w:p>
    <w:p w:rsidR="00B55C93" w:rsidRDefault="00B55C93" w:rsidP="00B55C93">
      <w:pPr>
        <w:ind w:firstLine="540"/>
        <w:contextualSpacing/>
        <w:jc w:val="both"/>
        <w:rPr>
          <w:sz w:val="28"/>
          <w:szCs w:val="28"/>
        </w:rPr>
      </w:pPr>
      <w:r>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55C93" w:rsidRDefault="00B55C93" w:rsidP="00B55C93">
      <w:pPr>
        <w:ind w:firstLine="540"/>
        <w:contextualSpacing/>
        <w:jc w:val="both"/>
        <w:rPr>
          <w:sz w:val="28"/>
          <w:szCs w:val="28"/>
        </w:rPr>
      </w:pPr>
      <w:r>
        <w:rPr>
          <w:sz w:val="28"/>
          <w:szCs w:val="28"/>
        </w:rPr>
        <w:t>цель и основание проведения каждой плановой проверки;</w:t>
      </w:r>
    </w:p>
    <w:p w:rsidR="00B55C93" w:rsidRDefault="00B55C93" w:rsidP="00B55C93">
      <w:pPr>
        <w:ind w:firstLine="540"/>
        <w:contextualSpacing/>
        <w:jc w:val="both"/>
        <w:rPr>
          <w:sz w:val="28"/>
          <w:szCs w:val="28"/>
        </w:rPr>
      </w:pPr>
      <w:r>
        <w:rPr>
          <w:sz w:val="28"/>
          <w:szCs w:val="28"/>
        </w:rPr>
        <w:t>дата начала и сроки проведения каждой плановой проверки;</w:t>
      </w:r>
    </w:p>
    <w:p w:rsidR="00B55C93" w:rsidRDefault="00B55C93" w:rsidP="00B55C93">
      <w:pPr>
        <w:ind w:firstLine="540"/>
        <w:contextualSpacing/>
        <w:jc w:val="both"/>
        <w:rPr>
          <w:sz w:val="28"/>
          <w:szCs w:val="28"/>
        </w:rPr>
      </w:pPr>
      <w:r>
        <w:rPr>
          <w:sz w:val="28"/>
          <w:szCs w:val="28"/>
        </w:rPr>
        <w:t>наименование органа муниципального контроля, осуществляющего конкретную плановую проверку.</w:t>
      </w:r>
    </w:p>
    <w:p w:rsidR="00B55C93" w:rsidRDefault="00B55C93" w:rsidP="00B55C93">
      <w:pPr>
        <w:ind w:firstLine="540"/>
        <w:contextualSpacing/>
        <w:jc w:val="both"/>
        <w:rPr>
          <w:sz w:val="28"/>
          <w:szCs w:val="28"/>
        </w:rPr>
      </w:pPr>
      <w:r>
        <w:rPr>
          <w:sz w:val="28"/>
          <w:szCs w:val="28"/>
        </w:rPr>
        <w:t>2.6. Основанием для включения плановой проверки в ежегодный план проведения плановых проверок является истечение трех лет со дня:</w:t>
      </w:r>
    </w:p>
    <w:p w:rsidR="00B55C93" w:rsidRDefault="00B55C93" w:rsidP="00B55C93">
      <w:pPr>
        <w:ind w:firstLine="540"/>
        <w:contextualSpacing/>
        <w:jc w:val="both"/>
        <w:rPr>
          <w:sz w:val="28"/>
          <w:szCs w:val="28"/>
        </w:rPr>
      </w:pPr>
      <w:r>
        <w:rPr>
          <w:sz w:val="28"/>
          <w:szCs w:val="28"/>
        </w:rPr>
        <w:t>государственной регистрации юридического лица или индивидуального предпринимателя;</w:t>
      </w:r>
    </w:p>
    <w:p w:rsidR="00B55C93" w:rsidRDefault="00B55C93" w:rsidP="00B55C93">
      <w:pPr>
        <w:ind w:firstLine="540"/>
        <w:contextualSpacing/>
        <w:jc w:val="both"/>
        <w:rPr>
          <w:sz w:val="28"/>
          <w:szCs w:val="28"/>
        </w:rPr>
      </w:pPr>
      <w:r>
        <w:rPr>
          <w:sz w:val="28"/>
          <w:szCs w:val="28"/>
        </w:rPr>
        <w:t>окончания проведения последней плановой проверки юридического лица, индивидуального предпринимателя;</w:t>
      </w:r>
    </w:p>
    <w:p w:rsidR="00B55C93" w:rsidRDefault="00B55C93" w:rsidP="00B55C93">
      <w:pPr>
        <w:ind w:firstLine="540"/>
        <w:contextualSpacing/>
        <w:jc w:val="both"/>
        <w:rPr>
          <w:sz w:val="28"/>
          <w:szCs w:val="28"/>
        </w:rPr>
      </w:pPr>
      <w:r>
        <w:rPr>
          <w:sz w:val="28"/>
          <w:szCs w:val="28"/>
        </w:rP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55C93" w:rsidRDefault="00B55C93" w:rsidP="00B55C93">
      <w:pPr>
        <w:ind w:firstLine="540"/>
        <w:contextualSpacing/>
        <w:jc w:val="both"/>
        <w:rPr>
          <w:sz w:val="28"/>
          <w:szCs w:val="28"/>
        </w:rPr>
      </w:pPr>
      <w:r>
        <w:rPr>
          <w:sz w:val="28"/>
          <w:szCs w:val="28"/>
        </w:rPr>
        <w:t>2.7. Плановая проверка производиться в форме документарной проверки и (или) выездной проверки, в порядке, установленном статьями 11,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
    <w:p w:rsidR="00B55C93" w:rsidRDefault="00B55C93" w:rsidP="00B55C93">
      <w:pPr>
        <w:spacing w:before="100" w:beforeAutospacing="1" w:after="100" w:afterAutospacing="1"/>
        <w:ind w:firstLine="540"/>
        <w:contextualSpacing/>
        <w:jc w:val="both"/>
        <w:rPr>
          <w:sz w:val="28"/>
          <w:szCs w:val="28"/>
        </w:rPr>
      </w:pPr>
      <w:r>
        <w:rPr>
          <w:sz w:val="28"/>
          <w:szCs w:val="28"/>
        </w:rPr>
        <w:t xml:space="preserve">2.8. </w:t>
      </w:r>
      <w:r w:rsidRPr="003E2D4E">
        <w:rPr>
          <w:sz w:val="28"/>
          <w:szCs w:val="28"/>
        </w:rPr>
        <w:t>Основаниями для проведения внеплановой проверки являются:</w:t>
      </w:r>
    </w:p>
    <w:p w:rsidR="00B55C93" w:rsidRDefault="00B55C93" w:rsidP="00B55C93">
      <w:pPr>
        <w:spacing w:before="100" w:beforeAutospacing="1" w:after="100" w:afterAutospacing="1"/>
        <w:ind w:firstLine="540"/>
        <w:contextualSpacing/>
        <w:jc w:val="both"/>
        <w:rPr>
          <w:sz w:val="28"/>
          <w:szCs w:val="28"/>
        </w:rPr>
      </w:pPr>
      <w:r w:rsidRPr="003E2D4E">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55C93" w:rsidRPr="003E2D4E" w:rsidRDefault="00B55C93" w:rsidP="00B55C93">
      <w:pPr>
        <w:spacing w:before="100" w:beforeAutospacing="1" w:after="100" w:afterAutospacing="1"/>
        <w:ind w:firstLine="540"/>
        <w:contextualSpacing/>
        <w:jc w:val="both"/>
        <w:rPr>
          <w:sz w:val="28"/>
          <w:szCs w:val="28"/>
        </w:rPr>
      </w:pPr>
      <w:r w:rsidRPr="003E2D4E">
        <w:rPr>
          <w:sz w:val="28"/>
          <w:szCs w:val="28"/>
        </w:rPr>
        <w:t xml:space="preserve">поступление в </w:t>
      </w:r>
      <w:r>
        <w:rPr>
          <w:sz w:val="28"/>
          <w:szCs w:val="28"/>
        </w:rPr>
        <w:t>орган муниципального контроля в сфере благоустройства</w:t>
      </w:r>
      <w:r w:rsidRPr="003E2D4E">
        <w:rPr>
          <w:sz w:val="28"/>
          <w:szCs w:val="28"/>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2.9</w:t>
      </w:r>
      <w:r w:rsidRPr="003E2D4E">
        <w:rPr>
          <w:sz w:val="28"/>
          <w:szCs w:val="28"/>
        </w:rPr>
        <w:t xml:space="preserve">. Обращения и заявления, не позволяющие установить лицо, обратившееся в </w:t>
      </w:r>
      <w:r>
        <w:rPr>
          <w:sz w:val="28"/>
          <w:szCs w:val="28"/>
        </w:rPr>
        <w:t>орган муниципального контроля в сфере благоустройства</w:t>
      </w:r>
      <w:r w:rsidRPr="003E2D4E">
        <w:rPr>
          <w:sz w:val="28"/>
          <w:szCs w:val="28"/>
        </w:rPr>
        <w:t>, а также обращения и заявления, не содержащие сведений о фактах, указанных в части 2 статьи 10 Федерального закона № 294-ФЗ, не могут служить основанием для проведения внеплановой проверки.</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2.10</w:t>
      </w:r>
      <w:r w:rsidRPr="003E2D4E">
        <w:rPr>
          <w:sz w:val="28"/>
          <w:szCs w:val="28"/>
        </w:rPr>
        <w:t>. Плановая, внеплановая проверка проводится в форме документарной проверки и (или) выездной проверки в порядке, установленном соответственно проверки и (или) выездной проверки в порядке, установленном соответственно стать</w:t>
      </w:r>
      <w:r>
        <w:rPr>
          <w:sz w:val="28"/>
          <w:szCs w:val="28"/>
        </w:rPr>
        <w:t xml:space="preserve">ями 11 и 12 Федерального закона </w:t>
      </w:r>
      <w:r w:rsidRPr="003E2D4E">
        <w:rPr>
          <w:sz w:val="28"/>
          <w:szCs w:val="28"/>
        </w:rPr>
        <w:t>№ 294-ФЗ. Плановые и внеплановые проверки проводятся в сроки, уст</w:t>
      </w:r>
      <w:r>
        <w:rPr>
          <w:sz w:val="28"/>
          <w:szCs w:val="28"/>
        </w:rPr>
        <w:t>ановленные Федеральным законом</w:t>
      </w:r>
      <w:r w:rsidRPr="003E2D4E">
        <w:rPr>
          <w:sz w:val="28"/>
          <w:szCs w:val="28"/>
        </w:rPr>
        <w:t xml:space="preserve"> </w:t>
      </w:r>
      <w:r>
        <w:rPr>
          <w:sz w:val="28"/>
          <w:szCs w:val="28"/>
        </w:rPr>
        <w:br/>
      </w:r>
      <w:r w:rsidRPr="003E2D4E">
        <w:rPr>
          <w:sz w:val="28"/>
          <w:szCs w:val="28"/>
        </w:rPr>
        <w:t>№ 294-ФЗ.</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294-ФЗ, </w:t>
      </w:r>
      <w:r>
        <w:rPr>
          <w:sz w:val="28"/>
          <w:szCs w:val="28"/>
        </w:rPr>
        <w:t>органом муниципального контроля в сфере благоустройства</w:t>
      </w:r>
      <w:r w:rsidRPr="003E2D4E">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При проведении проверки субъекта малого предпринимательства допускается приостановление р</w:t>
      </w:r>
      <w:r>
        <w:rPr>
          <w:sz w:val="28"/>
          <w:szCs w:val="28"/>
        </w:rPr>
        <w:t>уководителем органа муниципального контроля в сфере благоустройства</w:t>
      </w:r>
      <w:r w:rsidRPr="003E2D4E">
        <w:rPr>
          <w:sz w:val="28"/>
          <w:szCs w:val="28"/>
        </w:rPr>
        <w:t xml:space="preserve">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lastRenderedPageBreak/>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w:t>
      </w:r>
      <w:r>
        <w:rPr>
          <w:sz w:val="28"/>
          <w:szCs w:val="28"/>
        </w:rPr>
        <w:t>контроля в сфере благоустройства</w:t>
      </w:r>
      <w:r w:rsidRPr="003E2D4E">
        <w:rPr>
          <w:sz w:val="28"/>
          <w:szCs w:val="28"/>
        </w:rPr>
        <w:t xml:space="preserve"> на объектах субъекта малого предпринимательства.</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2.11</w:t>
      </w:r>
      <w:r w:rsidRPr="003E2D4E">
        <w:rPr>
          <w:sz w:val="28"/>
          <w:szCs w:val="28"/>
        </w:rPr>
        <w:t xml:space="preserve">. Мероприятия по осуществлению муниципального </w:t>
      </w:r>
      <w:r>
        <w:rPr>
          <w:sz w:val="28"/>
          <w:szCs w:val="28"/>
        </w:rPr>
        <w:t>контроля в сфере благоустройства</w:t>
      </w:r>
      <w:r w:rsidRPr="003E2D4E">
        <w:rPr>
          <w:sz w:val="28"/>
          <w:szCs w:val="28"/>
        </w:rPr>
        <w:t xml:space="preserve"> в отношении юридических лиц, индивидуальных предпринимателей проводятся на основании распоряжений органов муниципального </w:t>
      </w:r>
      <w:r>
        <w:rPr>
          <w:sz w:val="28"/>
          <w:szCs w:val="28"/>
        </w:rPr>
        <w:t>контроля в сфере благоустройства</w:t>
      </w:r>
      <w:r w:rsidRPr="003E2D4E">
        <w:rPr>
          <w:sz w:val="28"/>
          <w:szCs w:val="28"/>
        </w:rPr>
        <w:t>, подготовленных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 141).</w:t>
      </w:r>
    </w:p>
    <w:p w:rsidR="00B55C93" w:rsidRDefault="00B55C93" w:rsidP="00B55C93">
      <w:pPr>
        <w:spacing w:before="100" w:beforeAutospacing="1" w:after="100" w:afterAutospacing="1"/>
        <w:ind w:firstLine="708"/>
        <w:contextualSpacing/>
        <w:jc w:val="both"/>
        <w:rPr>
          <w:sz w:val="28"/>
          <w:szCs w:val="28"/>
        </w:rPr>
      </w:pPr>
      <w:r w:rsidRPr="003E2D4E">
        <w:rPr>
          <w:sz w:val="28"/>
          <w:szCs w:val="28"/>
        </w:rPr>
        <w:t>В распоряжении о проведении проверки указываются: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наименование органа муниципального </w:t>
      </w:r>
      <w:r>
        <w:rPr>
          <w:sz w:val="28"/>
          <w:szCs w:val="28"/>
        </w:rPr>
        <w:t>контроля в сфере благоустройства</w:t>
      </w:r>
      <w:r w:rsidRPr="003E2D4E">
        <w:rPr>
          <w:sz w:val="28"/>
          <w:szCs w:val="28"/>
        </w:rPr>
        <w:t>;</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цели, задачи, предмет проверки и срок ее проведения;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правовые основания проведения проверки, в том числе подлежащие проверке обязательные требования;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сроки проведения и перечень мероприятий по контролю, необходимых для достижения целей и задач проведения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перечень административных регламентов по осуществлению муниципального </w:t>
      </w:r>
      <w:r>
        <w:rPr>
          <w:sz w:val="28"/>
          <w:szCs w:val="28"/>
        </w:rPr>
        <w:t>контроля в сфере благоустройства</w:t>
      </w:r>
      <w:r w:rsidRPr="003E2D4E">
        <w:rPr>
          <w:sz w:val="28"/>
          <w:szCs w:val="28"/>
        </w:rPr>
        <w:t>;</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даты начала и окончания проведения проверки.</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2.12</w:t>
      </w:r>
      <w:r w:rsidRPr="003E2D4E">
        <w:rPr>
          <w:sz w:val="28"/>
          <w:szCs w:val="28"/>
        </w:rPr>
        <w:t xml:space="preserve">. О проведении плановой проверки юридическое лицо, индивидуальный предприниматель уведомляются органом муниципального </w:t>
      </w:r>
      <w:r>
        <w:rPr>
          <w:sz w:val="28"/>
          <w:szCs w:val="28"/>
        </w:rPr>
        <w:t>контроля в сфере благоустройства</w:t>
      </w:r>
      <w:r w:rsidRPr="003E2D4E">
        <w:rPr>
          <w:sz w:val="28"/>
          <w:szCs w:val="28"/>
        </w:rPr>
        <w:t xml:space="preserve"> не позднее чем </w:t>
      </w:r>
      <w:r>
        <w:rPr>
          <w:sz w:val="28"/>
          <w:szCs w:val="28"/>
        </w:rPr>
        <w:t>за</w:t>
      </w:r>
      <w:r w:rsidRPr="003E2D4E">
        <w:rPr>
          <w:sz w:val="28"/>
          <w:szCs w:val="28"/>
        </w:rPr>
        <w:t xml:space="preserve"> 3 ра</w:t>
      </w:r>
      <w:r>
        <w:rPr>
          <w:sz w:val="28"/>
          <w:szCs w:val="28"/>
        </w:rPr>
        <w:t>бочих дня</w:t>
      </w:r>
      <w:r w:rsidRPr="003E2D4E">
        <w:rPr>
          <w:sz w:val="28"/>
          <w:szCs w:val="28"/>
        </w:rPr>
        <w:t xml:space="preserve"> до начала ее проведения посредством направления копии распоряжения органа муниципального </w:t>
      </w:r>
      <w:r>
        <w:rPr>
          <w:sz w:val="28"/>
          <w:szCs w:val="28"/>
        </w:rPr>
        <w:t>контроля в сфере благоустройства</w:t>
      </w:r>
      <w:r w:rsidRPr="003E2D4E">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w:t>
      </w:r>
      <w:r w:rsidRPr="003E2D4E">
        <w:rPr>
          <w:sz w:val="28"/>
          <w:szCs w:val="28"/>
        </w:rPr>
        <w:lastRenderedPageBreak/>
        <w:t xml:space="preserve">индивидуальный предприниматель уведомляются органом муниципального </w:t>
      </w:r>
      <w:r>
        <w:rPr>
          <w:sz w:val="28"/>
          <w:szCs w:val="28"/>
        </w:rPr>
        <w:t>контроля в сфере благоустройства</w:t>
      </w:r>
      <w:r w:rsidRPr="003E2D4E">
        <w:rPr>
          <w:sz w:val="28"/>
          <w:szCs w:val="28"/>
        </w:rPr>
        <w:t xml:space="preserve"> не менее чем за 24 часа до начала ее проведения любым доступным способом.</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2.13</w:t>
      </w:r>
      <w:r w:rsidRPr="003E2D4E">
        <w:rPr>
          <w:sz w:val="28"/>
          <w:szCs w:val="28"/>
        </w:rPr>
        <w:t xml:space="preserve">. При проведении проверки заверенная печатью копия распоряжения органа муниципального </w:t>
      </w:r>
      <w:r>
        <w:rPr>
          <w:sz w:val="28"/>
          <w:szCs w:val="28"/>
        </w:rPr>
        <w:t>контроля в сфере благоустройства</w:t>
      </w:r>
      <w:r w:rsidRPr="003E2D4E">
        <w:rPr>
          <w:sz w:val="28"/>
          <w:szCs w:val="28"/>
        </w:rPr>
        <w:t xml:space="preserve"> о проведении проверки вручается под роспись уполномоченными должностными лицами органа муниципального </w:t>
      </w:r>
      <w:r>
        <w:rPr>
          <w:sz w:val="28"/>
          <w:szCs w:val="28"/>
        </w:rPr>
        <w:t>контроля в сфере благоустройства</w:t>
      </w:r>
      <w:r w:rsidRPr="003E2D4E">
        <w:rPr>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w:t>
      </w:r>
      <w:r>
        <w:rPr>
          <w:sz w:val="28"/>
          <w:szCs w:val="28"/>
        </w:rPr>
        <w:t>контроля в сфере благоустройства</w:t>
      </w:r>
      <w:r w:rsidRPr="003E2D4E">
        <w:rPr>
          <w:sz w:val="28"/>
          <w:szCs w:val="28"/>
        </w:rPr>
        <w:t xml:space="preserve"> обязаны представить информацию об этом органе, а также об экспертах, экспертных организациях в целях подтверждения полномочий.</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2.14</w:t>
      </w:r>
      <w:r w:rsidRPr="003E2D4E">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w:t>
      </w:r>
      <w:r>
        <w:rPr>
          <w:sz w:val="28"/>
          <w:szCs w:val="28"/>
        </w:rPr>
        <w:t>контроля в сфере благоустройства</w:t>
      </w:r>
      <w:r w:rsidRPr="003E2D4E">
        <w:rPr>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55C93" w:rsidRDefault="00B55C93" w:rsidP="00B55C93">
      <w:pPr>
        <w:spacing w:before="100" w:beforeAutospacing="1" w:after="100" w:afterAutospacing="1"/>
        <w:ind w:firstLine="708"/>
        <w:contextualSpacing/>
        <w:jc w:val="both"/>
        <w:rPr>
          <w:sz w:val="28"/>
          <w:szCs w:val="28"/>
        </w:rPr>
      </w:pPr>
      <w:r>
        <w:rPr>
          <w:sz w:val="28"/>
          <w:szCs w:val="28"/>
        </w:rPr>
        <w:t>2.14</w:t>
      </w:r>
      <w:r w:rsidRPr="003E2D4E">
        <w:rPr>
          <w:sz w:val="28"/>
          <w:szCs w:val="28"/>
        </w:rPr>
        <w:t xml:space="preserve">.1. Должностные лица органа муниципального </w:t>
      </w:r>
      <w:r>
        <w:rPr>
          <w:sz w:val="28"/>
          <w:szCs w:val="28"/>
        </w:rPr>
        <w:t>контроля в сфере благоустройства</w:t>
      </w:r>
      <w:r w:rsidRPr="003E2D4E">
        <w:rPr>
          <w:sz w:val="28"/>
          <w:szCs w:val="28"/>
        </w:rPr>
        <w:t xml:space="preserve"> при проведении проверки обязаны:</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проводить проверку на основании распоряжения органа муниципального </w:t>
      </w:r>
      <w:r>
        <w:rPr>
          <w:sz w:val="28"/>
          <w:szCs w:val="28"/>
        </w:rPr>
        <w:t>контроля в сфере благоустройства</w:t>
      </w:r>
      <w:r w:rsidRPr="003E2D4E">
        <w:rPr>
          <w:sz w:val="28"/>
          <w:szCs w:val="28"/>
        </w:rPr>
        <w:t xml:space="preserve"> о ее проведении в соответствии с ее назначением;</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w:t>
      </w:r>
      <w:r>
        <w:rPr>
          <w:sz w:val="28"/>
          <w:szCs w:val="28"/>
        </w:rPr>
        <w:t>контроля в сфере благоустройства</w:t>
      </w:r>
      <w:r w:rsidRPr="003E2D4E">
        <w:rPr>
          <w:sz w:val="28"/>
          <w:szCs w:val="28"/>
        </w:rPr>
        <w:t xml:space="preserve"> и в случае, предусмотренном частью 5 статьи 10 Федерального закона № 294-ФЗ, копии документа о согласовании проведения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3E2D4E">
        <w:rPr>
          <w:sz w:val="28"/>
          <w:szCs w:val="28"/>
        </w:rPr>
        <w:lastRenderedPageBreak/>
        <w:t>проведении проверки, информацию и документы, относящиеся к предмету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соблюдать сроки проведения проверки, установленные Федеральным законом № 294-ФЗ;</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55C93" w:rsidRDefault="00B55C93" w:rsidP="00B55C93">
      <w:pPr>
        <w:spacing w:before="100" w:beforeAutospacing="1" w:after="100" w:afterAutospacing="1"/>
        <w:ind w:firstLine="708"/>
        <w:contextualSpacing/>
        <w:jc w:val="both"/>
        <w:rPr>
          <w:sz w:val="28"/>
          <w:szCs w:val="28"/>
        </w:rPr>
      </w:pPr>
      <w:r>
        <w:rPr>
          <w:sz w:val="28"/>
          <w:szCs w:val="28"/>
        </w:rPr>
        <w:t>2.15</w:t>
      </w:r>
      <w:r w:rsidRPr="003E2D4E">
        <w:rPr>
          <w:sz w:val="28"/>
          <w:szCs w:val="28"/>
        </w:rPr>
        <w:t xml:space="preserve">. При проведении проверки должностные лица органа муниципального </w:t>
      </w:r>
      <w:r>
        <w:rPr>
          <w:sz w:val="28"/>
          <w:szCs w:val="28"/>
        </w:rPr>
        <w:t>контроля в сфере благоустройства</w:t>
      </w:r>
      <w:r w:rsidRPr="003E2D4E">
        <w:rPr>
          <w:sz w:val="28"/>
          <w:szCs w:val="28"/>
        </w:rPr>
        <w:t xml:space="preserve"> не вправе:</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проверять выполнение обязательных требований, если такие требования не относятся к полномочиям органа муниципального </w:t>
      </w:r>
      <w:r>
        <w:rPr>
          <w:sz w:val="28"/>
          <w:szCs w:val="28"/>
        </w:rPr>
        <w:t>контроля в сфере благоустройства</w:t>
      </w:r>
      <w:r w:rsidRPr="003E2D4E">
        <w:rPr>
          <w:sz w:val="28"/>
          <w:szCs w:val="28"/>
        </w:rPr>
        <w:t>, от имени которого действуют эти должностные лица;</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55C93" w:rsidRDefault="00B55C93" w:rsidP="00B55C93">
      <w:pPr>
        <w:spacing w:before="100" w:beforeAutospacing="1" w:after="100" w:afterAutospacing="1"/>
        <w:ind w:firstLine="708"/>
        <w:contextualSpacing/>
        <w:jc w:val="both"/>
        <w:rPr>
          <w:sz w:val="28"/>
          <w:szCs w:val="28"/>
        </w:rPr>
      </w:pPr>
      <w:r>
        <w:rPr>
          <w:sz w:val="28"/>
          <w:szCs w:val="28"/>
        </w:rPr>
        <w:lastRenderedPageBreak/>
        <w:t xml:space="preserve">- </w:t>
      </w:r>
      <w:r w:rsidRPr="003E2D4E">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B55C93" w:rsidRDefault="00B55C93" w:rsidP="00B55C93">
      <w:pPr>
        <w:spacing w:before="100" w:beforeAutospacing="1" w:after="100" w:afterAutospacing="1"/>
        <w:contextualSpacing/>
        <w:jc w:val="both"/>
        <w:rPr>
          <w:sz w:val="28"/>
          <w:szCs w:val="28"/>
        </w:rPr>
      </w:pPr>
      <w:r w:rsidRPr="003E2D4E">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превышать установленные сроки проведения проверки;</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55C93" w:rsidRPr="003E2D4E"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2.16</w:t>
      </w:r>
      <w:r w:rsidRPr="003E2D4E">
        <w:rPr>
          <w:sz w:val="28"/>
          <w:szCs w:val="28"/>
        </w:rPr>
        <w:t>.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w:t>
      </w:r>
    </w:p>
    <w:p w:rsidR="00B55C93" w:rsidRDefault="00B55C93" w:rsidP="00B55C93">
      <w:pPr>
        <w:spacing w:before="100" w:beforeAutospacing="1" w:after="100" w:afterAutospacing="1"/>
        <w:contextualSpacing/>
        <w:jc w:val="both"/>
        <w:rPr>
          <w:sz w:val="28"/>
          <w:szCs w:val="28"/>
        </w:rPr>
      </w:pPr>
      <w:r w:rsidRPr="003E2D4E">
        <w:rPr>
          <w:sz w:val="28"/>
          <w:szCs w:val="28"/>
        </w:rPr>
        <w:t>Акт должен содержать следующие сведения:</w:t>
      </w:r>
    </w:p>
    <w:p w:rsidR="00B55C93" w:rsidRDefault="00B55C93" w:rsidP="00B55C93">
      <w:pPr>
        <w:spacing w:before="100" w:beforeAutospacing="1" w:after="100" w:afterAutospacing="1"/>
        <w:contextualSpacing/>
        <w:jc w:val="both"/>
        <w:rPr>
          <w:sz w:val="28"/>
          <w:szCs w:val="28"/>
        </w:rPr>
      </w:pPr>
      <w:r>
        <w:rPr>
          <w:sz w:val="28"/>
          <w:szCs w:val="28"/>
        </w:rPr>
        <w:t xml:space="preserve">- </w:t>
      </w:r>
      <w:r w:rsidRPr="003E2D4E">
        <w:rPr>
          <w:sz w:val="28"/>
          <w:szCs w:val="28"/>
        </w:rPr>
        <w:t>дату, время и место составления акта;</w:t>
      </w:r>
    </w:p>
    <w:p w:rsidR="00B55C93" w:rsidRDefault="00B55C93" w:rsidP="00B55C93">
      <w:pPr>
        <w:spacing w:before="100" w:beforeAutospacing="1" w:after="100" w:afterAutospacing="1"/>
        <w:ind w:firstLine="709"/>
        <w:contextualSpacing/>
        <w:jc w:val="both"/>
        <w:rPr>
          <w:sz w:val="28"/>
          <w:szCs w:val="28"/>
        </w:rPr>
      </w:pPr>
      <w:r>
        <w:rPr>
          <w:sz w:val="28"/>
          <w:szCs w:val="28"/>
        </w:rPr>
        <w:lastRenderedPageBreak/>
        <w:t xml:space="preserve">- </w:t>
      </w:r>
      <w:r w:rsidRPr="003E2D4E">
        <w:rPr>
          <w:sz w:val="28"/>
          <w:szCs w:val="28"/>
        </w:rPr>
        <w:t xml:space="preserve">наименование органа муниципального </w:t>
      </w:r>
      <w:r>
        <w:rPr>
          <w:sz w:val="28"/>
          <w:szCs w:val="28"/>
        </w:rPr>
        <w:t>контроля в сфере благоустройства</w:t>
      </w:r>
      <w:r w:rsidRPr="003E2D4E">
        <w:rPr>
          <w:sz w:val="28"/>
          <w:szCs w:val="28"/>
        </w:rPr>
        <w:t>;</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 xml:space="preserve">дату и номер распоряжения органа муниципального </w:t>
      </w:r>
      <w:r>
        <w:rPr>
          <w:sz w:val="28"/>
          <w:szCs w:val="28"/>
        </w:rPr>
        <w:t>контроля в сфере благоустройства</w:t>
      </w:r>
      <w:r w:rsidRPr="003E2D4E">
        <w:rPr>
          <w:sz w:val="28"/>
          <w:szCs w:val="28"/>
        </w:rPr>
        <w:t>;</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фамилии, имена, отчества и должности должностного лица или должностных лиц, проводивших проверку;</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55C93" w:rsidRPr="003E2D4E"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дату, время, продолжительность и место проведения проверки;</w:t>
      </w:r>
    </w:p>
    <w:p w:rsidR="00B55C93" w:rsidRDefault="00B55C93" w:rsidP="00B55C93">
      <w:pPr>
        <w:spacing w:before="100" w:beforeAutospacing="1" w:after="100" w:afterAutospacing="1"/>
        <w:contextualSpacing/>
        <w:jc w:val="both"/>
        <w:rPr>
          <w:sz w:val="28"/>
          <w:szCs w:val="28"/>
        </w:rPr>
      </w:pPr>
      <w:r w:rsidRPr="003E2D4E">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55C93" w:rsidRDefault="00B55C93" w:rsidP="00B55C93">
      <w:pPr>
        <w:spacing w:before="100" w:beforeAutospacing="1" w:after="100" w:afterAutospacing="1"/>
        <w:contextualSpacing/>
        <w:jc w:val="both"/>
        <w:rPr>
          <w:sz w:val="28"/>
          <w:szCs w:val="28"/>
        </w:rPr>
      </w:pPr>
      <w:r>
        <w:rPr>
          <w:sz w:val="28"/>
          <w:szCs w:val="28"/>
        </w:rPr>
        <w:t xml:space="preserve">- </w:t>
      </w:r>
      <w:r w:rsidRPr="003E2D4E">
        <w:rPr>
          <w:sz w:val="28"/>
          <w:szCs w:val="28"/>
        </w:rPr>
        <w:t>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55C93" w:rsidRPr="003E2D4E" w:rsidRDefault="00B55C93" w:rsidP="00B55C93">
      <w:pPr>
        <w:spacing w:before="100" w:beforeAutospacing="1" w:after="100" w:afterAutospacing="1"/>
        <w:contextualSpacing/>
        <w:jc w:val="both"/>
        <w:rPr>
          <w:sz w:val="28"/>
          <w:szCs w:val="28"/>
        </w:rPr>
      </w:pPr>
      <w:r>
        <w:rPr>
          <w:sz w:val="28"/>
          <w:szCs w:val="28"/>
        </w:rPr>
        <w:t xml:space="preserve">- </w:t>
      </w:r>
      <w:r w:rsidRPr="003E2D4E">
        <w:rPr>
          <w:sz w:val="28"/>
          <w:szCs w:val="28"/>
        </w:rPr>
        <w:t>подписи должностного лица или должностных лиц, проводивших проверку.</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2.17.</w:t>
      </w:r>
      <w:r w:rsidRPr="003E2D4E">
        <w:rPr>
          <w:sz w:val="28"/>
          <w:szCs w:val="28"/>
        </w:rPr>
        <w:t xml:space="preserve">В случае выявления в ходе проведения проверки в рамках осуществления муниципального </w:t>
      </w:r>
      <w:r>
        <w:rPr>
          <w:sz w:val="28"/>
          <w:szCs w:val="28"/>
        </w:rPr>
        <w:t>контроля в сфере благоустройства</w:t>
      </w:r>
      <w:r w:rsidRPr="003E2D4E">
        <w:rPr>
          <w:sz w:val="28"/>
          <w:szCs w:val="28"/>
        </w:rPr>
        <w:t xml:space="preserve"> нарушения,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2.18</w:t>
      </w:r>
      <w:r w:rsidRPr="003E2D4E">
        <w:rPr>
          <w:sz w:val="28"/>
          <w:szCs w:val="28"/>
        </w:rPr>
        <w:t xml:space="preserve">. Акт подписывается уполномоченным должностным лицом, осуществляющим муниципальный </w:t>
      </w:r>
      <w:r>
        <w:rPr>
          <w:sz w:val="28"/>
          <w:szCs w:val="28"/>
        </w:rPr>
        <w:t>контроль в сфере благоустройства</w:t>
      </w:r>
      <w:r w:rsidRPr="003E2D4E">
        <w:rPr>
          <w:sz w:val="28"/>
          <w:szCs w:val="28"/>
        </w:rPr>
        <w:t>,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документы или их копии, связанные с результатами проверки.</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2.19</w:t>
      </w:r>
      <w:r w:rsidRPr="003E2D4E">
        <w:rPr>
          <w:sz w:val="28"/>
          <w:szCs w:val="28"/>
        </w:rPr>
        <w:t>. Акт оформляется непосредствен</w:t>
      </w:r>
      <w:r>
        <w:rPr>
          <w:sz w:val="28"/>
          <w:szCs w:val="28"/>
        </w:rPr>
        <w:t>но после завершения проверки в двух</w:t>
      </w:r>
      <w:r w:rsidRPr="003E2D4E">
        <w:rPr>
          <w:sz w:val="28"/>
          <w:szCs w:val="28"/>
        </w:rPr>
        <w:t xml:space="preserve">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w:t>
      </w:r>
      <w:r w:rsidRPr="003E2D4E">
        <w:rPr>
          <w:sz w:val="28"/>
          <w:szCs w:val="28"/>
        </w:rPr>
        <w:lastRenderedPageBreak/>
        <w:t xml:space="preserve">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w:t>
      </w:r>
      <w:r>
        <w:rPr>
          <w:sz w:val="28"/>
          <w:szCs w:val="28"/>
        </w:rPr>
        <w:t>контроля в сфере благоустройства</w:t>
      </w:r>
      <w:r w:rsidRPr="003E2D4E">
        <w:rPr>
          <w:sz w:val="28"/>
          <w:szCs w:val="28"/>
        </w:rPr>
        <w:t xml:space="preserve">. При наличии согласия проверяемого лица на осуществление взаимодействия в электронной форме в рамках муниципального </w:t>
      </w:r>
      <w:r>
        <w:rPr>
          <w:sz w:val="28"/>
          <w:szCs w:val="28"/>
        </w:rPr>
        <w:t>контроля в сфере благоустройства</w:t>
      </w:r>
      <w:r w:rsidRPr="003E2D4E">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Pr>
          <w:sz w:val="28"/>
          <w:szCs w:val="28"/>
        </w:rPr>
        <w:t>контроля в сфере благоустройства</w:t>
      </w:r>
      <w:r w:rsidRPr="003E2D4E">
        <w:rPr>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2.20</w:t>
      </w:r>
      <w:r w:rsidRPr="003E2D4E">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55C93" w:rsidRDefault="00B55C93" w:rsidP="00B55C93">
      <w:pPr>
        <w:spacing w:before="100" w:beforeAutospacing="1" w:after="100" w:afterAutospacing="1"/>
        <w:ind w:firstLine="708"/>
        <w:contextualSpacing/>
        <w:jc w:val="both"/>
        <w:rPr>
          <w:sz w:val="28"/>
          <w:szCs w:val="28"/>
        </w:rPr>
      </w:pPr>
      <w:r>
        <w:rPr>
          <w:sz w:val="28"/>
          <w:szCs w:val="28"/>
        </w:rPr>
        <w:t>2.21</w:t>
      </w:r>
      <w:r w:rsidRPr="003E2D4E">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w:t>
      </w:r>
      <w:r>
        <w:rPr>
          <w:sz w:val="28"/>
          <w:szCs w:val="28"/>
        </w:rPr>
        <w:t>контроля в сфере благоустройства</w:t>
      </w:r>
      <w:r w:rsidRPr="003E2D4E">
        <w:rPr>
          <w:sz w:val="28"/>
          <w:szCs w:val="28"/>
        </w:rPr>
        <w:t>, проводившие проверку, в пределах полномочий, предусмотренных законодательством Российской Федерации, обязаны:</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Pr="003E2D4E">
        <w:rPr>
          <w:sz w:val="28"/>
          <w:szCs w:val="28"/>
        </w:rP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55C93" w:rsidRDefault="00B55C93" w:rsidP="00B55C93">
      <w:pPr>
        <w:spacing w:before="100" w:beforeAutospacing="1" w:after="100" w:afterAutospacing="1"/>
        <w:ind w:firstLine="708"/>
        <w:contextualSpacing/>
        <w:jc w:val="both"/>
        <w:rPr>
          <w:sz w:val="28"/>
          <w:szCs w:val="28"/>
        </w:rPr>
      </w:pPr>
      <w:r>
        <w:rPr>
          <w:sz w:val="28"/>
          <w:szCs w:val="28"/>
        </w:rPr>
        <w:t>2.22</w:t>
      </w:r>
      <w:r w:rsidRPr="003E2D4E">
        <w:rPr>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w:t>
      </w:r>
      <w:r>
        <w:rPr>
          <w:sz w:val="28"/>
          <w:szCs w:val="28"/>
        </w:rPr>
        <w:t>контроля в сфере благоустройства</w:t>
      </w:r>
      <w:r w:rsidRPr="003E2D4E">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Pr>
          <w:sz w:val="28"/>
          <w:szCs w:val="28"/>
        </w:rPr>
        <w:t xml:space="preserve"> </w:t>
      </w:r>
      <w:r w:rsidRPr="003E2D4E">
        <w:rPr>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Pr>
          <w:sz w:val="28"/>
          <w:szCs w:val="28"/>
        </w:rPr>
        <w:t>контроля в сфере благоустройства</w:t>
      </w:r>
      <w:r w:rsidRPr="003E2D4E">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55C93" w:rsidRDefault="00B55C93" w:rsidP="00B55C93">
      <w:pPr>
        <w:ind w:firstLine="540"/>
        <w:contextualSpacing/>
        <w:jc w:val="both"/>
        <w:rPr>
          <w:sz w:val="28"/>
          <w:szCs w:val="28"/>
        </w:rPr>
      </w:pPr>
      <w:r>
        <w:rPr>
          <w:sz w:val="28"/>
          <w:szCs w:val="28"/>
        </w:rPr>
        <w:t xml:space="preserve">2.23. </w:t>
      </w:r>
      <w:r w:rsidRPr="003E2D4E">
        <w:rPr>
          <w:sz w:val="28"/>
          <w:szCs w:val="28"/>
        </w:rPr>
        <w:t xml:space="preserve">Юридическое лицо, индивидуальный предприниматель, проверка которых проводилась, </w:t>
      </w:r>
      <w:r>
        <w:rPr>
          <w:sz w:val="28"/>
          <w:szCs w:val="28"/>
        </w:rPr>
        <w:t>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порядке, предусмотренном действующим законодательством Российской Федерации.</w:t>
      </w:r>
    </w:p>
    <w:p w:rsidR="00B55C93" w:rsidRDefault="00B55C93" w:rsidP="00B55C93">
      <w:pPr>
        <w:ind w:firstLine="540"/>
        <w:contextualSpacing/>
        <w:jc w:val="both"/>
        <w:rPr>
          <w:sz w:val="28"/>
          <w:szCs w:val="28"/>
        </w:rPr>
      </w:pPr>
      <w:r>
        <w:rPr>
          <w:sz w:val="28"/>
          <w:szCs w:val="28"/>
        </w:rPr>
        <w:t>2.24.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w:t>
      </w:r>
    </w:p>
    <w:p w:rsidR="00B55C93" w:rsidRDefault="00B55C93" w:rsidP="00B55C93">
      <w:pPr>
        <w:spacing w:before="100" w:beforeAutospacing="1" w:after="100" w:afterAutospacing="1"/>
        <w:ind w:left="720"/>
        <w:rPr>
          <w:sz w:val="28"/>
          <w:szCs w:val="28"/>
        </w:rPr>
      </w:pPr>
    </w:p>
    <w:p w:rsidR="00B55C93" w:rsidRDefault="00B55C93" w:rsidP="00B55C93">
      <w:pPr>
        <w:ind w:left="720"/>
        <w:rPr>
          <w:sz w:val="28"/>
          <w:szCs w:val="28"/>
        </w:rPr>
      </w:pPr>
    </w:p>
    <w:p w:rsidR="00B55C93" w:rsidRDefault="00B55C93" w:rsidP="00B55C93">
      <w:pPr>
        <w:spacing w:before="100" w:beforeAutospacing="1" w:after="100" w:afterAutospacing="1"/>
        <w:ind w:left="720"/>
        <w:jc w:val="center"/>
        <w:rPr>
          <w:sz w:val="28"/>
          <w:szCs w:val="28"/>
        </w:rPr>
      </w:pPr>
      <w:r>
        <w:rPr>
          <w:sz w:val="28"/>
          <w:szCs w:val="28"/>
        </w:rPr>
        <w:t xml:space="preserve">3. </w:t>
      </w:r>
      <w:r w:rsidRPr="003E2D4E">
        <w:rPr>
          <w:sz w:val="28"/>
          <w:szCs w:val="28"/>
        </w:rPr>
        <w:t xml:space="preserve">Осуществление муниципального </w:t>
      </w:r>
      <w:r>
        <w:rPr>
          <w:sz w:val="28"/>
          <w:szCs w:val="28"/>
        </w:rPr>
        <w:t xml:space="preserve">контроля </w:t>
      </w:r>
      <w:r w:rsidRPr="00133720">
        <w:rPr>
          <w:sz w:val="28"/>
          <w:szCs w:val="28"/>
        </w:rPr>
        <w:t>в сфере благоустройства</w:t>
      </w:r>
      <w:r>
        <w:rPr>
          <w:sz w:val="28"/>
          <w:szCs w:val="28"/>
        </w:rPr>
        <w:t xml:space="preserve"> </w:t>
      </w:r>
      <w:r w:rsidRPr="00133720">
        <w:rPr>
          <w:sz w:val="28"/>
          <w:szCs w:val="28"/>
        </w:rPr>
        <w:t xml:space="preserve">в отношении </w:t>
      </w:r>
      <w:r>
        <w:rPr>
          <w:sz w:val="28"/>
          <w:szCs w:val="28"/>
        </w:rPr>
        <w:t>физических лиц</w:t>
      </w:r>
    </w:p>
    <w:p w:rsidR="00B55C93" w:rsidRPr="00133720" w:rsidRDefault="00B55C93" w:rsidP="00B55C93">
      <w:pPr>
        <w:ind w:left="720"/>
        <w:jc w:val="center"/>
        <w:rPr>
          <w:sz w:val="28"/>
          <w:szCs w:val="28"/>
        </w:rPr>
      </w:pPr>
    </w:p>
    <w:p w:rsidR="00B55C93" w:rsidRPr="003E2D4E" w:rsidRDefault="00B55C93" w:rsidP="00B55C93">
      <w:pPr>
        <w:spacing w:before="100" w:beforeAutospacing="1" w:after="100" w:afterAutospacing="1"/>
        <w:ind w:firstLine="709"/>
        <w:contextualSpacing/>
        <w:jc w:val="both"/>
        <w:rPr>
          <w:sz w:val="28"/>
          <w:szCs w:val="28"/>
        </w:rPr>
      </w:pPr>
      <w:r w:rsidRPr="003E2D4E">
        <w:rPr>
          <w:sz w:val="28"/>
          <w:szCs w:val="28"/>
        </w:rPr>
        <w:t xml:space="preserve">3.1. Муниципальный </w:t>
      </w:r>
      <w:r>
        <w:rPr>
          <w:sz w:val="28"/>
          <w:szCs w:val="28"/>
        </w:rPr>
        <w:t xml:space="preserve">контроль </w:t>
      </w:r>
      <w:r w:rsidRPr="00133720">
        <w:rPr>
          <w:sz w:val="28"/>
          <w:szCs w:val="28"/>
        </w:rPr>
        <w:t>в сфере благоустройства</w:t>
      </w:r>
      <w:r>
        <w:rPr>
          <w:sz w:val="28"/>
          <w:szCs w:val="28"/>
        </w:rPr>
        <w:t xml:space="preserve"> </w:t>
      </w:r>
      <w:r w:rsidRPr="003E2D4E">
        <w:rPr>
          <w:sz w:val="28"/>
          <w:szCs w:val="28"/>
        </w:rPr>
        <w:t xml:space="preserve">в отношении </w:t>
      </w:r>
      <w:r>
        <w:rPr>
          <w:sz w:val="28"/>
          <w:szCs w:val="28"/>
        </w:rPr>
        <w:t>физических лиц</w:t>
      </w:r>
      <w:r w:rsidRPr="003E2D4E">
        <w:rPr>
          <w:sz w:val="28"/>
          <w:szCs w:val="28"/>
        </w:rPr>
        <w:t xml:space="preserve"> осуществляется посредством проведения плановых и внеплановых проверок соблюдения </w:t>
      </w:r>
      <w:r>
        <w:rPr>
          <w:sz w:val="28"/>
          <w:szCs w:val="28"/>
        </w:rPr>
        <w:t>ими</w:t>
      </w:r>
      <w:r w:rsidRPr="003E2D4E">
        <w:rPr>
          <w:sz w:val="28"/>
          <w:szCs w:val="28"/>
        </w:rPr>
        <w:t xml:space="preserve"> обя</w:t>
      </w:r>
      <w:r>
        <w:rPr>
          <w:sz w:val="28"/>
          <w:szCs w:val="28"/>
        </w:rPr>
        <w:t>зательных требований</w:t>
      </w:r>
      <w:r w:rsidRPr="003E2D4E">
        <w:rPr>
          <w:sz w:val="28"/>
          <w:szCs w:val="28"/>
        </w:rPr>
        <w:t>.</w:t>
      </w:r>
    </w:p>
    <w:p w:rsidR="00B55C93" w:rsidRPr="003E2D4E" w:rsidRDefault="00B55C93" w:rsidP="00B55C93">
      <w:pPr>
        <w:spacing w:before="100" w:beforeAutospacing="1" w:after="100" w:afterAutospacing="1"/>
        <w:ind w:firstLine="709"/>
        <w:contextualSpacing/>
        <w:jc w:val="both"/>
        <w:rPr>
          <w:sz w:val="28"/>
          <w:szCs w:val="28"/>
        </w:rPr>
      </w:pPr>
      <w:r w:rsidRPr="003E2D4E">
        <w:rPr>
          <w:sz w:val="28"/>
          <w:szCs w:val="28"/>
        </w:rPr>
        <w:t xml:space="preserve">3.2. Плановая проверка проводится в соответствии с ежегодным планом, утверждаемым руководителем органа муниципального </w:t>
      </w:r>
      <w:r>
        <w:rPr>
          <w:sz w:val="28"/>
          <w:szCs w:val="28"/>
        </w:rPr>
        <w:t xml:space="preserve">контроля </w:t>
      </w:r>
      <w:r w:rsidRPr="00133720">
        <w:rPr>
          <w:sz w:val="28"/>
          <w:szCs w:val="28"/>
        </w:rPr>
        <w:t>в сфере благоустройства</w:t>
      </w:r>
      <w:r>
        <w:rPr>
          <w:sz w:val="28"/>
          <w:szCs w:val="28"/>
        </w:rPr>
        <w:t xml:space="preserve"> </w:t>
      </w:r>
      <w:r w:rsidRPr="003E2D4E">
        <w:rPr>
          <w:sz w:val="28"/>
          <w:szCs w:val="28"/>
        </w:rPr>
        <w:t>не позднее 10 декабря года, предшествующего году проведения проверки.</w:t>
      </w:r>
    </w:p>
    <w:p w:rsidR="00B55C93" w:rsidRPr="003E2D4E" w:rsidRDefault="00B55C93" w:rsidP="00B55C93">
      <w:pPr>
        <w:spacing w:before="100" w:beforeAutospacing="1" w:after="100" w:afterAutospacing="1"/>
        <w:ind w:firstLine="709"/>
        <w:contextualSpacing/>
        <w:jc w:val="both"/>
        <w:rPr>
          <w:sz w:val="28"/>
          <w:szCs w:val="28"/>
        </w:rPr>
      </w:pPr>
      <w:r w:rsidRPr="003E2D4E">
        <w:rPr>
          <w:sz w:val="28"/>
          <w:szCs w:val="28"/>
        </w:rPr>
        <w:t>Плановые проверки проводятся не чаще одного раза в год.</w:t>
      </w:r>
    </w:p>
    <w:p w:rsidR="00B55C93" w:rsidRPr="003E2D4E" w:rsidRDefault="00B55C93" w:rsidP="00B55C93">
      <w:pPr>
        <w:spacing w:before="100" w:beforeAutospacing="1" w:after="100" w:afterAutospacing="1"/>
        <w:ind w:firstLine="709"/>
        <w:contextualSpacing/>
        <w:jc w:val="both"/>
        <w:rPr>
          <w:sz w:val="28"/>
          <w:szCs w:val="28"/>
        </w:rPr>
      </w:pPr>
      <w:r w:rsidRPr="003E2D4E">
        <w:rPr>
          <w:sz w:val="28"/>
          <w:szCs w:val="28"/>
        </w:rPr>
        <w:t>Основанием для проведения плановой проверки является истечение одного года со дня проведения последней плановой проверки.</w:t>
      </w:r>
    </w:p>
    <w:p w:rsidR="00B55C93" w:rsidRPr="003E2D4E" w:rsidRDefault="00B55C93" w:rsidP="00B55C93">
      <w:pPr>
        <w:spacing w:before="100" w:beforeAutospacing="1" w:after="100" w:afterAutospacing="1"/>
        <w:ind w:firstLine="709"/>
        <w:contextualSpacing/>
        <w:jc w:val="both"/>
        <w:rPr>
          <w:sz w:val="28"/>
          <w:szCs w:val="28"/>
        </w:rPr>
      </w:pPr>
      <w:r w:rsidRPr="003E2D4E">
        <w:rPr>
          <w:sz w:val="28"/>
          <w:szCs w:val="28"/>
        </w:rPr>
        <w:t xml:space="preserve">3.3. Основаниями для проведения внеплановой проверки в отношении </w:t>
      </w:r>
      <w:r>
        <w:rPr>
          <w:sz w:val="28"/>
          <w:szCs w:val="28"/>
        </w:rPr>
        <w:t>физических лиц</w:t>
      </w:r>
      <w:r w:rsidRPr="003E2D4E">
        <w:rPr>
          <w:sz w:val="28"/>
          <w:szCs w:val="28"/>
        </w:rPr>
        <w:t xml:space="preserve"> являются:</w:t>
      </w:r>
    </w:p>
    <w:p w:rsidR="00B55C93" w:rsidRPr="003E2D4E" w:rsidRDefault="00B55C93" w:rsidP="00B55C93">
      <w:pPr>
        <w:spacing w:before="100" w:beforeAutospacing="1" w:after="100" w:afterAutospacing="1"/>
        <w:ind w:firstLine="709"/>
        <w:contextualSpacing/>
        <w:jc w:val="both"/>
        <w:rPr>
          <w:sz w:val="28"/>
          <w:szCs w:val="28"/>
        </w:rPr>
      </w:pPr>
      <w:r w:rsidRPr="003E2D4E">
        <w:rPr>
          <w:sz w:val="28"/>
          <w:szCs w:val="28"/>
        </w:rPr>
        <w:t xml:space="preserve">3.3.1. Поступление в органы муниципального </w:t>
      </w:r>
      <w:r>
        <w:rPr>
          <w:sz w:val="28"/>
          <w:szCs w:val="28"/>
        </w:rPr>
        <w:t xml:space="preserve">контроля </w:t>
      </w:r>
      <w:r w:rsidRPr="00133720">
        <w:rPr>
          <w:sz w:val="28"/>
          <w:szCs w:val="28"/>
        </w:rPr>
        <w:t>в сфере благоустройства</w:t>
      </w:r>
      <w:r>
        <w:rPr>
          <w:sz w:val="28"/>
          <w:szCs w:val="28"/>
        </w:rPr>
        <w:t xml:space="preserve"> </w:t>
      </w:r>
      <w:r w:rsidRPr="003E2D4E">
        <w:rPr>
          <w:sz w:val="28"/>
          <w:szCs w:val="28"/>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3.3.2. Истечение срока исполнения </w:t>
      </w:r>
      <w:r>
        <w:rPr>
          <w:sz w:val="28"/>
          <w:szCs w:val="28"/>
        </w:rPr>
        <w:t>физическим лицом</w:t>
      </w:r>
      <w:r w:rsidRPr="003E2D4E">
        <w:rPr>
          <w:sz w:val="28"/>
          <w:szCs w:val="28"/>
        </w:rPr>
        <w:t xml:space="preserve"> ранее выданного предписания об устранении нарушения обязательных требований.</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3.4. Обращения и заявления, не позволяющие установить лицо, обратившееся в орган муниципального </w:t>
      </w:r>
      <w:r>
        <w:rPr>
          <w:sz w:val="28"/>
          <w:szCs w:val="28"/>
        </w:rPr>
        <w:t xml:space="preserve">контроля </w:t>
      </w:r>
      <w:r w:rsidRPr="00133720">
        <w:rPr>
          <w:sz w:val="28"/>
          <w:szCs w:val="28"/>
        </w:rPr>
        <w:t>в сфере благоустройства</w:t>
      </w:r>
      <w:r w:rsidRPr="003E2D4E">
        <w:rPr>
          <w:sz w:val="28"/>
          <w:szCs w:val="28"/>
        </w:rPr>
        <w:t>,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w:t>
      </w:r>
      <w:r w:rsidRPr="00B90517">
        <w:rPr>
          <w:sz w:val="28"/>
          <w:szCs w:val="28"/>
        </w:rPr>
        <w:t xml:space="preserve"> </w:t>
      </w:r>
      <w:r>
        <w:rPr>
          <w:sz w:val="28"/>
          <w:szCs w:val="28"/>
        </w:rPr>
        <w:t>физических лиц</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3.5. Плановая, внеплановая проверка в отношении </w:t>
      </w:r>
      <w:r>
        <w:rPr>
          <w:sz w:val="28"/>
          <w:szCs w:val="28"/>
        </w:rPr>
        <w:t>физических лиц</w:t>
      </w:r>
      <w:r w:rsidRPr="003E2D4E">
        <w:rPr>
          <w:sz w:val="28"/>
          <w:szCs w:val="28"/>
        </w:rPr>
        <w:t xml:space="preserve"> проводится на основании распоряжения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Default="00B55C93" w:rsidP="00B55C93">
      <w:pPr>
        <w:spacing w:before="100" w:beforeAutospacing="1" w:after="100" w:afterAutospacing="1"/>
        <w:ind w:firstLine="708"/>
        <w:contextualSpacing/>
        <w:jc w:val="both"/>
        <w:rPr>
          <w:sz w:val="28"/>
          <w:szCs w:val="28"/>
        </w:rPr>
      </w:pPr>
      <w:r w:rsidRPr="003E2D4E">
        <w:rPr>
          <w:sz w:val="28"/>
          <w:szCs w:val="28"/>
        </w:rPr>
        <w:t>В распоряжении о проведении проверки указываются: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наименование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55C93" w:rsidRDefault="00B55C93" w:rsidP="00B55C93">
      <w:pPr>
        <w:spacing w:before="100" w:beforeAutospacing="1" w:after="100" w:afterAutospacing="1"/>
        <w:contextualSpacing/>
        <w:jc w:val="both"/>
        <w:rPr>
          <w:sz w:val="28"/>
          <w:szCs w:val="28"/>
        </w:rPr>
      </w:pPr>
      <w:r w:rsidRPr="003E2D4E">
        <w:rPr>
          <w:sz w:val="28"/>
          <w:szCs w:val="28"/>
        </w:rPr>
        <w:t xml:space="preserve">фамилия, имя, отчество </w:t>
      </w:r>
      <w:r>
        <w:rPr>
          <w:sz w:val="28"/>
          <w:szCs w:val="28"/>
        </w:rPr>
        <w:t>физического лица</w:t>
      </w:r>
      <w:r w:rsidRPr="003E2D4E">
        <w:rPr>
          <w:sz w:val="28"/>
          <w:szCs w:val="28"/>
        </w:rPr>
        <w:t>, проверка которого проводится, место его жительства, место нахождения объекта проверки;</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цели, задачи, предмет проверки и срок ее проведения;</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правовые основания проверки, в том числе подлежащие проверке обязательные требования;</w:t>
      </w:r>
    </w:p>
    <w:p w:rsidR="00B55C93" w:rsidRDefault="00B55C93" w:rsidP="00B55C93">
      <w:pPr>
        <w:spacing w:before="100" w:beforeAutospacing="1" w:after="100" w:afterAutospacing="1"/>
        <w:ind w:firstLine="709"/>
        <w:contextualSpacing/>
        <w:jc w:val="both"/>
        <w:rPr>
          <w:sz w:val="28"/>
          <w:szCs w:val="28"/>
        </w:rPr>
      </w:pPr>
      <w:r>
        <w:rPr>
          <w:sz w:val="28"/>
          <w:szCs w:val="28"/>
        </w:rPr>
        <w:t xml:space="preserve">- </w:t>
      </w:r>
      <w:r w:rsidRPr="003E2D4E">
        <w:rPr>
          <w:sz w:val="28"/>
          <w:szCs w:val="28"/>
        </w:rPr>
        <w:t>сроки проведения и перечень мероприятий, необходимых для достижения целей и задач проверки;</w:t>
      </w:r>
    </w:p>
    <w:p w:rsidR="00B55C93" w:rsidRPr="003E2D4E" w:rsidRDefault="00B55C93" w:rsidP="00B55C93">
      <w:pPr>
        <w:spacing w:before="100" w:beforeAutospacing="1" w:after="100" w:afterAutospacing="1"/>
        <w:ind w:firstLine="709"/>
        <w:contextualSpacing/>
        <w:jc w:val="both"/>
        <w:rPr>
          <w:sz w:val="28"/>
          <w:szCs w:val="28"/>
        </w:rPr>
      </w:pPr>
      <w:r>
        <w:rPr>
          <w:sz w:val="28"/>
          <w:szCs w:val="28"/>
        </w:rPr>
        <w:lastRenderedPageBreak/>
        <w:t xml:space="preserve">- </w:t>
      </w:r>
      <w:r w:rsidRPr="003E2D4E">
        <w:rPr>
          <w:sz w:val="28"/>
          <w:szCs w:val="28"/>
        </w:rPr>
        <w:t>форма проверки (документарная или выездная).</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Проверка может проводиться только лицами, которые указаны в распоряжении о проведении проверки.</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3.6. Плановые и внеплановые проверки в отношении </w:t>
      </w:r>
      <w:r>
        <w:rPr>
          <w:sz w:val="28"/>
          <w:szCs w:val="28"/>
        </w:rPr>
        <w:t>физических лиц</w:t>
      </w:r>
      <w:r w:rsidRPr="003E2D4E">
        <w:rPr>
          <w:sz w:val="28"/>
          <w:szCs w:val="28"/>
        </w:rPr>
        <w:t xml:space="preserve">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проводящих проверку, срок проверки может быть продлен руководителем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но не более чем на 20 рабочих дней.</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w:t>
      </w:r>
      <w:r>
        <w:rPr>
          <w:sz w:val="28"/>
          <w:szCs w:val="28"/>
        </w:rPr>
        <w:t>физическому лицу</w:t>
      </w:r>
      <w:r w:rsidRPr="003E2D4E">
        <w:rPr>
          <w:sz w:val="28"/>
          <w:szCs w:val="28"/>
        </w:rPr>
        <w:t xml:space="preserve">, не позднее чем за 10 дней до начала проведения указанной проверки. О проведении внеплановой выездной проверки </w:t>
      </w:r>
      <w:r>
        <w:rPr>
          <w:sz w:val="28"/>
          <w:szCs w:val="28"/>
        </w:rPr>
        <w:t>физическое лицо</w:t>
      </w:r>
      <w:r w:rsidRPr="003E2D4E">
        <w:rPr>
          <w:sz w:val="28"/>
          <w:szCs w:val="28"/>
        </w:rPr>
        <w:t xml:space="preserve"> уведомляется органом муниципального </w:t>
      </w:r>
      <w:r>
        <w:rPr>
          <w:sz w:val="28"/>
          <w:szCs w:val="28"/>
        </w:rPr>
        <w:t xml:space="preserve">контроля </w:t>
      </w:r>
      <w:r w:rsidRPr="00133720">
        <w:rPr>
          <w:sz w:val="28"/>
          <w:szCs w:val="28"/>
        </w:rPr>
        <w:t>в сфере благоустройства</w:t>
      </w:r>
      <w:r>
        <w:rPr>
          <w:sz w:val="28"/>
          <w:szCs w:val="28"/>
        </w:rPr>
        <w:t xml:space="preserve"> </w:t>
      </w:r>
      <w:r w:rsidRPr="003E2D4E">
        <w:rPr>
          <w:sz w:val="28"/>
          <w:szCs w:val="28"/>
        </w:rPr>
        <w:t>не менее чем за 24 часа до начала ее проведения любым доступным способом.</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По просьбе подлежащего проверке </w:t>
      </w:r>
      <w:r>
        <w:rPr>
          <w:sz w:val="28"/>
          <w:szCs w:val="28"/>
        </w:rPr>
        <w:t>физического лица</w:t>
      </w:r>
      <w:r w:rsidRPr="003E2D4E">
        <w:rPr>
          <w:sz w:val="28"/>
          <w:szCs w:val="28"/>
        </w:rPr>
        <w:t xml:space="preserve">, его уполномоченного представителя должностное лицо, уполномоченное на проведение проверки, обязано ознакомить </w:t>
      </w:r>
      <w:r>
        <w:rPr>
          <w:sz w:val="28"/>
          <w:szCs w:val="28"/>
        </w:rPr>
        <w:t>физическое лицо</w:t>
      </w:r>
      <w:r w:rsidRPr="003E2D4E">
        <w:rPr>
          <w:sz w:val="28"/>
          <w:szCs w:val="28"/>
        </w:rPr>
        <w:t xml:space="preserve">, его уполномоченного представителя с административным регламентом по осуществлению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3.7. Предметом документарной проверки в отношении </w:t>
      </w:r>
      <w:r>
        <w:rPr>
          <w:sz w:val="28"/>
          <w:szCs w:val="28"/>
        </w:rPr>
        <w:t>физических лиц</w:t>
      </w:r>
      <w:r w:rsidRPr="003E2D4E">
        <w:rPr>
          <w:sz w:val="28"/>
          <w:szCs w:val="28"/>
        </w:rPr>
        <w:t xml:space="preserve"> являются сведения, содержащиеся в документах, связанных с исполнением им</w:t>
      </w:r>
      <w:r>
        <w:rPr>
          <w:sz w:val="28"/>
          <w:szCs w:val="28"/>
        </w:rPr>
        <w:t>и</w:t>
      </w:r>
      <w:r w:rsidRPr="003E2D4E">
        <w:rPr>
          <w:sz w:val="28"/>
          <w:szCs w:val="28"/>
        </w:rPr>
        <w:t xml:space="preserve"> обязательных требований, исполнением предписаний органов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Документарная проверка проводится по месту нахождения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В процессе документарной проверки в первую очередь рассматриваются документы, имеющиеся в распоряжении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w:t>
      </w:r>
      <w:r>
        <w:rPr>
          <w:sz w:val="28"/>
          <w:szCs w:val="28"/>
        </w:rPr>
        <w:t>физического лица</w:t>
      </w:r>
      <w:r w:rsidRPr="003E2D4E">
        <w:rPr>
          <w:sz w:val="28"/>
          <w:szCs w:val="28"/>
        </w:rPr>
        <w:t xml:space="preserve">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В случае если достоверность сведений, содержащихся в документах, имеющихся в распоряжении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орган муниципального </w:t>
      </w:r>
      <w:r>
        <w:rPr>
          <w:sz w:val="28"/>
          <w:szCs w:val="28"/>
        </w:rPr>
        <w:t xml:space="preserve">контроля </w:t>
      </w:r>
      <w:r w:rsidRPr="00133720">
        <w:rPr>
          <w:sz w:val="28"/>
          <w:szCs w:val="28"/>
        </w:rPr>
        <w:t>в сфере благоустройства</w:t>
      </w:r>
      <w:r>
        <w:rPr>
          <w:sz w:val="28"/>
          <w:szCs w:val="28"/>
        </w:rPr>
        <w:t xml:space="preserve"> </w:t>
      </w:r>
      <w:r w:rsidRPr="003E2D4E">
        <w:rPr>
          <w:sz w:val="28"/>
          <w:szCs w:val="28"/>
        </w:rPr>
        <w:t xml:space="preserve">направляет в адрес </w:t>
      </w:r>
      <w:r>
        <w:rPr>
          <w:sz w:val="28"/>
          <w:szCs w:val="28"/>
        </w:rPr>
        <w:t>физического лиц</w:t>
      </w:r>
      <w:r w:rsidRPr="003E2D4E">
        <w:rPr>
          <w:sz w:val="28"/>
          <w:szCs w:val="28"/>
        </w:rPr>
        <w:t xml:space="preserve">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w:t>
      </w:r>
      <w:r>
        <w:rPr>
          <w:sz w:val="28"/>
          <w:szCs w:val="28"/>
        </w:rPr>
        <w:t>физическое лицо</w:t>
      </w:r>
      <w:r w:rsidRPr="003E2D4E">
        <w:rPr>
          <w:sz w:val="28"/>
          <w:szCs w:val="28"/>
        </w:rPr>
        <w:t xml:space="preserve"> обязан</w:t>
      </w:r>
      <w:r>
        <w:rPr>
          <w:sz w:val="28"/>
          <w:szCs w:val="28"/>
        </w:rPr>
        <w:t>о</w:t>
      </w:r>
      <w:r w:rsidRPr="003E2D4E">
        <w:rPr>
          <w:sz w:val="28"/>
          <w:szCs w:val="28"/>
        </w:rPr>
        <w:t xml:space="preserve"> представить в </w:t>
      </w:r>
      <w:r w:rsidRPr="003E2D4E">
        <w:rPr>
          <w:sz w:val="28"/>
          <w:szCs w:val="28"/>
        </w:rPr>
        <w:lastRenderedPageBreak/>
        <w:t xml:space="preserve">орган муниципального </w:t>
      </w:r>
      <w:r>
        <w:rPr>
          <w:sz w:val="28"/>
          <w:szCs w:val="28"/>
        </w:rPr>
        <w:t xml:space="preserve">контроля </w:t>
      </w:r>
      <w:r w:rsidRPr="00133720">
        <w:rPr>
          <w:sz w:val="28"/>
          <w:szCs w:val="28"/>
        </w:rPr>
        <w:t>в сфере благоустройства</w:t>
      </w:r>
      <w:r>
        <w:rPr>
          <w:sz w:val="28"/>
          <w:szCs w:val="28"/>
        </w:rPr>
        <w:t xml:space="preserve"> </w:t>
      </w:r>
      <w:r w:rsidRPr="003E2D4E">
        <w:rPr>
          <w:sz w:val="28"/>
          <w:szCs w:val="28"/>
        </w:rPr>
        <w:t>указанные в запросе документы и пояснения.</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При документарной проверке орган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не вправе требовать у</w:t>
      </w:r>
      <w:r w:rsidRPr="00B90517">
        <w:rPr>
          <w:sz w:val="28"/>
          <w:szCs w:val="28"/>
        </w:rPr>
        <w:t xml:space="preserve"> </w:t>
      </w:r>
      <w:r>
        <w:rPr>
          <w:sz w:val="28"/>
          <w:szCs w:val="28"/>
        </w:rPr>
        <w:t>физических лиц</w:t>
      </w:r>
      <w:r w:rsidRPr="003E2D4E">
        <w:rPr>
          <w:sz w:val="28"/>
          <w:szCs w:val="28"/>
        </w:rPr>
        <w:t xml:space="preserve"> сведения и документы, не относящиеся к предмету проверки.</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3.8. Предметом выездной проверки является соблюдение </w:t>
      </w:r>
      <w:r>
        <w:rPr>
          <w:sz w:val="28"/>
          <w:szCs w:val="28"/>
        </w:rPr>
        <w:t>физическим лицом</w:t>
      </w:r>
      <w:r w:rsidRPr="003E2D4E">
        <w:rPr>
          <w:sz w:val="28"/>
          <w:szCs w:val="28"/>
        </w:rPr>
        <w:t xml:space="preserve"> в отношении объекта </w:t>
      </w:r>
      <w:r>
        <w:rPr>
          <w:sz w:val="28"/>
          <w:szCs w:val="28"/>
        </w:rPr>
        <w:t>благоустройства</w:t>
      </w:r>
      <w:r w:rsidRPr="003E2D4E">
        <w:rPr>
          <w:sz w:val="28"/>
          <w:szCs w:val="28"/>
        </w:rPr>
        <w:t xml:space="preserve"> требований законодательства Российской Федерации, Новгородской области, за нарушение которых предусмотрена административная и иная ответственность.</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Выездная проверка проводится по месту нахождения используемого </w:t>
      </w:r>
      <w:r>
        <w:rPr>
          <w:sz w:val="28"/>
          <w:szCs w:val="28"/>
        </w:rPr>
        <w:t>физическим лицом объекта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Выездная проверка начинается с предъявления </w:t>
      </w:r>
      <w:r>
        <w:rPr>
          <w:sz w:val="28"/>
          <w:szCs w:val="28"/>
        </w:rPr>
        <w:t>физическому лицу</w:t>
      </w:r>
      <w:r w:rsidRPr="003E2D4E">
        <w:rPr>
          <w:sz w:val="28"/>
          <w:szCs w:val="28"/>
        </w:rPr>
        <w:t xml:space="preserve"> служебного удостоверения должностными лицами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ознакомления </w:t>
      </w:r>
      <w:r>
        <w:rPr>
          <w:sz w:val="28"/>
          <w:szCs w:val="28"/>
        </w:rPr>
        <w:t>физического лиц</w:t>
      </w:r>
      <w:r w:rsidRPr="003E2D4E">
        <w:rPr>
          <w:sz w:val="28"/>
          <w:szCs w:val="28"/>
        </w:rPr>
        <w:t>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Физическое лицо</w:t>
      </w:r>
      <w:r w:rsidRPr="003E2D4E">
        <w:rPr>
          <w:sz w:val="28"/>
          <w:szCs w:val="28"/>
        </w:rPr>
        <w:t xml:space="preserve"> обязан обеспечить доступ должностных лиц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w:t>
      </w:r>
      <w:r>
        <w:rPr>
          <w:sz w:val="28"/>
          <w:szCs w:val="28"/>
        </w:rPr>
        <w:t>к объекту проверки</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3.8.1. Допускается приостановление руководителем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Должностные лица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обязаны знакомить </w:t>
      </w:r>
      <w:r>
        <w:rPr>
          <w:sz w:val="28"/>
          <w:szCs w:val="28"/>
        </w:rPr>
        <w:t>физическое лицо</w:t>
      </w:r>
      <w:r w:rsidRPr="003E2D4E">
        <w:rPr>
          <w:sz w:val="28"/>
          <w:szCs w:val="28"/>
        </w:rPr>
        <w:t>, его уполномоченного представителя с документами и (или) информацией, полученными в рамках межведомственного информационного взаимодействия.</w:t>
      </w:r>
    </w:p>
    <w:p w:rsidR="00B55C93" w:rsidRDefault="00B55C93" w:rsidP="00B55C93">
      <w:pPr>
        <w:spacing w:before="100" w:beforeAutospacing="1" w:after="100" w:afterAutospacing="1"/>
        <w:ind w:firstLine="708"/>
        <w:contextualSpacing/>
        <w:jc w:val="both"/>
        <w:rPr>
          <w:sz w:val="28"/>
          <w:szCs w:val="28"/>
        </w:rPr>
      </w:pPr>
      <w:r w:rsidRPr="003E2D4E">
        <w:rPr>
          <w:sz w:val="28"/>
          <w:szCs w:val="28"/>
        </w:rPr>
        <w:t xml:space="preserve">3.9. </w:t>
      </w:r>
      <w:r>
        <w:rPr>
          <w:sz w:val="28"/>
          <w:szCs w:val="28"/>
        </w:rPr>
        <w:t>Физическое лицо</w:t>
      </w:r>
      <w:r w:rsidRPr="003E2D4E">
        <w:rPr>
          <w:sz w:val="28"/>
          <w:szCs w:val="28"/>
        </w:rPr>
        <w:t xml:space="preserve"> или его уполномоченный представитель при проведении проверки имеет право:</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непосредственно присутствовать при проведении проверки, давать объяснения по вопросам, относящимся к предмету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получать от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его должностных лиц информацию, которая относится к предмету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знакомиться с результатами проверки и вносить в акт проверки информацию о своем ознакомлении с результатами проверки, о согласии или </w:t>
      </w:r>
      <w:r w:rsidRPr="003E2D4E">
        <w:rPr>
          <w:sz w:val="28"/>
          <w:szCs w:val="28"/>
        </w:rPr>
        <w:lastRenderedPageBreak/>
        <w:t xml:space="preserve">несогласии с ними, а также с действиями должностных лиц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обжаловать действия (бездействие) должностных лиц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повлекшие за собой нарушение прав </w:t>
      </w:r>
      <w:r>
        <w:rPr>
          <w:sz w:val="28"/>
          <w:szCs w:val="28"/>
        </w:rPr>
        <w:t>физического лица</w:t>
      </w:r>
      <w:r w:rsidRPr="003E2D4E">
        <w:rPr>
          <w:sz w:val="28"/>
          <w:szCs w:val="28"/>
        </w:rPr>
        <w:t xml:space="preserve"> при проведении проверки, в административном и (или) судебном порядке в с</w:t>
      </w:r>
      <w:r>
        <w:rPr>
          <w:sz w:val="28"/>
          <w:szCs w:val="28"/>
        </w:rPr>
        <w:t>оответствии с законодательством;</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знакомиться с документами и (или) информацией, полученными органами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представлять документы и (или) информацию, запрашиваемые в рамках межведомственного информационного взаимодействия, в орган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по собственной инициативе.</w:t>
      </w:r>
    </w:p>
    <w:p w:rsidR="00B55C93" w:rsidRDefault="00B55C93" w:rsidP="00B55C93">
      <w:pPr>
        <w:spacing w:before="100" w:beforeAutospacing="1" w:after="100" w:afterAutospacing="1"/>
        <w:ind w:firstLine="708"/>
        <w:contextualSpacing/>
        <w:jc w:val="both"/>
        <w:rPr>
          <w:sz w:val="28"/>
          <w:szCs w:val="28"/>
        </w:rPr>
      </w:pPr>
      <w:r w:rsidRPr="003E2D4E">
        <w:rPr>
          <w:sz w:val="28"/>
          <w:szCs w:val="28"/>
        </w:rPr>
        <w:t xml:space="preserve">3.10. По результатам проверки должностное лицо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проводившее проверку в отношении </w:t>
      </w:r>
      <w:r>
        <w:rPr>
          <w:sz w:val="28"/>
          <w:szCs w:val="28"/>
        </w:rPr>
        <w:t>физического лица</w:t>
      </w:r>
      <w:r w:rsidRPr="003E2D4E">
        <w:rPr>
          <w:sz w:val="28"/>
          <w:szCs w:val="28"/>
        </w:rPr>
        <w:t>, составляет акт проверки, в котором указываются: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дата, время и место составления акта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наименование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дата и номер распоряжения о назначении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фамилии, имена, отчества и должности должностного лица или должностных лиц, проводивших проверку;</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фамилия, имя, отчество </w:t>
      </w:r>
      <w:r>
        <w:rPr>
          <w:sz w:val="28"/>
          <w:szCs w:val="28"/>
        </w:rPr>
        <w:t>физического лица</w:t>
      </w:r>
      <w:r w:rsidRPr="003E2D4E">
        <w:rPr>
          <w:sz w:val="28"/>
          <w:szCs w:val="28"/>
        </w:rPr>
        <w:t>, в отношении которого проводилась проверка, или его уполномоченного представителя;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данные о лицах, присутствующих при проверке и составлении акта проверки;</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даты начала и окончания проверки, место ее проведения;</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сведения об ознакомлении или отказе </w:t>
      </w:r>
      <w:r>
        <w:rPr>
          <w:sz w:val="28"/>
          <w:szCs w:val="28"/>
        </w:rPr>
        <w:t>физического лица</w:t>
      </w:r>
      <w:r w:rsidRPr="003E2D4E">
        <w:rPr>
          <w:sz w:val="28"/>
          <w:szCs w:val="28"/>
        </w:rPr>
        <w:t xml:space="preserve"> от ознакомления с актом проверки.</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Форма акта проверки устанавливается органами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Акт проверки подписывается должностным лицом или должностными лицами, проводившими проверку.</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Акт проверки оформляется в течение 2 рабочих дней со дня ее завершения в 2 экземплярах, один из которых вручается </w:t>
      </w:r>
      <w:r>
        <w:rPr>
          <w:sz w:val="28"/>
          <w:szCs w:val="28"/>
        </w:rPr>
        <w:t>физическому лицу</w:t>
      </w:r>
      <w:r w:rsidRPr="003E2D4E">
        <w:rPr>
          <w:sz w:val="28"/>
          <w:szCs w:val="28"/>
        </w:rPr>
        <w:t xml:space="preserve"> или его уполномоченному представителю под расписку об ознакомлении либо об отказе в ознакомлении с актом проверки. В случае отказа </w:t>
      </w:r>
      <w:r>
        <w:rPr>
          <w:sz w:val="28"/>
          <w:szCs w:val="28"/>
        </w:rPr>
        <w:t>физического лица</w:t>
      </w:r>
      <w:r w:rsidRPr="003E2D4E">
        <w:rPr>
          <w:sz w:val="28"/>
          <w:szCs w:val="28"/>
        </w:rPr>
        <w:t xml:space="preserve">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w:t>
      </w:r>
      <w:r w:rsidRPr="003E2D4E">
        <w:rPr>
          <w:sz w:val="28"/>
          <w:szCs w:val="28"/>
        </w:rPr>
        <w:lastRenderedPageBreak/>
        <w:t xml:space="preserve">приобщается к экземпляру акта проверки, хранящемуся в деле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 xml:space="preserve">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w:t>
      </w:r>
      <w:r>
        <w:rPr>
          <w:sz w:val="28"/>
          <w:szCs w:val="28"/>
        </w:rPr>
        <w:t>физическому лицу</w:t>
      </w:r>
      <w:r w:rsidRPr="003E2D4E">
        <w:rPr>
          <w:sz w:val="28"/>
          <w:szCs w:val="28"/>
        </w:rPr>
        <w:t xml:space="preserve">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sidRPr="003E2D4E">
        <w:rPr>
          <w:sz w:val="28"/>
          <w:szCs w:val="28"/>
        </w:rPr>
        <w:t>3.10.1.</w:t>
      </w:r>
      <w:r>
        <w:rPr>
          <w:sz w:val="28"/>
          <w:szCs w:val="28"/>
        </w:rPr>
        <w:t xml:space="preserve"> Физическое лицо</w:t>
      </w:r>
      <w:r w:rsidRPr="003E2D4E">
        <w:rPr>
          <w:sz w:val="28"/>
          <w:szCs w:val="28"/>
        </w:rPr>
        <w:t>,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Pr>
          <w:sz w:val="28"/>
          <w:szCs w:val="28"/>
        </w:rPr>
        <w:t>,</w:t>
      </w:r>
      <w:r w:rsidRPr="003E2D4E">
        <w:rPr>
          <w:sz w:val="28"/>
          <w:szCs w:val="28"/>
        </w:rPr>
        <w:t xml:space="preserve"> в течение 15 дней с даты получения акта проверки вправе представить в соответствующий орган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sz w:val="28"/>
          <w:szCs w:val="28"/>
        </w:rPr>
        <w:t>физическое лицо</w:t>
      </w:r>
      <w:r w:rsidRPr="003E2D4E">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Pr>
          <w:sz w:val="28"/>
          <w:szCs w:val="28"/>
        </w:rPr>
        <w:t xml:space="preserve">контроля </w:t>
      </w:r>
      <w:r w:rsidRPr="00133720">
        <w:rPr>
          <w:sz w:val="28"/>
          <w:szCs w:val="28"/>
        </w:rPr>
        <w:t>в сфере благоустройства</w:t>
      </w:r>
      <w:r w:rsidRPr="003E2D4E">
        <w:rPr>
          <w:sz w:val="28"/>
          <w:szCs w:val="28"/>
        </w:rPr>
        <w:t>.</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3.11</w:t>
      </w:r>
      <w:r w:rsidRPr="003E2D4E">
        <w:rPr>
          <w:sz w:val="28"/>
          <w:szCs w:val="28"/>
        </w:rPr>
        <w:t xml:space="preserve">. В случае выявления в ходе проведения проверки в рамках осуществления муниципального </w:t>
      </w:r>
      <w:r>
        <w:rPr>
          <w:sz w:val="28"/>
          <w:szCs w:val="28"/>
        </w:rPr>
        <w:t xml:space="preserve">контроля </w:t>
      </w:r>
      <w:r w:rsidRPr="00133720">
        <w:rPr>
          <w:sz w:val="28"/>
          <w:szCs w:val="28"/>
        </w:rPr>
        <w:t>в сфере благоустройства</w:t>
      </w:r>
      <w:r w:rsidRPr="003E2D4E">
        <w:rPr>
          <w:sz w:val="28"/>
          <w:szCs w:val="28"/>
        </w:rPr>
        <w:t xml:space="preserve"> нарушения </w:t>
      </w:r>
      <w:r>
        <w:rPr>
          <w:sz w:val="28"/>
          <w:szCs w:val="28"/>
        </w:rPr>
        <w:t xml:space="preserve">обязательных </w:t>
      </w:r>
      <w:r w:rsidRPr="003E2D4E">
        <w:rPr>
          <w:sz w:val="28"/>
          <w:szCs w:val="28"/>
        </w:rPr>
        <w:t>требований,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55C93" w:rsidRDefault="00B55C93" w:rsidP="00B55C93">
      <w:pPr>
        <w:spacing w:before="100" w:beforeAutospacing="1" w:after="100" w:afterAutospacing="1"/>
        <w:ind w:firstLine="708"/>
        <w:contextualSpacing/>
        <w:jc w:val="both"/>
        <w:rPr>
          <w:sz w:val="28"/>
          <w:szCs w:val="28"/>
        </w:rPr>
      </w:pPr>
      <w:r w:rsidRPr="003E2D4E">
        <w:rPr>
          <w:sz w:val="28"/>
          <w:szCs w:val="28"/>
        </w:rPr>
        <w:t xml:space="preserve">3.13. В случае выявления при проведении проверки нарушений </w:t>
      </w:r>
      <w:r>
        <w:rPr>
          <w:sz w:val="28"/>
          <w:szCs w:val="28"/>
        </w:rPr>
        <w:t>физическим лицом</w:t>
      </w:r>
      <w:r w:rsidRPr="003E2D4E">
        <w:rPr>
          <w:sz w:val="28"/>
          <w:szCs w:val="28"/>
        </w:rPr>
        <w:t xml:space="preserve"> обязательных требований должностные лица органа муниципального </w:t>
      </w:r>
      <w:r>
        <w:rPr>
          <w:sz w:val="28"/>
          <w:szCs w:val="28"/>
        </w:rPr>
        <w:t xml:space="preserve">контроля </w:t>
      </w:r>
      <w:r w:rsidRPr="00133720">
        <w:rPr>
          <w:sz w:val="28"/>
          <w:szCs w:val="28"/>
        </w:rPr>
        <w:t>в сфере благоустройства</w:t>
      </w:r>
      <w:r w:rsidRPr="003E2D4E">
        <w:rPr>
          <w:sz w:val="28"/>
          <w:szCs w:val="28"/>
        </w:rPr>
        <w:t>, проводившие проверку, в пределах полномочий, предусмотренных законодательством Российской Федерации, обязаны:</w:t>
      </w:r>
    </w:p>
    <w:p w:rsidR="00B55C93"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 xml:space="preserve">выдать предписание </w:t>
      </w:r>
      <w:r>
        <w:rPr>
          <w:sz w:val="28"/>
          <w:szCs w:val="28"/>
        </w:rPr>
        <w:t>физическому лицу</w:t>
      </w:r>
      <w:r w:rsidRPr="003E2D4E">
        <w:rPr>
          <w:sz w:val="28"/>
          <w:szCs w:val="28"/>
        </w:rPr>
        <w:t xml:space="preserve"> об устранении выявленных нарушений с указанием сроков их устранения;</w:t>
      </w:r>
    </w:p>
    <w:p w:rsidR="00B55C93" w:rsidRPr="003E2D4E" w:rsidRDefault="00B55C93" w:rsidP="00B55C93">
      <w:pPr>
        <w:spacing w:before="100" w:beforeAutospacing="1" w:after="100" w:afterAutospacing="1"/>
        <w:ind w:firstLine="708"/>
        <w:contextualSpacing/>
        <w:jc w:val="both"/>
        <w:rPr>
          <w:sz w:val="28"/>
          <w:szCs w:val="28"/>
        </w:rPr>
      </w:pPr>
      <w:r>
        <w:rPr>
          <w:sz w:val="28"/>
          <w:szCs w:val="28"/>
        </w:rPr>
        <w:t xml:space="preserve">- </w:t>
      </w:r>
      <w:r w:rsidRPr="003E2D4E">
        <w:rPr>
          <w:sz w:val="28"/>
          <w:szCs w:val="28"/>
        </w:rPr>
        <w:t>принять меры по контролю за устранением выявленных нарушений, их предупреждению.</w:t>
      </w:r>
    </w:p>
    <w:p w:rsidR="00B55C93" w:rsidRPr="00B8518F" w:rsidRDefault="00B55C93" w:rsidP="00B55C93">
      <w:pPr>
        <w:spacing w:before="100" w:beforeAutospacing="1" w:after="100" w:afterAutospacing="1"/>
        <w:rPr>
          <w:sz w:val="28"/>
          <w:szCs w:val="28"/>
        </w:rPr>
      </w:pPr>
    </w:p>
    <w:p w:rsidR="00B55C93" w:rsidRPr="006C21BE" w:rsidRDefault="00B55C93" w:rsidP="00B55C93">
      <w:pPr>
        <w:contextualSpacing/>
        <w:jc w:val="center"/>
        <w:outlineLvl w:val="1"/>
        <w:rPr>
          <w:sz w:val="28"/>
          <w:szCs w:val="28"/>
        </w:rPr>
      </w:pPr>
      <w:r w:rsidRPr="006C21BE">
        <w:rPr>
          <w:sz w:val="28"/>
          <w:szCs w:val="28"/>
        </w:rPr>
        <w:t>4. Полномочия должностных лиц органа, осуществляющего</w:t>
      </w:r>
    </w:p>
    <w:p w:rsidR="00B55C93" w:rsidRPr="006C21BE" w:rsidRDefault="00B55C93" w:rsidP="00B55C93">
      <w:pPr>
        <w:contextualSpacing/>
        <w:jc w:val="center"/>
        <w:rPr>
          <w:sz w:val="28"/>
          <w:szCs w:val="28"/>
        </w:rPr>
      </w:pPr>
      <w:r w:rsidRPr="006C21BE">
        <w:rPr>
          <w:sz w:val="28"/>
          <w:szCs w:val="28"/>
        </w:rPr>
        <w:t>муниципальную функцию, при осуществлении муниципального</w:t>
      </w:r>
    </w:p>
    <w:p w:rsidR="00B55C93" w:rsidRPr="006C21BE" w:rsidRDefault="00B55C93" w:rsidP="00B55C93">
      <w:pPr>
        <w:contextualSpacing/>
        <w:jc w:val="center"/>
        <w:rPr>
          <w:sz w:val="28"/>
          <w:szCs w:val="28"/>
        </w:rPr>
      </w:pPr>
      <w:r w:rsidRPr="006C21BE">
        <w:rPr>
          <w:sz w:val="28"/>
          <w:szCs w:val="28"/>
        </w:rPr>
        <w:t>контроля в сфере благоустройства</w:t>
      </w:r>
    </w:p>
    <w:p w:rsidR="00B55C93" w:rsidRPr="006C21BE" w:rsidRDefault="00B55C93" w:rsidP="00B55C93">
      <w:pPr>
        <w:contextualSpacing/>
        <w:jc w:val="center"/>
        <w:rPr>
          <w:sz w:val="28"/>
          <w:szCs w:val="28"/>
        </w:rPr>
      </w:pPr>
    </w:p>
    <w:p w:rsidR="00B55C93" w:rsidRPr="006C21BE" w:rsidRDefault="00B55C93" w:rsidP="00B55C93">
      <w:pPr>
        <w:ind w:firstLine="540"/>
        <w:contextualSpacing/>
        <w:jc w:val="both"/>
        <w:rPr>
          <w:sz w:val="28"/>
          <w:szCs w:val="28"/>
        </w:rPr>
      </w:pPr>
      <w:r w:rsidRPr="006C21BE">
        <w:rPr>
          <w:sz w:val="28"/>
          <w:szCs w:val="28"/>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B55C93" w:rsidRPr="006C21BE" w:rsidRDefault="00B55C93" w:rsidP="00B55C93">
      <w:pPr>
        <w:ind w:firstLine="540"/>
        <w:contextualSpacing/>
        <w:jc w:val="both"/>
        <w:rPr>
          <w:sz w:val="28"/>
          <w:szCs w:val="28"/>
        </w:rPr>
      </w:pPr>
      <w:r w:rsidRPr="006C21BE">
        <w:rPr>
          <w:sz w:val="28"/>
          <w:szCs w:val="28"/>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Pr="006C21BE">
        <w:rPr>
          <w:sz w:val="28"/>
          <w:szCs w:val="28"/>
        </w:rPr>
        <w:lastRenderedPageBreak/>
        <w:t>физических,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B55C93" w:rsidRPr="006C21BE" w:rsidRDefault="00B55C93" w:rsidP="00B55C93">
      <w:pPr>
        <w:ind w:firstLine="540"/>
        <w:contextualSpacing/>
        <w:jc w:val="both"/>
        <w:rPr>
          <w:sz w:val="28"/>
          <w:szCs w:val="28"/>
        </w:rPr>
      </w:pPr>
      <w:r w:rsidRPr="006C21BE">
        <w:rPr>
          <w:sz w:val="28"/>
          <w:szCs w:val="28"/>
        </w:rPr>
        <w:t>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территорию проверяемого объекта, проводить обследования, а также исследования, испытания, расследования, экспертизы и другие мероприятия по контролю;</w:t>
      </w:r>
    </w:p>
    <w:p w:rsidR="00B55C93" w:rsidRPr="006C21BE" w:rsidRDefault="00B55C93" w:rsidP="00B55C93">
      <w:pPr>
        <w:ind w:firstLine="540"/>
        <w:contextualSpacing/>
        <w:jc w:val="both"/>
        <w:rPr>
          <w:sz w:val="28"/>
          <w:szCs w:val="28"/>
        </w:rPr>
      </w:pPr>
      <w:r w:rsidRPr="006C21BE">
        <w:rPr>
          <w:sz w:val="28"/>
          <w:szCs w:val="28"/>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B55C93" w:rsidRPr="006C21BE" w:rsidRDefault="00B55C93" w:rsidP="00B55C93">
      <w:pPr>
        <w:ind w:firstLine="540"/>
        <w:contextualSpacing/>
        <w:jc w:val="both"/>
        <w:rPr>
          <w:sz w:val="28"/>
          <w:szCs w:val="28"/>
        </w:rPr>
      </w:pPr>
      <w:r w:rsidRPr="006C21BE">
        <w:rPr>
          <w:sz w:val="28"/>
          <w:szCs w:val="28"/>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B55C93" w:rsidRPr="006C21BE" w:rsidRDefault="00B55C93" w:rsidP="00B55C93">
      <w:pPr>
        <w:ind w:firstLine="540"/>
        <w:contextualSpacing/>
        <w:jc w:val="both"/>
        <w:rPr>
          <w:sz w:val="28"/>
          <w:szCs w:val="28"/>
        </w:rPr>
      </w:pPr>
      <w:r w:rsidRPr="006C21BE">
        <w:rPr>
          <w:sz w:val="28"/>
          <w:szCs w:val="28"/>
        </w:rPr>
        <w:t>принимать меры по контролю за устранением выявленных нарушений и проведению мероприятий по соблюдению обязательных требований.</w:t>
      </w:r>
    </w:p>
    <w:p w:rsidR="00B55C93" w:rsidRPr="006C21BE" w:rsidRDefault="00B55C93" w:rsidP="00B55C93">
      <w:pPr>
        <w:ind w:firstLine="540"/>
        <w:contextualSpacing/>
        <w:jc w:val="both"/>
        <w:rPr>
          <w:sz w:val="28"/>
          <w:szCs w:val="28"/>
        </w:rPr>
      </w:pPr>
      <w:r w:rsidRPr="006C21BE">
        <w:rPr>
          <w:sz w:val="28"/>
          <w:szCs w:val="28"/>
        </w:rPr>
        <w:t>4.2. Должностные лица органа муниципального контроля в сфере благоустройства обязаны:</w:t>
      </w:r>
    </w:p>
    <w:p w:rsidR="00B55C93" w:rsidRPr="006C21BE" w:rsidRDefault="00B55C93" w:rsidP="00B55C93">
      <w:pPr>
        <w:ind w:firstLine="540"/>
        <w:contextualSpacing/>
        <w:jc w:val="both"/>
        <w:rPr>
          <w:sz w:val="28"/>
          <w:szCs w:val="28"/>
        </w:rPr>
      </w:pPr>
      <w:r w:rsidRPr="006C21BE">
        <w:rPr>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55C93" w:rsidRPr="006C21BE" w:rsidRDefault="00B55C93" w:rsidP="00B55C93">
      <w:pPr>
        <w:ind w:firstLine="540"/>
        <w:contextualSpacing/>
        <w:jc w:val="both"/>
        <w:rPr>
          <w:sz w:val="28"/>
          <w:szCs w:val="28"/>
        </w:rPr>
      </w:pPr>
      <w:r w:rsidRPr="006C21BE">
        <w:rPr>
          <w:sz w:val="28"/>
          <w:szCs w:val="28"/>
        </w:rPr>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B55C93" w:rsidRPr="006C21BE" w:rsidRDefault="00B55C93" w:rsidP="00B55C93">
      <w:pPr>
        <w:ind w:firstLine="540"/>
        <w:contextualSpacing/>
        <w:jc w:val="both"/>
        <w:rPr>
          <w:sz w:val="28"/>
          <w:szCs w:val="28"/>
        </w:rPr>
      </w:pPr>
      <w:r w:rsidRPr="006C21BE">
        <w:rPr>
          <w:sz w:val="28"/>
          <w:szCs w:val="28"/>
        </w:rPr>
        <w:t>проводить проверку на основании распоряжения Администрации муниципального района о ее проведении в соответствии с ее назначением;</w:t>
      </w:r>
    </w:p>
    <w:p w:rsidR="00B55C93" w:rsidRPr="006C21BE" w:rsidRDefault="00B55C93" w:rsidP="00B55C93">
      <w:pPr>
        <w:ind w:firstLine="540"/>
        <w:contextualSpacing/>
        <w:jc w:val="both"/>
        <w:rPr>
          <w:sz w:val="28"/>
          <w:szCs w:val="28"/>
        </w:rPr>
      </w:pPr>
      <w:r w:rsidRPr="006C21BE">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w:t>
      </w:r>
      <w:r>
        <w:rPr>
          <w:sz w:val="28"/>
          <w:szCs w:val="28"/>
        </w:rPr>
        <w:t>частью 5 статьи 10</w:t>
      </w:r>
      <w:r w:rsidRPr="006C21BE">
        <w:rPr>
          <w:sz w:val="28"/>
          <w:szCs w:val="28"/>
        </w:rPr>
        <w:t xml:space="preserve"> Федерального закона от 26 декабря 2008 года </w:t>
      </w:r>
      <w:r>
        <w:rPr>
          <w:sz w:val="28"/>
          <w:szCs w:val="28"/>
        </w:rPr>
        <w:t>№ 294-ФЗ «</w:t>
      </w:r>
      <w:r w:rsidRPr="006C21B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6C21BE">
        <w:rPr>
          <w:sz w:val="28"/>
          <w:szCs w:val="28"/>
        </w:rPr>
        <w:t>, копии документа о согласовании проведения проверки;</w:t>
      </w:r>
    </w:p>
    <w:p w:rsidR="00B55C93" w:rsidRPr="006C21BE" w:rsidRDefault="00B55C93" w:rsidP="00B55C93">
      <w:pPr>
        <w:ind w:firstLine="540"/>
        <w:contextualSpacing/>
        <w:jc w:val="both"/>
        <w:rPr>
          <w:sz w:val="28"/>
          <w:szCs w:val="28"/>
        </w:rPr>
      </w:pPr>
      <w:r w:rsidRPr="006C21BE">
        <w:rPr>
          <w:sz w:val="28"/>
          <w:szCs w:val="28"/>
        </w:rPr>
        <w:t>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5C93" w:rsidRPr="006C21BE" w:rsidRDefault="00B55C93" w:rsidP="00B55C93">
      <w:pPr>
        <w:ind w:firstLine="540"/>
        <w:contextualSpacing/>
        <w:jc w:val="both"/>
        <w:rPr>
          <w:sz w:val="28"/>
          <w:szCs w:val="28"/>
        </w:rPr>
      </w:pPr>
      <w:r w:rsidRPr="006C21BE">
        <w:rPr>
          <w:sz w:val="28"/>
          <w:szCs w:val="28"/>
        </w:rPr>
        <w:t>знакомить физическое лицо, руководителя или иное должностное лицо юридического лица, индивидуального предпринимателя, либо их уполномоченных представителей с результатами проверки;</w:t>
      </w:r>
    </w:p>
    <w:p w:rsidR="00B55C93" w:rsidRPr="006C21BE" w:rsidRDefault="00B55C93" w:rsidP="00B55C93">
      <w:pPr>
        <w:ind w:firstLine="540"/>
        <w:contextualSpacing/>
        <w:jc w:val="both"/>
        <w:rPr>
          <w:sz w:val="28"/>
          <w:szCs w:val="28"/>
        </w:rPr>
      </w:pPr>
      <w:r w:rsidRPr="006C21BE">
        <w:rPr>
          <w:sz w:val="28"/>
          <w:szCs w:val="28"/>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B55C93" w:rsidRPr="006C21BE" w:rsidRDefault="00B55C93" w:rsidP="00B55C93">
      <w:pPr>
        <w:ind w:firstLine="540"/>
        <w:contextualSpacing/>
        <w:jc w:val="both"/>
        <w:rPr>
          <w:sz w:val="28"/>
          <w:szCs w:val="28"/>
        </w:rPr>
      </w:pPr>
      <w:r w:rsidRPr="006C21BE">
        <w:rPr>
          <w:sz w:val="28"/>
          <w:szCs w:val="28"/>
        </w:rPr>
        <w:t>соблюдать сроки проведения проверки;</w:t>
      </w:r>
    </w:p>
    <w:p w:rsidR="00B55C93" w:rsidRPr="006C21BE" w:rsidRDefault="00B55C93" w:rsidP="00B55C93">
      <w:pPr>
        <w:ind w:firstLine="540"/>
        <w:contextualSpacing/>
        <w:jc w:val="both"/>
        <w:rPr>
          <w:sz w:val="28"/>
          <w:szCs w:val="28"/>
        </w:rPr>
      </w:pPr>
      <w:r w:rsidRPr="006C21BE">
        <w:rPr>
          <w:sz w:val="28"/>
          <w:szCs w:val="28"/>
        </w:rPr>
        <w:lastRenderedPageBreak/>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B55C93" w:rsidRDefault="00B55C93" w:rsidP="00B55C93">
      <w:pPr>
        <w:ind w:firstLine="540"/>
        <w:contextualSpacing/>
        <w:jc w:val="both"/>
        <w:rPr>
          <w:sz w:val="28"/>
          <w:szCs w:val="28"/>
        </w:rPr>
      </w:pPr>
      <w:r w:rsidRPr="006C21BE">
        <w:rPr>
          <w:sz w:val="28"/>
          <w:szCs w:val="28"/>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w:t>
      </w:r>
      <w:r>
        <w:rPr>
          <w:sz w:val="28"/>
          <w:szCs w:val="28"/>
        </w:rPr>
        <w:t>дится проверка.</w:t>
      </w:r>
    </w:p>
    <w:p w:rsidR="00997538" w:rsidRDefault="00997538" w:rsidP="00997538">
      <w:pPr>
        <w:ind w:firstLine="540"/>
        <w:contextualSpacing/>
        <w:jc w:val="both"/>
        <w:rPr>
          <w:sz w:val="28"/>
          <w:szCs w:val="28"/>
        </w:rPr>
      </w:pPr>
    </w:p>
    <w:sectPr w:rsidR="00997538" w:rsidSect="00385788">
      <w:headerReference w:type="default" r:id="rId7"/>
      <w:pgSz w:w="11905" w:h="16840" w:code="9"/>
      <w:pgMar w:top="397" w:right="1077" w:bottom="39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BD" w:rsidRDefault="009E67BD" w:rsidP="006330D7">
      <w:r>
        <w:separator/>
      </w:r>
    </w:p>
  </w:endnote>
  <w:endnote w:type="continuationSeparator" w:id="0">
    <w:p w:rsidR="009E67BD" w:rsidRDefault="009E67BD" w:rsidP="00633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13">
    <w:altName w:val="Times New Roman"/>
    <w:panose1 w:val="02020603050405020304"/>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BD" w:rsidRDefault="009E67BD" w:rsidP="006330D7">
      <w:r>
        <w:separator/>
      </w:r>
    </w:p>
  </w:footnote>
  <w:footnote w:type="continuationSeparator" w:id="0">
    <w:p w:rsidR="009E67BD" w:rsidRDefault="009E67BD" w:rsidP="00633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15" w:rsidRDefault="00891A4B" w:rsidP="00B96615">
    <w:pPr>
      <w:pStyle w:val="af0"/>
      <w:framePr w:wrap="auto" w:vAnchor="text" w:hAnchor="margin" w:xAlign="center" w:y="1"/>
      <w:rPr>
        <w:rStyle w:val="af2"/>
      </w:rPr>
    </w:pPr>
    <w:r>
      <w:rPr>
        <w:rStyle w:val="af2"/>
      </w:rPr>
      <w:fldChar w:fldCharType="begin"/>
    </w:r>
    <w:r w:rsidR="00B96615">
      <w:rPr>
        <w:rStyle w:val="af2"/>
      </w:rPr>
      <w:instrText xml:space="preserve">PAGE  </w:instrText>
    </w:r>
    <w:r>
      <w:rPr>
        <w:rStyle w:val="af2"/>
      </w:rPr>
      <w:fldChar w:fldCharType="separate"/>
    </w:r>
    <w:r w:rsidR="00EC0DD5">
      <w:rPr>
        <w:rStyle w:val="af2"/>
        <w:noProof/>
      </w:rPr>
      <w:t>3</w:t>
    </w:r>
    <w:r>
      <w:rPr>
        <w:rStyle w:val="af2"/>
      </w:rPr>
      <w:fldChar w:fldCharType="end"/>
    </w:r>
  </w:p>
  <w:p w:rsidR="00B96615" w:rsidRDefault="00B96615" w:rsidP="00B96615">
    <w:pPr>
      <w:pStyle w:val="af0"/>
      <w:framePr w:wrap="auto" w:vAnchor="text" w:hAnchor="margin" w:xAlign="center" w:y="1"/>
      <w:rPr>
        <w:rStyle w:val="af2"/>
      </w:rPr>
    </w:pPr>
  </w:p>
  <w:p w:rsidR="00B96615" w:rsidRDefault="00B96615" w:rsidP="00B9661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9A95B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8"/>
    <w:lvl w:ilvl="0">
      <w:start w:val="1"/>
      <w:numFmt w:val="decimal"/>
      <w:lvlText w:val="%1."/>
      <w:lvlJc w:val="left"/>
      <w:pPr>
        <w:tabs>
          <w:tab w:val="num" w:pos="709"/>
        </w:tabs>
        <w:ind w:firstLine="709"/>
      </w:pPr>
      <w:rPr>
        <w:rFonts w:cs="Times New Roman"/>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455800"/>
    <w:multiLevelType w:val="multilevel"/>
    <w:tmpl w:val="7990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7519D"/>
    <w:multiLevelType w:val="multilevel"/>
    <w:tmpl w:val="9822DE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7">
    <w:nsid w:val="32A51D39"/>
    <w:multiLevelType w:val="hybridMultilevel"/>
    <w:tmpl w:val="66A094C4"/>
    <w:lvl w:ilvl="0" w:tplc="5778F1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68E1D3F"/>
    <w:multiLevelType w:val="hybridMultilevel"/>
    <w:tmpl w:val="4A226F8C"/>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A7D77"/>
    <w:multiLevelType w:val="multilevel"/>
    <w:tmpl w:val="76260136"/>
    <w:lvl w:ilvl="0">
      <w:start w:val="1"/>
      <w:numFmt w:val="decimal"/>
      <w:lvlText w:val="%1."/>
      <w:lvlJc w:val="left"/>
      <w:pPr>
        <w:ind w:left="1714" w:hanging="1005"/>
      </w:pPr>
      <w:rPr>
        <w:rFonts w:hint="default"/>
        <w:b w:val="0"/>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11">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B919A8"/>
    <w:multiLevelType w:val="hybridMultilevel"/>
    <w:tmpl w:val="29925210"/>
    <w:lvl w:ilvl="0" w:tplc="AA04F21C">
      <w:start w:val="1"/>
      <w:numFmt w:val="decimal"/>
      <w:lvlText w:val="%1."/>
      <w:lvlJc w:val="left"/>
      <w:pPr>
        <w:tabs>
          <w:tab w:val="num" w:pos="540"/>
        </w:tabs>
        <w:ind w:left="540" w:hanging="360"/>
      </w:pPr>
    </w:lvl>
    <w:lvl w:ilvl="1" w:tplc="91841558">
      <w:start w:val="2"/>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D66FE4"/>
    <w:multiLevelType w:val="hybridMultilevel"/>
    <w:tmpl w:val="6CD0E1E2"/>
    <w:lvl w:ilvl="0" w:tplc="5254BFE0">
      <w:start w:val="1"/>
      <w:numFmt w:val="decimal"/>
      <w:lvlText w:val="%1."/>
      <w:lvlJc w:val="left"/>
      <w:pPr>
        <w:ind w:left="405" w:hanging="405"/>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6">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D84BDD"/>
    <w:multiLevelType w:val="hybridMultilevel"/>
    <w:tmpl w:val="9A5AD5DE"/>
    <w:lvl w:ilvl="0" w:tplc="5FE68052">
      <w:start w:val="1"/>
      <w:numFmt w:val="decimal"/>
      <w:pStyle w:val="a0"/>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F310959"/>
    <w:multiLevelType w:val="hybridMultilevel"/>
    <w:tmpl w:val="29120806"/>
    <w:lvl w:ilvl="0" w:tplc="04190001">
      <w:start w:val="2019"/>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7"/>
  </w:num>
  <w:num w:numId="5">
    <w:abstractNumId w:val="16"/>
  </w:num>
  <w:num w:numId="6">
    <w:abstractNumId w:val="12"/>
  </w:num>
  <w:num w:numId="7">
    <w:abstractNumId w:val="8"/>
  </w:num>
  <w:num w:numId="8">
    <w:abstractNumId w:val="6"/>
  </w:num>
  <w:num w:numId="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21"/>
  </w:num>
  <w:num w:numId="13">
    <w:abstractNumId w:val="2"/>
  </w:num>
  <w:num w:numId="14">
    <w:abstractNumId w:val="13"/>
  </w:num>
  <w:num w:numId="15">
    <w:abstractNumId w:val="18"/>
  </w:num>
  <w:num w:numId="16">
    <w:abstractNumId w:val="20"/>
  </w:num>
  <w:num w:numId="17">
    <w:abstractNumId w:val="19"/>
  </w:num>
  <w:num w:numId="18">
    <w:abstractNumId w:val="0"/>
  </w:num>
  <w:num w:numId="19">
    <w:abstractNumId w:val="3"/>
  </w:num>
  <w:num w:numId="20">
    <w:abstractNumId w:val="10"/>
  </w:num>
  <w:num w:numId="21">
    <w:abstractNumId w:val="1"/>
  </w:num>
  <w:num w:numId="22">
    <w:abstractNumId w:val="15"/>
  </w:num>
  <w:num w:numId="23">
    <w:abstractNumId w:val="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34E4F"/>
    <w:rsid w:val="0000001B"/>
    <w:rsid w:val="00002B65"/>
    <w:rsid w:val="00005AE2"/>
    <w:rsid w:val="000114A8"/>
    <w:rsid w:val="00040EB3"/>
    <w:rsid w:val="00051793"/>
    <w:rsid w:val="0006112D"/>
    <w:rsid w:val="000644C0"/>
    <w:rsid w:val="0006573D"/>
    <w:rsid w:val="000A3D03"/>
    <w:rsid w:val="000D78CA"/>
    <w:rsid w:val="000F6424"/>
    <w:rsid w:val="0010309D"/>
    <w:rsid w:val="0010597E"/>
    <w:rsid w:val="00106786"/>
    <w:rsid w:val="00117876"/>
    <w:rsid w:val="00134E4F"/>
    <w:rsid w:val="00145305"/>
    <w:rsid w:val="00150D8A"/>
    <w:rsid w:val="00153557"/>
    <w:rsid w:val="00167203"/>
    <w:rsid w:val="00193613"/>
    <w:rsid w:val="001F09E0"/>
    <w:rsid w:val="001F2DF2"/>
    <w:rsid w:val="001F3787"/>
    <w:rsid w:val="00214B4D"/>
    <w:rsid w:val="00223F38"/>
    <w:rsid w:val="00285B28"/>
    <w:rsid w:val="00286572"/>
    <w:rsid w:val="002A1F6A"/>
    <w:rsid w:val="002A3744"/>
    <w:rsid w:val="002A4C15"/>
    <w:rsid w:val="002B4847"/>
    <w:rsid w:val="002C5850"/>
    <w:rsid w:val="002D114B"/>
    <w:rsid w:val="002E75E0"/>
    <w:rsid w:val="002F5924"/>
    <w:rsid w:val="00303125"/>
    <w:rsid w:val="00312724"/>
    <w:rsid w:val="003450FF"/>
    <w:rsid w:val="003651DF"/>
    <w:rsid w:val="00367DBB"/>
    <w:rsid w:val="00380E5E"/>
    <w:rsid w:val="00385373"/>
    <w:rsid w:val="00385788"/>
    <w:rsid w:val="00394046"/>
    <w:rsid w:val="003A4396"/>
    <w:rsid w:val="003A4AF4"/>
    <w:rsid w:val="003C3B8F"/>
    <w:rsid w:val="003D02AB"/>
    <w:rsid w:val="003D39CD"/>
    <w:rsid w:val="003E16FC"/>
    <w:rsid w:val="003F1A01"/>
    <w:rsid w:val="0040237E"/>
    <w:rsid w:val="00402F19"/>
    <w:rsid w:val="00404ED8"/>
    <w:rsid w:val="00414BD9"/>
    <w:rsid w:val="004241E1"/>
    <w:rsid w:val="0045248F"/>
    <w:rsid w:val="004628DC"/>
    <w:rsid w:val="00481533"/>
    <w:rsid w:val="004A22C6"/>
    <w:rsid w:val="004A3459"/>
    <w:rsid w:val="004B4100"/>
    <w:rsid w:val="004B543C"/>
    <w:rsid w:val="004E0A8B"/>
    <w:rsid w:val="004E585A"/>
    <w:rsid w:val="005104E7"/>
    <w:rsid w:val="00530CB6"/>
    <w:rsid w:val="00545DD8"/>
    <w:rsid w:val="00555BA4"/>
    <w:rsid w:val="0057421B"/>
    <w:rsid w:val="00583B3A"/>
    <w:rsid w:val="00587A19"/>
    <w:rsid w:val="005959CD"/>
    <w:rsid w:val="005A3B7E"/>
    <w:rsid w:val="005E6154"/>
    <w:rsid w:val="006044BF"/>
    <w:rsid w:val="00616B98"/>
    <w:rsid w:val="00620219"/>
    <w:rsid w:val="00621803"/>
    <w:rsid w:val="00621A97"/>
    <w:rsid w:val="006330D7"/>
    <w:rsid w:val="006342A6"/>
    <w:rsid w:val="00646B76"/>
    <w:rsid w:val="00664299"/>
    <w:rsid w:val="00664810"/>
    <w:rsid w:val="006672BD"/>
    <w:rsid w:val="00673EA2"/>
    <w:rsid w:val="006822A4"/>
    <w:rsid w:val="00687851"/>
    <w:rsid w:val="006B6DF6"/>
    <w:rsid w:val="006C0119"/>
    <w:rsid w:val="006E6609"/>
    <w:rsid w:val="0070104D"/>
    <w:rsid w:val="007322F9"/>
    <w:rsid w:val="007360ED"/>
    <w:rsid w:val="0073613B"/>
    <w:rsid w:val="007502A2"/>
    <w:rsid w:val="007519F6"/>
    <w:rsid w:val="00751C02"/>
    <w:rsid w:val="00775ABB"/>
    <w:rsid w:val="00777912"/>
    <w:rsid w:val="00782B35"/>
    <w:rsid w:val="007879AB"/>
    <w:rsid w:val="007A1F8C"/>
    <w:rsid w:val="007A7A83"/>
    <w:rsid w:val="007C072B"/>
    <w:rsid w:val="007C129E"/>
    <w:rsid w:val="007C2D61"/>
    <w:rsid w:val="007C548C"/>
    <w:rsid w:val="007D50BF"/>
    <w:rsid w:val="007D77CF"/>
    <w:rsid w:val="007D7BF7"/>
    <w:rsid w:val="007E3ADE"/>
    <w:rsid w:val="007F516D"/>
    <w:rsid w:val="007F6751"/>
    <w:rsid w:val="007F7C36"/>
    <w:rsid w:val="00816910"/>
    <w:rsid w:val="008169ED"/>
    <w:rsid w:val="00832520"/>
    <w:rsid w:val="00841DAA"/>
    <w:rsid w:val="008439C4"/>
    <w:rsid w:val="00850087"/>
    <w:rsid w:val="008527B4"/>
    <w:rsid w:val="0085552A"/>
    <w:rsid w:val="00857247"/>
    <w:rsid w:val="0086738D"/>
    <w:rsid w:val="00874D92"/>
    <w:rsid w:val="008874C9"/>
    <w:rsid w:val="00891A4B"/>
    <w:rsid w:val="008977B6"/>
    <w:rsid w:val="008D28DF"/>
    <w:rsid w:val="008D53FC"/>
    <w:rsid w:val="008F4BF6"/>
    <w:rsid w:val="009211CF"/>
    <w:rsid w:val="00952545"/>
    <w:rsid w:val="00963163"/>
    <w:rsid w:val="00995E65"/>
    <w:rsid w:val="00997538"/>
    <w:rsid w:val="009A3D3B"/>
    <w:rsid w:val="009A6D85"/>
    <w:rsid w:val="009E63E7"/>
    <w:rsid w:val="009E67BD"/>
    <w:rsid w:val="009E7AF5"/>
    <w:rsid w:val="009F2A64"/>
    <w:rsid w:val="00A0435C"/>
    <w:rsid w:val="00A13247"/>
    <w:rsid w:val="00A40F9F"/>
    <w:rsid w:val="00A46862"/>
    <w:rsid w:val="00A5211F"/>
    <w:rsid w:val="00A53EAB"/>
    <w:rsid w:val="00A77B49"/>
    <w:rsid w:val="00A82501"/>
    <w:rsid w:val="00A84E57"/>
    <w:rsid w:val="00A94D6D"/>
    <w:rsid w:val="00AA1F9F"/>
    <w:rsid w:val="00AA41EA"/>
    <w:rsid w:val="00AB45B9"/>
    <w:rsid w:val="00AB6A93"/>
    <w:rsid w:val="00AB787F"/>
    <w:rsid w:val="00AC2AEE"/>
    <w:rsid w:val="00AD1DF2"/>
    <w:rsid w:val="00AF4DBB"/>
    <w:rsid w:val="00AF4F77"/>
    <w:rsid w:val="00AF65B8"/>
    <w:rsid w:val="00B06F60"/>
    <w:rsid w:val="00B07765"/>
    <w:rsid w:val="00B12573"/>
    <w:rsid w:val="00B142B3"/>
    <w:rsid w:val="00B15E1B"/>
    <w:rsid w:val="00B225EF"/>
    <w:rsid w:val="00B27B1A"/>
    <w:rsid w:val="00B440C8"/>
    <w:rsid w:val="00B55C93"/>
    <w:rsid w:val="00B61D37"/>
    <w:rsid w:val="00B62F48"/>
    <w:rsid w:val="00B9023F"/>
    <w:rsid w:val="00B96615"/>
    <w:rsid w:val="00BB5606"/>
    <w:rsid w:val="00BB7803"/>
    <w:rsid w:val="00BE4426"/>
    <w:rsid w:val="00BE660A"/>
    <w:rsid w:val="00C00F25"/>
    <w:rsid w:val="00C1043F"/>
    <w:rsid w:val="00C12D1C"/>
    <w:rsid w:val="00C13AD3"/>
    <w:rsid w:val="00C14D0C"/>
    <w:rsid w:val="00C36D87"/>
    <w:rsid w:val="00C46700"/>
    <w:rsid w:val="00C46A29"/>
    <w:rsid w:val="00C578E0"/>
    <w:rsid w:val="00C619C2"/>
    <w:rsid w:val="00C76577"/>
    <w:rsid w:val="00C819E0"/>
    <w:rsid w:val="00C94EE4"/>
    <w:rsid w:val="00C9525B"/>
    <w:rsid w:val="00CA0736"/>
    <w:rsid w:val="00CA2C1C"/>
    <w:rsid w:val="00CA4454"/>
    <w:rsid w:val="00CB7F5B"/>
    <w:rsid w:val="00CC4E05"/>
    <w:rsid w:val="00CC6210"/>
    <w:rsid w:val="00CD69F2"/>
    <w:rsid w:val="00CD7C2C"/>
    <w:rsid w:val="00CE705E"/>
    <w:rsid w:val="00CF024C"/>
    <w:rsid w:val="00CF7B5C"/>
    <w:rsid w:val="00D04E6E"/>
    <w:rsid w:val="00D05BC1"/>
    <w:rsid w:val="00D144F9"/>
    <w:rsid w:val="00D15A10"/>
    <w:rsid w:val="00D3620F"/>
    <w:rsid w:val="00D43531"/>
    <w:rsid w:val="00D53116"/>
    <w:rsid w:val="00D669BE"/>
    <w:rsid w:val="00D72F62"/>
    <w:rsid w:val="00D81506"/>
    <w:rsid w:val="00D81A45"/>
    <w:rsid w:val="00D87C0F"/>
    <w:rsid w:val="00D93AE2"/>
    <w:rsid w:val="00D96560"/>
    <w:rsid w:val="00DA016A"/>
    <w:rsid w:val="00DB1544"/>
    <w:rsid w:val="00DB5B9E"/>
    <w:rsid w:val="00DC6E99"/>
    <w:rsid w:val="00DD3824"/>
    <w:rsid w:val="00DF1A62"/>
    <w:rsid w:val="00E17798"/>
    <w:rsid w:val="00E349E3"/>
    <w:rsid w:val="00E41CE2"/>
    <w:rsid w:val="00E45DB5"/>
    <w:rsid w:val="00E47935"/>
    <w:rsid w:val="00E7031A"/>
    <w:rsid w:val="00E71AF4"/>
    <w:rsid w:val="00E727FF"/>
    <w:rsid w:val="00E82B4E"/>
    <w:rsid w:val="00E94F95"/>
    <w:rsid w:val="00EA67B5"/>
    <w:rsid w:val="00EA7574"/>
    <w:rsid w:val="00EB365F"/>
    <w:rsid w:val="00EC0DD5"/>
    <w:rsid w:val="00EC22AC"/>
    <w:rsid w:val="00ED2572"/>
    <w:rsid w:val="00ED299F"/>
    <w:rsid w:val="00ED4AAA"/>
    <w:rsid w:val="00ED4E7D"/>
    <w:rsid w:val="00ED762F"/>
    <w:rsid w:val="00F02800"/>
    <w:rsid w:val="00F04E19"/>
    <w:rsid w:val="00F32CFD"/>
    <w:rsid w:val="00F54D0D"/>
    <w:rsid w:val="00F64013"/>
    <w:rsid w:val="00F65301"/>
    <w:rsid w:val="00F679DE"/>
    <w:rsid w:val="00F847D8"/>
    <w:rsid w:val="00F9119A"/>
    <w:rsid w:val="00F92BF6"/>
    <w:rsid w:val="00FB5D84"/>
    <w:rsid w:val="00FC0DE0"/>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F6751"/>
    <w:rPr>
      <w:sz w:val="24"/>
      <w:szCs w:val="24"/>
    </w:rPr>
  </w:style>
  <w:style w:type="paragraph" w:styleId="1">
    <w:name w:val="heading 1"/>
    <w:basedOn w:val="a1"/>
    <w:next w:val="a1"/>
    <w:link w:val="10"/>
    <w:qFormat/>
    <w:rsid w:val="00B96615"/>
    <w:pPr>
      <w:keepNext/>
      <w:ind w:left="-426"/>
      <w:jc w:val="right"/>
      <w:outlineLvl w:val="0"/>
    </w:pPr>
    <w:rPr>
      <w:sz w:val="28"/>
      <w:szCs w:val="20"/>
    </w:rPr>
  </w:style>
  <w:style w:type="paragraph" w:styleId="2">
    <w:name w:val="heading 2"/>
    <w:basedOn w:val="a1"/>
    <w:next w:val="a1"/>
    <w:link w:val="20"/>
    <w:qFormat/>
    <w:rsid w:val="00134E4F"/>
    <w:pPr>
      <w:keepNext/>
      <w:jc w:val="center"/>
      <w:outlineLvl w:val="1"/>
    </w:pPr>
    <w:rPr>
      <w:i/>
      <w:szCs w:val="20"/>
    </w:rPr>
  </w:style>
  <w:style w:type="paragraph" w:styleId="3">
    <w:name w:val="heading 3"/>
    <w:basedOn w:val="a1"/>
    <w:next w:val="a1"/>
    <w:link w:val="30"/>
    <w:qFormat/>
    <w:rsid w:val="00B96615"/>
    <w:pPr>
      <w:keepNext/>
      <w:ind w:left="-426" w:firstLine="710"/>
      <w:jc w:val="both"/>
      <w:outlineLvl w:val="2"/>
    </w:pPr>
    <w:rPr>
      <w:rFonts w:ascii="Arial New Bash" w:hAnsi="Arial New Bash"/>
      <w:sz w:val="28"/>
      <w:szCs w:val="20"/>
    </w:rPr>
  </w:style>
  <w:style w:type="paragraph" w:styleId="4">
    <w:name w:val="heading 4"/>
    <w:basedOn w:val="a1"/>
    <w:next w:val="a1"/>
    <w:link w:val="40"/>
    <w:qFormat/>
    <w:rsid w:val="00B96615"/>
    <w:pPr>
      <w:keepNext/>
      <w:ind w:left="-426"/>
      <w:outlineLvl w:val="3"/>
    </w:pPr>
    <w:rPr>
      <w:sz w:val="28"/>
      <w:szCs w:val="20"/>
    </w:rPr>
  </w:style>
  <w:style w:type="paragraph" w:styleId="5">
    <w:name w:val="heading 5"/>
    <w:basedOn w:val="a1"/>
    <w:next w:val="a1"/>
    <w:link w:val="50"/>
    <w:unhideWhenUsed/>
    <w:qFormat/>
    <w:rsid w:val="00DB154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775ABB"/>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unhideWhenUsed/>
    <w:qFormat/>
    <w:rsid w:val="00B55C93"/>
    <w:pPr>
      <w:overflowPunct w:val="0"/>
      <w:autoSpaceDE w:val="0"/>
      <w:autoSpaceDN w:val="0"/>
      <w:adjustRightInd w:val="0"/>
      <w:spacing w:before="240" w:after="60"/>
      <w:textAlignment w:val="baseline"/>
      <w:outlineLvl w:val="7"/>
    </w:pPr>
    <w:rPr>
      <w:rFonts w:ascii="Calibri" w:hAnsi="Calibri"/>
      <w:i/>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1"/>
    <w:link w:val="22"/>
    <w:rsid w:val="00134E4F"/>
    <w:pPr>
      <w:jc w:val="center"/>
    </w:pPr>
    <w:rPr>
      <w:rFonts w:ascii="Arial New Bash" w:hAnsi="Arial New Bash"/>
      <w:szCs w:val="20"/>
    </w:rPr>
  </w:style>
  <w:style w:type="paragraph" w:styleId="31">
    <w:name w:val="Body Text 3"/>
    <w:basedOn w:val="a1"/>
    <w:link w:val="32"/>
    <w:rsid w:val="00134E4F"/>
    <w:pPr>
      <w:spacing w:after="120"/>
    </w:pPr>
    <w:rPr>
      <w:sz w:val="16"/>
      <w:szCs w:val="16"/>
    </w:rPr>
  </w:style>
  <w:style w:type="paragraph" w:styleId="a6">
    <w:name w:val="Balloon Text"/>
    <w:basedOn w:val="a1"/>
    <w:link w:val="a7"/>
    <w:uiPriority w:val="99"/>
    <w:rsid w:val="00D81A45"/>
    <w:rPr>
      <w:rFonts w:ascii="Tahoma" w:hAnsi="Tahoma" w:cs="Tahoma"/>
      <w:sz w:val="16"/>
      <w:szCs w:val="16"/>
    </w:rPr>
  </w:style>
  <w:style w:type="character" w:styleId="a8">
    <w:name w:val="Hyperlink"/>
    <w:rsid w:val="007D77CF"/>
    <w:rPr>
      <w:color w:val="0000FF"/>
      <w:u w:val="single"/>
    </w:rPr>
  </w:style>
  <w:style w:type="character" w:customStyle="1" w:styleId="22">
    <w:name w:val="Основной текст 2 Знак"/>
    <w:basedOn w:val="a2"/>
    <w:link w:val="21"/>
    <w:rsid w:val="004B4100"/>
    <w:rPr>
      <w:rFonts w:ascii="Arial New Bash" w:hAnsi="Arial New Bash"/>
      <w:sz w:val="24"/>
    </w:rPr>
  </w:style>
  <w:style w:type="character" w:customStyle="1" w:styleId="20">
    <w:name w:val="Заголовок 2 Знак"/>
    <w:basedOn w:val="a2"/>
    <w:link w:val="2"/>
    <w:rsid w:val="004B4100"/>
    <w:rPr>
      <w:i/>
      <w:sz w:val="24"/>
    </w:rPr>
  </w:style>
  <w:style w:type="character" w:customStyle="1" w:styleId="32">
    <w:name w:val="Основной текст 3 Знак"/>
    <w:basedOn w:val="a2"/>
    <w:link w:val="31"/>
    <w:rsid w:val="004B4100"/>
    <w:rPr>
      <w:sz w:val="16"/>
      <w:szCs w:val="16"/>
    </w:rPr>
  </w:style>
  <w:style w:type="paragraph" w:styleId="a9">
    <w:name w:val="No Spacing"/>
    <w:uiPriority w:val="1"/>
    <w:qFormat/>
    <w:rsid w:val="00193613"/>
    <w:rPr>
      <w:sz w:val="24"/>
      <w:szCs w:val="24"/>
    </w:rPr>
  </w:style>
  <w:style w:type="paragraph" w:styleId="aa">
    <w:name w:val="List Paragraph"/>
    <w:basedOn w:val="a1"/>
    <w:uiPriority w:val="99"/>
    <w:qFormat/>
    <w:rsid w:val="00193613"/>
    <w:pPr>
      <w:ind w:left="720"/>
      <w:contextualSpacing/>
    </w:pPr>
  </w:style>
  <w:style w:type="paragraph" w:styleId="ab">
    <w:name w:val="Body Text"/>
    <w:basedOn w:val="a1"/>
    <w:link w:val="ac"/>
    <w:rsid w:val="00193613"/>
    <w:pPr>
      <w:spacing w:after="120"/>
    </w:pPr>
  </w:style>
  <w:style w:type="character" w:customStyle="1" w:styleId="ac">
    <w:name w:val="Основной текст Знак"/>
    <w:basedOn w:val="a2"/>
    <w:link w:val="ab"/>
    <w:rsid w:val="00193613"/>
    <w:rPr>
      <w:sz w:val="24"/>
      <w:szCs w:val="24"/>
    </w:rPr>
  </w:style>
  <w:style w:type="character" w:styleId="ad">
    <w:name w:val="Strong"/>
    <w:basedOn w:val="a2"/>
    <w:qFormat/>
    <w:rsid w:val="00193613"/>
    <w:rPr>
      <w:b/>
      <w:bCs/>
    </w:rPr>
  </w:style>
  <w:style w:type="paragraph" w:styleId="ae">
    <w:name w:val="Normal (Web)"/>
    <w:aliases w:val="Знак,_а_Е’__ (дќа) И’ц_1,_а_Е’__ (дќа) И’ц_ И’ц_,___С¬__ (_x_) ÷¬__1,___С¬__ (_x_) ÷¬__ ÷¬__"/>
    <w:basedOn w:val="a1"/>
    <w:link w:val="af"/>
    <w:qFormat/>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f0">
    <w:name w:val="header"/>
    <w:basedOn w:val="a1"/>
    <w:link w:val="af1"/>
    <w:rsid w:val="005959CD"/>
    <w:pPr>
      <w:tabs>
        <w:tab w:val="center" w:pos="4153"/>
        <w:tab w:val="right" w:pos="8306"/>
      </w:tabs>
    </w:pPr>
    <w:rPr>
      <w:sz w:val="20"/>
      <w:szCs w:val="20"/>
    </w:rPr>
  </w:style>
  <w:style w:type="character" w:customStyle="1" w:styleId="af1">
    <w:name w:val="Верхний колонтитул Знак"/>
    <w:basedOn w:val="a2"/>
    <w:link w:val="af0"/>
    <w:rsid w:val="005959CD"/>
  </w:style>
  <w:style w:type="paragraph" w:styleId="33">
    <w:name w:val="Body Text Indent 3"/>
    <w:basedOn w:val="a1"/>
    <w:link w:val="34"/>
    <w:rsid w:val="005959CD"/>
    <w:pPr>
      <w:spacing w:after="120"/>
      <w:ind w:left="283"/>
    </w:pPr>
    <w:rPr>
      <w:sz w:val="16"/>
      <w:szCs w:val="16"/>
    </w:rPr>
  </w:style>
  <w:style w:type="character" w:customStyle="1" w:styleId="34">
    <w:name w:val="Основной текст с отступом 3 Знак"/>
    <w:basedOn w:val="a2"/>
    <w:link w:val="33"/>
    <w:rsid w:val="005959CD"/>
    <w:rPr>
      <w:sz w:val="16"/>
      <w:szCs w:val="16"/>
    </w:rPr>
  </w:style>
  <w:style w:type="paragraph" w:customStyle="1" w:styleId="ConsNonformat">
    <w:name w:val="ConsNonformat"/>
    <w:rsid w:val="00EC22AC"/>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EC22AC"/>
    <w:pPr>
      <w:widowControl w:val="0"/>
      <w:autoSpaceDE w:val="0"/>
      <w:autoSpaceDN w:val="0"/>
      <w:adjustRightInd w:val="0"/>
      <w:ind w:firstLine="720"/>
    </w:pPr>
    <w:rPr>
      <w:rFonts w:ascii="Arial" w:hAnsi="Arial" w:cs="Arial"/>
    </w:rPr>
  </w:style>
  <w:style w:type="character" w:customStyle="1" w:styleId="50">
    <w:name w:val="Заголовок 5 Знак"/>
    <w:basedOn w:val="a2"/>
    <w:link w:val="5"/>
    <w:rsid w:val="00DB1544"/>
    <w:rPr>
      <w:rFonts w:asciiTheme="majorHAnsi" w:eastAsiaTheme="majorEastAsia" w:hAnsiTheme="majorHAnsi" w:cstheme="majorBidi"/>
      <w:color w:val="243F60" w:themeColor="accent1" w:themeShade="7F"/>
      <w:sz w:val="24"/>
      <w:szCs w:val="24"/>
    </w:rPr>
  </w:style>
  <w:style w:type="character" w:customStyle="1" w:styleId="35">
    <w:name w:val="Основной текст (3)_"/>
    <w:basedOn w:val="a2"/>
    <w:link w:val="310"/>
    <w:uiPriority w:val="99"/>
    <w:locked/>
    <w:rsid w:val="00DB1544"/>
    <w:rPr>
      <w:rFonts w:ascii="Palatino Linotype" w:hAnsi="Palatino Linotype" w:cs="Palatino Linotype"/>
      <w:b/>
      <w:bCs/>
      <w:spacing w:val="17"/>
      <w:shd w:val="clear" w:color="auto" w:fill="FFFFFF"/>
    </w:rPr>
  </w:style>
  <w:style w:type="character" w:customStyle="1" w:styleId="36">
    <w:name w:val="Основной текст (3)"/>
    <w:basedOn w:val="35"/>
    <w:uiPriority w:val="99"/>
    <w:rsid w:val="00DB1544"/>
  </w:style>
  <w:style w:type="paragraph" w:customStyle="1" w:styleId="310">
    <w:name w:val="Основной текст (3)1"/>
    <w:basedOn w:val="a1"/>
    <w:link w:val="35"/>
    <w:uiPriority w:val="99"/>
    <w:rsid w:val="00DB1544"/>
    <w:pPr>
      <w:shd w:val="clear" w:color="auto" w:fill="FFFFFF"/>
      <w:spacing w:before="840" w:after="240" w:line="320" w:lineRule="exact"/>
    </w:pPr>
    <w:rPr>
      <w:rFonts w:ascii="Palatino Linotype" w:hAnsi="Palatino Linotype" w:cs="Palatino Linotype"/>
      <w:b/>
      <w:bCs/>
      <w:spacing w:val="17"/>
      <w:sz w:val="20"/>
      <w:szCs w:val="20"/>
    </w:rPr>
  </w:style>
  <w:style w:type="character" w:customStyle="1" w:styleId="HTML">
    <w:name w:val="Стандартный HTML Знак"/>
    <w:aliases w:val="Знак Знак Знак"/>
    <w:link w:val="HTML0"/>
    <w:locked/>
    <w:rsid w:val="00DB1544"/>
    <w:rPr>
      <w:rFonts w:ascii="Courier New" w:hAnsi="Courier New" w:cs="Courier New"/>
    </w:rPr>
  </w:style>
  <w:style w:type="paragraph" w:styleId="HTML0">
    <w:name w:val="HTML Preformatted"/>
    <w:aliases w:val="Знак Знак"/>
    <w:basedOn w:val="a1"/>
    <w:link w:val="HTML"/>
    <w:unhideWhenUsed/>
    <w:rsid w:val="00DB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2"/>
    <w:link w:val="HTML0"/>
    <w:rsid w:val="00DB1544"/>
    <w:rPr>
      <w:rFonts w:ascii="Consolas" w:hAnsi="Consolas"/>
    </w:rPr>
  </w:style>
  <w:style w:type="character" w:customStyle="1" w:styleId="60">
    <w:name w:val="Заголовок 6 Знак"/>
    <w:basedOn w:val="a2"/>
    <w:link w:val="6"/>
    <w:semiHidden/>
    <w:rsid w:val="00775ABB"/>
    <w:rPr>
      <w:rFonts w:asciiTheme="majorHAnsi" w:eastAsiaTheme="majorEastAsia" w:hAnsiTheme="majorHAnsi" w:cstheme="majorBidi"/>
      <w:i/>
      <w:iCs/>
      <w:color w:val="243F60" w:themeColor="accent1" w:themeShade="7F"/>
      <w:sz w:val="24"/>
      <w:szCs w:val="24"/>
    </w:rPr>
  </w:style>
  <w:style w:type="character" w:styleId="af2">
    <w:name w:val="page number"/>
    <w:basedOn w:val="a2"/>
    <w:rsid w:val="00775ABB"/>
  </w:style>
  <w:style w:type="character" w:customStyle="1" w:styleId="10">
    <w:name w:val="Заголовок 1 Знак"/>
    <w:basedOn w:val="a2"/>
    <w:link w:val="1"/>
    <w:rsid w:val="00B96615"/>
    <w:rPr>
      <w:sz w:val="28"/>
    </w:rPr>
  </w:style>
  <w:style w:type="character" w:customStyle="1" w:styleId="30">
    <w:name w:val="Заголовок 3 Знак"/>
    <w:basedOn w:val="a2"/>
    <w:link w:val="3"/>
    <w:rsid w:val="00B96615"/>
    <w:rPr>
      <w:rFonts w:ascii="Arial New Bash" w:hAnsi="Arial New Bash"/>
      <w:sz w:val="28"/>
    </w:rPr>
  </w:style>
  <w:style w:type="character" w:customStyle="1" w:styleId="40">
    <w:name w:val="Заголовок 4 Знак"/>
    <w:basedOn w:val="a2"/>
    <w:link w:val="4"/>
    <w:rsid w:val="00B96615"/>
    <w:rPr>
      <w:sz w:val="28"/>
    </w:rPr>
  </w:style>
  <w:style w:type="paragraph" w:styleId="af3">
    <w:name w:val="footer"/>
    <w:basedOn w:val="a1"/>
    <w:link w:val="af4"/>
    <w:rsid w:val="00B96615"/>
    <w:pPr>
      <w:tabs>
        <w:tab w:val="center" w:pos="4153"/>
        <w:tab w:val="right" w:pos="8306"/>
      </w:tabs>
    </w:pPr>
    <w:rPr>
      <w:sz w:val="20"/>
      <w:szCs w:val="20"/>
    </w:rPr>
  </w:style>
  <w:style w:type="character" w:customStyle="1" w:styleId="af4">
    <w:name w:val="Нижний колонтитул Знак"/>
    <w:basedOn w:val="a2"/>
    <w:link w:val="af3"/>
    <w:rsid w:val="00B96615"/>
  </w:style>
  <w:style w:type="paragraph" w:styleId="af5">
    <w:name w:val="Body Text Indent"/>
    <w:basedOn w:val="a1"/>
    <w:link w:val="af6"/>
    <w:rsid w:val="00B96615"/>
    <w:pPr>
      <w:ind w:left="-426"/>
      <w:jc w:val="both"/>
    </w:pPr>
    <w:rPr>
      <w:sz w:val="28"/>
      <w:szCs w:val="20"/>
    </w:rPr>
  </w:style>
  <w:style w:type="character" w:customStyle="1" w:styleId="af6">
    <w:name w:val="Основной текст с отступом Знак"/>
    <w:basedOn w:val="a2"/>
    <w:link w:val="af5"/>
    <w:rsid w:val="00B96615"/>
    <w:rPr>
      <w:sz w:val="28"/>
    </w:rPr>
  </w:style>
  <w:style w:type="paragraph" w:styleId="23">
    <w:name w:val="Body Text Indent 2"/>
    <w:basedOn w:val="a1"/>
    <w:link w:val="24"/>
    <w:rsid w:val="00B96615"/>
    <w:pPr>
      <w:ind w:left="567"/>
    </w:pPr>
    <w:rPr>
      <w:sz w:val="28"/>
      <w:szCs w:val="20"/>
    </w:rPr>
  </w:style>
  <w:style w:type="character" w:customStyle="1" w:styleId="24">
    <w:name w:val="Основной текст с отступом 2 Знак"/>
    <w:basedOn w:val="a2"/>
    <w:link w:val="23"/>
    <w:rsid w:val="00B96615"/>
    <w:rPr>
      <w:sz w:val="28"/>
    </w:rPr>
  </w:style>
  <w:style w:type="character" w:customStyle="1" w:styleId="14">
    <w:name w:val="Стиль 14 пт подчеркивание"/>
    <w:uiPriority w:val="99"/>
    <w:rsid w:val="00B96615"/>
    <w:rPr>
      <w:sz w:val="28"/>
    </w:rPr>
  </w:style>
  <w:style w:type="paragraph" w:customStyle="1" w:styleId="45051">
    <w:name w:val="Стиль Стиль По центру Слева:  45 см сверху: (одинарная Авто  05 пт ...1"/>
    <w:basedOn w:val="a1"/>
    <w:rsid w:val="00B96615"/>
    <w:pPr>
      <w:pBdr>
        <w:top w:val="single" w:sz="4" w:space="1" w:color="auto"/>
      </w:pBdr>
      <w:autoSpaceDE w:val="0"/>
      <w:autoSpaceDN w:val="0"/>
      <w:ind w:left="709"/>
      <w:jc w:val="both"/>
    </w:pPr>
    <w:rPr>
      <w:sz w:val="20"/>
      <w:szCs w:val="20"/>
    </w:rPr>
  </w:style>
  <w:style w:type="paragraph" w:customStyle="1" w:styleId="43405">
    <w:name w:val="Стиль По центру Слева:  434 см сверху: (одинарная Авто  05 пт..."/>
    <w:basedOn w:val="a1"/>
    <w:rsid w:val="00B96615"/>
    <w:pPr>
      <w:pBdr>
        <w:top w:val="single" w:sz="4" w:space="1" w:color="auto"/>
      </w:pBdr>
      <w:autoSpaceDE w:val="0"/>
      <w:autoSpaceDN w:val="0"/>
      <w:ind w:left="2460"/>
      <w:jc w:val="center"/>
    </w:pPr>
    <w:rPr>
      <w:sz w:val="20"/>
      <w:szCs w:val="20"/>
    </w:rPr>
  </w:style>
  <w:style w:type="paragraph" w:customStyle="1" w:styleId="ConsCell">
    <w:name w:val="ConsCell"/>
    <w:rsid w:val="00B96615"/>
    <w:pPr>
      <w:widowControl w:val="0"/>
      <w:snapToGrid w:val="0"/>
      <w:ind w:right="19772"/>
    </w:pPr>
    <w:rPr>
      <w:rFonts w:ascii="Arial" w:hAnsi="Arial"/>
    </w:rPr>
  </w:style>
  <w:style w:type="paragraph" w:customStyle="1" w:styleId="Style3">
    <w:name w:val="Style3"/>
    <w:basedOn w:val="a1"/>
    <w:rsid w:val="00B96615"/>
    <w:pPr>
      <w:widowControl w:val="0"/>
      <w:autoSpaceDE w:val="0"/>
      <w:autoSpaceDN w:val="0"/>
      <w:adjustRightInd w:val="0"/>
      <w:spacing w:line="322" w:lineRule="exact"/>
      <w:ind w:firstLine="600"/>
      <w:jc w:val="both"/>
    </w:pPr>
  </w:style>
  <w:style w:type="paragraph" w:customStyle="1" w:styleId="Style4">
    <w:name w:val="Style4"/>
    <w:basedOn w:val="a1"/>
    <w:rsid w:val="00B96615"/>
    <w:pPr>
      <w:widowControl w:val="0"/>
      <w:autoSpaceDE w:val="0"/>
      <w:autoSpaceDN w:val="0"/>
      <w:adjustRightInd w:val="0"/>
      <w:jc w:val="both"/>
    </w:pPr>
  </w:style>
  <w:style w:type="paragraph" w:customStyle="1" w:styleId="Style5">
    <w:name w:val="Style5"/>
    <w:basedOn w:val="a1"/>
    <w:rsid w:val="00B96615"/>
    <w:pPr>
      <w:widowControl w:val="0"/>
      <w:autoSpaceDE w:val="0"/>
      <w:autoSpaceDN w:val="0"/>
      <w:adjustRightInd w:val="0"/>
      <w:spacing w:line="322" w:lineRule="exact"/>
      <w:jc w:val="center"/>
    </w:pPr>
  </w:style>
  <w:style w:type="paragraph" w:customStyle="1" w:styleId="Style20">
    <w:name w:val="Style20"/>
    <w:basedOn w:val="a1"/>
    <w:rsid w:val="00B96615"/>
    <w:pPr>
      <w:widowControl w:val="0"/>
      <w:autoSpaceDE w:val="0"/>
      <w:autoSpaceDN w:val="0"/>
      <w:adjustRightInd w:val="0"/>
      <w:spacing w:line="322" w:lineRule="exact"/>
      <w:ind w:firstLine="547"/>
      <w:jc w:val="both"/>
    </w:pPr>
  </w:style>
  <w:style w:type="character" w:customStyle="1" w:styleId="FontStyle50">
    <w:name w:val="Font Style50"/>
    <w:rsid w:val="00B96615"/>
    <w:rPr>
      <w:rFonts w:ascii="Times New Roman" w:hAnsi="Times New Roman" w:cs="Times New Roman" w:hint="default"/>
      <w:sz w:val="26"/>
      <w:szCs w:val="26"/>
    </w:rPr>
  </w:style>
  <w:style w:type="character" w:customStyle="1" w:styleId="51">
    <w:name w:val="Основной текст (5)_"/>
    <w:basedOn w:val="a2"/>
    <w:link w:val="52"/>
    <w:rsid w:val="00B96615"/>
    <w:rPr>
      <w:b/>
      <w:bCs/>
      <w:sz w:val="26"/>
      <w:szCs w:val="26"/>
      <w:shd w:val="clear" w:color="auto" w:fill="FFFFFF"/>
    </w:rPr>
  </w:style>
  <w:style w:type="paragraph" w:customStyle="1" w:styleId="52">
    <w:name w:val="Основной текст (5)"/>
    <w:basedOn w:val="a1"/>
    <w:link w:val="51"/>
    <w:rsid w:val="00B96615"/>
    <w:pPr>
      <w:shd w:val="clear" w:color="auto" w:fill="FFFFFF"/>
      <w:spacing w:before="300" w:line="322" w:lineRule="exact"/>
      <w:jc w:val="center"/>
    </w:pPr>
    <w:rPr>
      <w:b/>
      <w:bCs/>
      <w:sz w:val="26"/>
      <w:szCs w:val="26"/>
    </w:rPr>
  </w:style>
  <w:style w:type="character" w:customStyle="1" w:styleId="510">
    <w:name w:val="Основной текст (5) + Не полужирный1"/>
    <w:basedOn w:val="51"/>
    <w:rsid w:val="00B96615"/>
    <w:rPr>
      <w:rFonts w:ascii="Times New Roman" w:hAnsi="Times New Roman" w:cs="Times New Roman"/>
      <w:spacing w:val="0"/>
    </w:rPr>
  </w:style>
  <w:style w:type="paragraph" w:customStyle="1" w:styleId="ConsPlusNonformat">
    <w:name w:val="ConsPlusNonformat"/>
    <w:rsid w:val="00B96615"/>
    <w:pPr>
      <w:widowControl w:val="0"/>
      <w:autoSpaceDE w:val="0"/>
      <w:autoSpaceDN w:val="0"/>
      <w:adjustRightInd w:val="0"/>
    </w:pPr>
    <w:rPr>
      <w:rFonts w:ascii="Courier New" w:hAnsi="Courier New" w:cs="Courier New"/>
    </w:rPr>
  </w:style>
  <w:style w:type="character" w:customStyle="1" w:styleId="af">
    <w:name w:val="Обычный (веб) Знак"/>
    <w:aliases w:val="Знак Знак1,_а_Е’__ (дќа) И’ц_1 Знак,_а_Е’__ (дќа) И’ц_ И’ц_ Знак,___С¬__ (_x_) ÷¬__1 Знак,___С¬__ (_x_) ÷¬__ ÷¬__ Знак"/>
    <w:basedOn w:val="a2"/>
    <w:link w:val="ae"/>
    <w:uiPriority w:val="99"/>
    <w:locked/>
    <w:rsid w:val="00B96615"/>
    <w:rPr>
      <w:rFonts w:ascii="Arial" w:hAnsi="Arial" w:cs="Arial"/>
      <w:color w:val="332E2D"/>
      <w:spacing w:val="2"/>
      <w:sz w:val="24"/>
      <w:szCs w:val="24"/>
    </w:rPr>
  </w:style>
  <w:style w:type="paragraph" w:styleId="af7">
    <w:name w:val="footnote text"/>
    <w:basedOn w:val="a1"/>
    <w:link w:val="af8"/>
    <w:rsid w:val="00B96615"/>
    <w:rPr>
      <w:sz w:val="20"/>
      <w:szCs w:val="20"/>
    </w:rPr>
  </w:style>
  <w:style w:type="character" w:customStyle="1" w:styleId="af8">
    <w:name w:val="Текст сноски Знак"/>
    <w:basedOn w:val="a2"/>
    <w:link w:val="af7"/>
    <w:rsid w:val="00B96615"/>
  </w:style>
  <w:style w:type="character" w:styleId="af9">
    <w:name w:val="footnote reference"/>
    <w:rsid w:val="00B96615"/>
    <w:rPr>
      <w:vertAlign w:val="superscript"/>
    </w:rPr>
  </w:style>
  <w:style w:type="character" w:customStyle="1" w:styleId="a7">
    <w:name w:val="Текст выноски Знак"/>
    <w:basedOn w:val="a2"/>
    <w:link w:val="a6"/>
    <w:uiPriority w:val="99"/>
    <w:rsid w:val="00B96615"/>
    <w:rPr>
      <w:rFonts w:ascii="Tahoma" w:hAnsi="Tahoma" w:cs="Tahoma"/>
      <w:sz w:val="16"/>
      <w:szCs w:val="16"/>
    </w:rPr>
  </w:style>
  <w:style w:type="character" w:styleId="afa">
    <w:name w:val="annotation reference"/>
    <w:uiPriority w:val="99"/>
    <w:rsid w:val="00B96615"/>
    <w:rPr>
      <w:sz w:val="18"/>
      <w:szCs w:val="18"/>
    </w:rPr>
  </w:style>
  <w:style w:type="paragraph" w:styleId="afb">
    <w:name w:val="annotation text"/>
    <w:basedOn w:val="a1"/>
    <w:link w:val="afc"/>
    <w:uiPriority w:val="99"/>
    <w:rsid w:val="00B96615"/>
  </w:style>
  <w:style w:type="character" w:customStyle="1" w:styleId="afc">
    <w:name w:val="Текст примечания Знак"/>
    <w:basedOn w:val="a2"/>
    <w:link w:val="afb"/>
    <w:uiPriority w:val="99"/>
    <w:rsid w:val="00B96615"/>
    <w:rPr>
      <w:sz w:val="24"/>
      <w:szCs w:val="24"/>
    </w:rPr>
  </w:style>
  <w:style w:type="paragraph" w:styleId="afd">
    <w:name w:val="annotation subject"/>
    <w:basedOn w:val="afb"/>
    <w:next w:val="afb"/>
    <w:link w:val="afe"/>
    <w:uiPriority w:val="99"/>
    <w:rsid w:val="00B96615"/>
    <w:rPr>
      <w:b/>
      <w:bCs/>
    </w:rPr>
  </w:style>
  <w:style w:type="character" w:customStyle="1" w:styleId="afe">
    <w:name w:val="Тема примечания Знак"/>
    <w:basedOn w:val="afc"/>
    <w:link w:val="afd"/>
    <w:uiPriority w:val="99"/>
    <w:rsid w:val="00B96615"/>
    <w:rPr>
      <w:b/>
      <w:bCs/>
    </w:rPr>
  </w:style>
  <w:style w:type="character" w:styleId="aff">
    <w:name w:val="FollowedHyperlink"/>
    <w:uiPriority w:val="99"/>
    <w:rsid w:val="00B96615"/>
    <w:rPr>
      <w:color w:val="800080"/>
      <w:u w:val="single"/>
    </w:rPr>
  </w:style>
  <w:style w:type="paragraph" w:customStyle="1" w:styleId="aff0">
    <w:name w:val="Знак Знак Знак Знак"/>
    <w:basedOn w:val="a1"/>
    <w:rsid w:val="00B96615"/>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1"/>
    <w:rsid w:val="00B96615"/>
    <w:pPr>
      <w:ind w:left="720"/>
    </w:pPr>
    <w:rPr>
      <w:szCs w:val="20"/>
    </w:rPr>
  </w:style>
  <w:style w:type="character" w:customStyle="1" w:styleId="12">
    <w:name w:val="Тема примечания Знак1"/>
    <w:uiPriority w:val="99"/>
    <w:locked/>
    <w:rsid w:val="00B96615"/>
    <w:rPr>
      <w:rFonts w:cs="Times New Roman"/>
      <w:b/>
      <w:bCs/>
      <w:sz w:val="24"/>
      <w:szCs w:val="24"/>
    </w:rPr>
  </w:style>
  <w:style w:type="paragraph" w:customStyle="1" w:styleId="aff1">
    <w:name w:val="÷¬__ ÷¬__ ÷¬__ ÷¬__"/>
    <w:basedOn w:val="a1"/>
    <w:rsid w:val="00B96615"/>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B96615"/>
    <w:rPr>
      <w:rFonts w:ascii="Arial" w:hAnsi="Arial" w:cs="Arial"/>
    </w:rPr>
  </w:style>
  <w:style w:type="paragraph" w:customStyle="1" w:styleId="ConsPlusCell">
    <w:name w:val="ConsPlusCell"/>
    <w:rsid w:val="00B96615"/>
    <w:pPr>
      <w:widowControl w:val="0"/>
      <w:autoSpaceDE w:val="0"/>
      <w:autoSpaceDN w:val="0"/>
      <w:adjustRightInd w:val="0"/>
    </w:pPr>
    <w:rPr>
      <w:rFonts w:ascii="Calibri" w:hAnsi="Calibri" w:cs="Calibri"/>
      <w:sz w:val="22"/>
      <w:szCs w:val="22"/>
    </w:rPr>
  </w:style>
  <w:style w:type="paragraph" w:styleId="aff2">
    <w:name w:val="endnote text"/>
    <w:basedOn w:val="a1"/>
    <w:link w:val="aff3"/>
    <w:rsid w:val="00B96615"/>
    <w:rPr>
      <w:sz w:val="20"/>
      <w:szCs w:val="20"/>
    </w:rPr>
  </w:style>
  <w:style w:type="character" w:customStyle="1" w:styleId="aff3">
    <w:name w:val="Текст концевой сноски Знак"/>
    <w:basedOn w:val="a2"/>
    <w:link w:val="aff2"/>
    <w:rsid w:val="00B96615"/>
  </w:style>
  <w:style w:type="character" w:styleId="aff4">
    <w:name w:val="endnote reference"/>
    <w:rsid w:val="00B96615"/>
    <w:rPr>
      <w:vertAlign w:val="superscript"/>
    </w:rPr>
  </w:style>
  <w:style w:type="paragraph" w:customStyle="1" w:styleId="Default">
    <w:name w:val="Default"/>
    <w:rsid w:val="00B96615"/>
    <w:pPr>
      <w:autoSpaceDE w:val="0"/>
      <w:autoSpaceDN w:val="0"/>
      <w:adjustRightInd w:val="0"/>
    </w:pPr>
    <w:rPr>
      <w:color w:val="000000"/>
      <w:sz w:val="24"/>
      <w:szCs w:val="24"/>
    </w:rPr>
  </w:style>
  <w:style w:type="paragraph" w:customStyle="1" w:styleId="formattext">
    <w:name w:val="formattext"/>
    <w:basedOn w:val="a1"/>
    <w:rsid w:val="00B96615"/>
    <w:pPr>
      <w:spacing w:before="100" w:beforeAutospacing="1" w:after="100" w:afterAutospacing="1"/>
    </w:pPr>
  </w:style>
  <w:style w:type="character" w:customStyle="1" w:styleId="cfs">
    <w:name w:val="cfs"/>
    <w:rsid w:val="00B96615"/>
  </w:style>
  <w:style w:type="paragraph" w:customStyle="1" w:styleId="msonormalbullet2gif">
    <w:name w:val="msonormalbullet2.gif"/>
    <w:basedOn w:val="a1"/>
    <w:rsid w:val="00394046"/>
    <w:pPr>
      <w:spacing w:before="100" w:beforeAutospacing="1" w:after="100" w:afterAutospacing="1"/>
    </w:pPr>
  </w:style>
  <w:style w:type="character" w:customStyle="1" w:styleId="80">
    <w:name w:val="Заголовок 8 Знак"/>
    <w:basedOn w:val="a2"/>
    <w:link w:val="8"/>
    <w:uiPriority w:val="9"/>
    <w:rsid w:val="00B55C93"/>
    <w:rPr>
      <w:rFonts w:ascii="Calibri" w:hAnsi="Calibri"/>
      <w:i/>
      <w:iCs/>
      <w:sz w:val="24"/>
      <w:szCs w:val="24"/>
    </w:rPr>
  </w:style>
  <w:style w:type="character" w:styleId="aff5">
    <w:name w:val="line number"/>
    <w:basedOn w:val="a2"/>
    <w:rsid w:val="00B55C93"/>
  </w:style>
  <w:style w:type="paragraph" w:customStyle="1" w:styleId="210">
    <w:name w:val="Основной текст 21"/>
    <w:basedOn w:val="a1"/>
    <w:rsid w:val="00B55C93"/>
    <w:pPr>
      <w:overflowPunct w:val="0"/>
      <w:autoSpaceDE w:val="0"/>
      <w:autoSpaceDN w:val="0"/>
      <w:adjustRightInd w:val="0"/>
      <w:ind w:left="705"/>
      <w:jc w:val="both"/>
      <w:textAlignment w:val="baseline"/>
    </w:pPr>
    <w:rPr>
      <w:szCs w:val="20"/>
    </w:rPr>
  </w:style>
  <w:style w:type="paragraph" w:customStyle="1" w:styleId="211">
    <w:name w:val="Основной текст с отступом 21"/>
    <w:basedOn w:val="a1"/>
    <w:rsid w:val="00B55C93"/>
    <w:pPr>
      <w:overflowPunct w:val="0"/>
      <w:autoSpaceDE w:val="0"/>
      <w:autoSpaceDN w:val="0"/>
      <w:adjustRightInd w:val="0"/>
      <w:ind w:firstLine="708"/>
      <w:jc w:val="both"/>
      <w:textAlignment w:val="baseline"/>
    </w:pPr>
    <w:rPr>
      <w:szCs w:val="20"/>
    </w:rPr>
  </w:style>
  <w:style w:type="paragraph" w:styleId="aff6">
    <w:name w:val="caption"/>
    <w:basedOn w:val="a1"/>
    <w:next w:val="a1"/>
    <w:qFormat/>
    <w:rsid w:val="00B55C93"/>
    <w:pPr>
      <w:overflowPunct w:val="0"/>
      <w:autoSpaceDE w:val="0"/>
      <w:autoSpaceDN w:val="0"/>
      <w:adjustRightInd w:val="0"/>
      <w:spacing w:line="360" w:lineRule="auto"/>
      <w:jc w:val="center"/>
      <w:textAlignment w:val="baseline"/>
    </w:pPr>
    <w:rPr>
      <w:b/>
      <w:smallCaps/>
      <w:sz w:val="28"/>
      <w:szCs w:val="20"/>
    </w:rPr>
  </w:style>
  <w:style w:type="paragraph" w:customStyle="1" w:styleId="311">
    <w:name w:val="Основной текст с отступом 31"/>
    <w:basedOn w:val="a1"/>
    <w:rsid w:val="00B55C93"/>
    <w:pPr>
      <w:overflowPunct w:val="0"/>
      <w:autoSpaceDE w:val="0"/>
      <w:autoSpaceDN w:val="0"/>
      <w:adjustRightInd w:val="0"/>
      <w:spacing w:line="360" w:lineRule="auto"/>
      <w:ind w:firstLine="708"/>
      <w:jc w:val="both"/>
      <w:textAlignment w:val="baseline"/>
    </w:pPr>
    <w:rPr>
      <w:sz w:val="26"/>
      <w:szCs w:val="20"/>
    </w:rPr>
  </w:style>
  <w:style w:type="paragraph" w:customStyle="1" w:styleId="13">
    <w:name w:val="Текст выноски1"/>
    <w:basedOn w:val="a1"/>
    <w:rsid w:val="00B55C93"/>
    <w:pPr>
      <w:overflowPunct w:val="0"/>
      <w:autoSpaceDE w:val="0"/>
      <w:autoSpaceDN w:val="0"/>
      <w:adjustRightInd w:val="0"/>
      <w:textAlignment w:val="baseline"/>
    </w:pPr>
    <w:rPr>
      <w:rFonts w:ascii="Tahoma" w:hAnsi="Tahoma"/>
      <w:sz w:val="16"/>
      <w:szCs w:val="20"/>
    </w:rPr>
  </w:style>
  <w:style w:type="paragraph" w:customStyle="1" w:styleId="BalloonText1">
    <w:name w:val="Balloon Text1"/>
    <w:basedOn w:val="a1"/>
    <w:rsid w:val="00B55C93"/>
    <w:pPr>
      <w:overflowPunct w:val="0"/>
      <w:autoSpaceDE w:val="0"/>
      <w:autoSpaceDN w:val="0"/>
      <w:adjustRightInd w:val="0"/>
      <w:textAlignment w:val="baseline"/>
    </w:pPr>
    <w:rPr>
      <w:rFonts w:ascii="Tahoma" w:hAnsi="Tahoma"/>
      <w:sz w:val="16"/>
      <w:szCs w:val="20"/>
    </w:rPr>
  </w:style>
  <w:style w:type="paragraph" w:customStyle="1" w:styleId="rteright">
    <w:name w:val="rteright"/>
    <w:basedOn w:val="a1"/>
    <w:rsid w:val="00B55C93"/>
    <w:pPr>
      <w:spacing w:before="120" w:after="216"/>
      <w:jc w:val="right"/>
    </w:pPr>
  </w:style>
  <w:style w:type="paragraph" w:customStyle="1" w:styleId="aff7">
    <w:name w:val="МОН основной"/>
    <w:basedOn w:val="a1"/>
    <w:rsid w:val="00B55C93"/>
    <w:pPr>
      <w:spacing w:line="360" w:lineRule="auto"/>
      <w:ind w:firstLine="709"/>
      <w:jc w:val="both"/>
    </w:pPr>
    <w:rPr>
      <w:sz w:val="28"/>
    </w:rPr>
  </w:style>
  <w:style w:type="paragraph" w:customStyle="1" w:styleId="msolistparagraphcxspmiddle">
    <w:name w:val="msolistparagraphcxspmiddle"/>
    <w:basedOn w:val="a1"/>
    <w:rsid w:val="00B55C93"/>
    <w:pPr>
      <w:spacing w:before="100" w:beforeAutospacing="1" w:after="100" w:afterAutospacing="1"/>
    </w:pPr>
  </w:style>
  <w:style w:type="character" w:customStyle="1" w:styleId="apple-style-span">
    <w:name w:val="apple-style-span"/>
    <w:rsid w:val="00B55C93"/>
  </w:style>
  <w:style w:type="character" w:customStyle="1" w:styleId="apple-converted-space">
    <w:name w:val="apple-converted-space"/>
    <w:rsid w:val="00B55C93"/>
  </w:style>
  <w:style w:type="paragraph" w:customStyle="1" w:styleId="aff8">
    <w:name w:val="a"/>
    <w:basedOn w:val="a1"/>
    <w:rsid w:val="00B55C93"/>
    <w:pPr>
      <w:spacing w:before="100" w:beforeAutospacing="1" w:after="100" w:afterAutospacing="1"/>
    </w:pPr>
    <w:rPr>
      <w:rFonts w:eastAsia="Calibri"/>
    </w:rPr>
  </w:style>
  <w:style w:type="paragraph" w:customStyle="1" w:styleId="aff9">
    <w:name w:val="Стиль"/>
    <w:rsid w:val="00B55C93"/>
    <w:pPr>
      <w:widowControl w:val="0"/>
      <w:autoSpaceDE w:val="0"/>
      <w:autoSpaceDN w:val="0"/>
      <w:adjustRightInd w:val="0"/>
    </w:pPr>
    <w:rPr>
      <w:sz w:val="24"/>
      <w:szCs w:val="24"/>
    </w:rPr>
  </w:style>
  <w:style w:type="paragraph" w:styleId="affa">
    <w:name w:val="Title"/>
    <w:basedOn w:val="a1"/>
    <w:next w:val="a1"/>
    <w:link w:val="affb"/>
    <w:qFormat/>
    <w:rsid w:val="00B55C93"/>
    <w:pPr>
      <w:spacing w:before="240" w:after="60"/>
      <w:jc w:val="center"/>
      <w:outlineLvl w:val="0"/>
    </w:pPr>
    <w:rPr>
      <w:rFonts w:ascii="Cambria" w:hAnsi="Cambria"/>
      <w:b/>
      <w:bCs/>
      <w:kern w:val="28"/>
      <w:sz w:val="32"/>
      <w:szCs w:val="32"/>
    </w:rPr>
  </w:style>
  <w:style w:type="character" w:customStyle="1" w:styleId="affb">
    <w:name w:val="Название Знак"/>
    <w:basedOn w:val="a2"/>
    <w:link w:val="affa"/>
    <w:rsid w:val="00B55C93"/>
    <w:rPr>
      <w:rFonts w:ascii="Cambria" w:hAnsi="Cambria"/>
      <w:b/>
      <w:bCs/>
      <w:kern w:val="28"/>
      <w:sz w:val="32"/>
      <w:szCs w:val="32"/>
    </w:rPr>
  </w:style>
  <w:style w:type="paragraph" w:styleId="a0">
    <w:name w:val="Subtitle"/>
    <w:basedOn w:val="a1"/>
    <w:next w:val="a1"/>
    <w:link w:val="affc"/>
    <w:qFormat/>
    <w:rsid w:val="00B55C93"/>
    <w:pPr>
      <w:numPr>
        <w:numId w:val="17"/>
      </w:numPr>
      <w:ind w:left="0" w:firstLine="709"/>
      <w:jc w:val="both"/>
      <w:outlineLvl w:val="1"/>
    </w:pPr>
    <w:rPr>
      <w:sz w:val="28"/>
    </w:rPr>
  </w:style>
  <w:style w:type="character" w:customStyle="1" w:styleId="affc">
    <w:name w:val="Подзаголовок Знак"/>
    <w:basedOn w:val="a2"/>
    <w:link w:val="a0"/>
    <w:rsid w:val="00B55C93"/>
    <w:rPr>
      <w:sz w:val="28"/>
      <w:szCs w:val="24"/>
    </w:rPr>
  </w:style>
  <w:style w:type="paragraph" w:styleId="a">
    <w:name w:val="List Bullet"/>
    <w:basedOn w:val="a1"/>
    <w:link w:val="affd"/>
    <w:rsid w:val="00B55C93"/>
    <w:pPr>
      <w:numPr>
        <w:numId w:val="18"/>
      </w:numPr>
    </w:pPr>
  </w:style>
  <w:style w:type="character" w:customStyle="1" w:styleId="affd">
    <w:name w:val="Маркированный список Знак"/>
    <w:link w:val="a"/>
    <w:rsid w:val="00B55C93"/>
    <w:rPr>
      <w:sz w:val="24"/>
      <w:szCs w:val="24"/>
    </w:rPr>
  </w:style>
  <w:style w:type="paragraph" w:customStyle="1" w:styleId="212">
    <w:name w:val="Основной текст 21"/>
    <w:basedOn w:val="a1"/>
    <w:rsid w:val="00B55C93"/>
    <w:pPr>
      <w:overflowPunct w:val="0"/>
      <w:autoSpaceDE w:val="0"/>
      <w:autoSpaceDN w:val="0"/>
      <w:adjustRightInd w:val="0"/>
      <w:ind w:left="705"/>
      <w:jc w:val="both"/>
      <w:textAlignment w:val="baseline"/>
    </w:pPr>
    <w:rPr>
      <w:szCs w:val="20"/>
    </w:rPr>
  </w:style>
  <w:style w:type="paragraph" w:customStyle="1" w:styleId="213">
    <w:name w:val="Основной текст с отступом 21"/>
    <w:basedOn w:val="a1"/>
    <w:rsid w:val="00B55C93"/>
    <w:pPr>
      <w:overflowPunct w:val="0"/>
      <w:autoSpaceDE w:val="0"/>
      <w:autoSpaceDN w:val="0"/>
      <w:adjustRightInd w:val="0"/>
      <w:ind w:firstLine="708"/>
      <w:jc w:val="both"/>
      <w:textAlignment w:val="baseline"/>
    </w:pPr>
    <w:rPr>
      <w:szCs w:val="20"/>
    </w:rPr>
  </w:style>
  <w:style w:type="paragraph" w:customStyle="1" w:styleId="312">
    <w:name w:val="Основной текст с отступом 31"/>
    <w:basedOn w:val="a1"/>
    <w:rsid w:val="00B55C93"/>
    <w:pPr>
      <w:overflowPunct w:val="0"/>
      <w:autoSpaceDE w:val="0"/>
      <w:autoSpaceDN w:val="0"/>
      <w:adjustRightInd w:val="0"/>
      <w:spacing w:line="360" w:lineRule="auto"/>
      <w:ind w:firstLine="708"/>
      <w:jc w:val="both"/>
      <w:textAlignment w:val="baseline"/>
    </w:pPr>
    <w:rPr>
      <w:sz w:val="26"/>
      <w:szCs w:val="20"/>
    </w:rPr>
  </w:style>
  <w:style w:type="paragraph" w:customStyle="1" w:styleId="15">
    <w:name w:val="Текст выноски1"/>
    <w:basedOn w:val="a1"/>
    <w:rsid w:val="00B55C93"/>
    <w:pPr>
      <w:overflowPunct w:val="0"/>
      <w:autoSpaceDE w:val="0"/>
      <w:autoSpaceDN w:val="0"/>
      <w:adjustRightInd w:val="0"/>
      <w:textAlignment w:val="baseline"/>
    </w:pPr>
    <w:rPr>
      <w:rFonts w:ascii="Tahoma" w:hAnsi="Tahoma"/>
      <w:sz w:val="16"/>
      <w:szCs w:val="20"/>
    </w:rPr>
  </w:style>
  <w:style w:type="paragraph" w:customStyle="1" w:styleId="25">
    <w:name w:val="Текст выноски2"/>
    <w:basedOn w:val="a1"/>
    <w:rsid w:val="00B55C93"/>
    <w:pPr>
      <w:overflowPunct w:val="0"/>
      <w:autoSpaceDE w:val="0"/>
      <w:autoSpaceDN w:val="0"/>
      <w:adjustRightInd w:val="0"/>
      <w:textAlignment w:val="baseline"/>
    </w:pPr>
    <w:rPr>
      <w:rFonts w:ascii="Tahoma" w:hAnsi="Tahoma"/>
      <w:sz w:val="16"/>
      <w:szCs w:val="20"/>
    </w:rPr>
  </w:style>
  <w:style w:type="paragraph" w:customStyle="1" w:styleId="37">
    <w:name w:val="Текст выноски3"/>
    <w:basedOn w:val="a1"/>
    <w:rsid w:val="00B55C93"/>
    <w:pPr>
      <w:overflowPunct w:val="0"/>
      <w:autoSpaceDE w:val="0"/>
      <w:autoSpaceDN w:val="0"/>
      <w:adjustRightInd w:val="0"/>
      <w:textAlignment w:val="baseline"/>
    </w:pPr>
    <w:rPr>
      <w:rFonts w:ascii="Tahoma" w:hAnsi="Tahoma"/>
      <w:sz w:val="16"/>
      <w:szCs w:val="20"/>
    </w:rPr>
  </w:style>
  <w:style w:type="paragraph" w:customStyle="1" w:styleId="41">
    <w:name w:val="Текст выноски4"/>
    <w:basedOn w:val="a1"/>
    <w:rsid w:val="00B55C93"/>
    <w:pPr>
      <w:overflowPunct w:val="0"/>
      <w:autoSpaceDE w:val="0"/>
      <w:autoSpaceDN w:val="0"/>
      <w:adjustRightInd w:val="0"/>
      <w:textAlignment w:val="baseline"/>
    </w:pPr>
    <w:rPr>
      <w:rFonts w:ascii="Tahoma" w:hAnsi="Tahoma"/>
      <w:sz w:val="16"/>
      <w:szCs w:val="20"/>
    </w:rPr>
  </w:style>
  <w:style w:type="paragraph" w:customStyle="1" w:styleId="53">
    <w:name w:val="Текст выноски5"/>
    <w:basedOn w:val="a1"/>
    <w:rsid w:val="00B55C93"/>
    <w:pPr>
      <w:overflowPunct w:val="0"/>
      <w:autoSpaceDE w:val="0"/>
      <w:autoSpaceDN w:val="0"/>
      <w:adjustRightInd w:val="0"/>
      <w:textAlignment w:val="baseline"/>
    </w:pPr>
    <w:rPr>
      <w:rFonts w:ascii="Tahoma" w:hAnsi="Tahoma"/>
      <w:sz w:val="16"/>
      <w:szCs w:val="20"/>
    </w:rPr>
  </w:style>
  <w:style w:type="paragraph" w:customStyle="1" w:styleId="61">
    <w:name w:val="Текст выноски6"/>
    <w:basedOn w:val="a1"/>
    <w:rsid w:val="00B55C93"/>
    <w:pPr>
      <w:overflowPunct w:val="0"/>
      <w:autoSpaceDE w:val="0"/>
      <w:autoSpaceDN w:val="0"/>
      <w:adjustRightInd w:val="0"/>
      <w:textAlignment w:val="baseline"/>
    </w:pPr>
    <w:rPr>
      <w:rFonts w:ascii="Tahoma" w:hAnsi="Tahoma"/>
      <w:sz w:val="16"/>
      <w:szCs w:val="20"/>
    </w:rPr>
  </w:style>
  <w:style w:type="paragraph" w:customStyle="1" w:styleId="7">
    <w:name w:val="Текст выноски7"/>
    <w:basedOn w:val="a1"/>
    <w:rsid w:val="00B55C93"/>
    <w:pPr>
      <w:overflowPunct w:val="0"/>
      <w:autoSpaceDE w:val="0"/>
      <w:autoSpaceDN w:val="0"/>
      <w:adjustRightInd w:val="0"/>
      <w:textAlignment w:val="baseline"/>
    </w:pPr>
    <w:rPr>
      <w:rFonts w:ascii="Tahoma" w:hAnsi="Tahoma"/>
      <w:sz w:val="16"/>
      <w:szCs w:val="20"/>
    </w:rPr>
  </w:style>
  <w:style w:type="paragraph" w:customStyle="1" w:styleId="81">
    <w:name w:val="Текст выноски8"/>
    <w:basedOn w:val="a1"/>
    <w:rsid w:val="00B55C93"/>
    <w:pPr>
      <w:overflowPunct w:val="0"/>
      <w:autoSpaceDE w:val="0"/>
      <w:autoSpaceDN w:val="0"/>
      <w:adjustRightInd w:val="0"/>
      <w:textAlignment w:val="baseline"/>
    </w:pPr>
    <w:rPr>
      <w:rFonts w:ascii="Tahoma" w:hAnsi="Tahoma"/>
      <w:sz w:val="16"/>
      <w:szCs w:val="20"/>
    </w:rPr>
  </w:style>
  <w:style w:type="paragraph" w:customStyle="1" w:styleId="9">
    <w:name w:val="Текст выноски9"/>
    <w:basedOn w:val="a1"/>
    <w:rsid w:val="00B55C93"/>
    <w:pPr>
      <w:overflowPunct w:val="0"/>
      <w:autoSpaceDE w:val="0"/>
      <w:autoSpaceDN w:val="0"/>
      <w:adjustRightInd w:val="0"/>
      <w:textAlignment w:val="baseline"/>
    </w:pPr>
    <w:rPr>
      <w:rFonts w:ascii="Tahoma" w:hAnsi="Tahoma"/>
      <w:sz w:val="16"/>
      <w:szCs w:val="20"/>
    </w:rPr>
  </w:style>
  <w:style w:type="paragraph" w:customStyle="1" w:styleId="100">
    <w:name w:val="Текст выноски10"/>
    <w:basedOn w:val="a1"/>
    <w:rsid w:val="00B55C93"/>
    <w:pPr>
      <w:overflowPunct w:val="0"/>
      <w:autoSpaceDE w:val="0"/>
      <w:autoSpaceDN w:val="0"/>
      <w:adjustRightInd w:val="0"/>
      <w:textAlignment w:val="baseline"/>
    </w:pPr>
    <w:rPr>
      <w:rFonts w:ascii="Tahoma" w:hAnsi="Tahoma"/>
      <w:sz w:val="16"/>
      <w:szCs w:val="20"/>
    </w:rPr>
  </w:style>
  <w:style w:type="paragraph" w:customStyle="1" w:styleId="110">
    <w:name w:val="Текст выноски11"/>
    <w:basedOn w:val="a1"/>
    <w:rsid w:val="00B55C93"/>
    <w:pPr>
      <w:overflowPunct w:val="0"/>
      <w:autoSpaceDE w:val="0"/>
      <w:autoSpaceDN w:val="0"/>
      <w:adjustRightInd w:val="0"/>
      <w:textAlignment w:val="baseline"/>
    </w:pPr>
    <w:rPr>
      <w:rFonts w:ascii="Tahoma" w:hAnsi="Tahoma"/>
      <w:sz w:val="16"/>
      <w:szCs w:val="20"/>
    </w:rPr>
  </w:style>
  <w:style w:type="paragraph" w:customStyle="1" w:styleId="120">
    <w:name w:val="Текст выноски12"/>
    <w:basedOn w:val="a1"/>
    <w:rsid w:val="00B55C93"/>
    <w:pPr>
      <w:overflowPunct w:val="0"/>
      <w:autoSpaceDE w:val="0"/>
      <w:autoSpaceDN w:val="0"/>
      <w:adjustRightInd w:val="0"/>
      <w:textAlignment w:val="baseline"/>
    </w:pPr>
    <w:rPr>
      <w:rFonts w:ascii="Tahoma" w:hAnsi="Tahoma"/>
      <w:sz w:val="16"/>
      <w:szCs w:val="20"/>
    </w:rPr>
  </w:style>
  <w:style w:type="paragraph" w:customStyle="1" w:styleId="130">
    <w:name w:val="Текст выноски13"/>
    <w:basedOn w:val="a1"/>
    <w:rsid w:val="00B55C93"/>
    <w:pPr>
      <w:overflowPunct w:val="0"/>
      <w:autoSpaceDE w:val="0"/>
      <w:autoSpaceDN w:val="0"/>
      <w:adjustRightInd w:val="0"/>
      <w:textAlignment w:val="baseline"/>
    </w:pPr>
    <w:rPr>
      <w:rFonts w:ascii="Tahoma" w:hAnsi="Tahoma"/>
      <w:sz w:val="16"/>
      <w:szCs w:val="20"/>
    </w:rPr>
  </w:style>
  <w:style w:type="paragraph" w:customStyle="1" w:styleId="140">
    <w:name w:val="Текст выноски14"/>
    <w:basedOn w:val="a1"/>
    <w:rsid w:val="00B55C93"/>
    <w:pPr>
      <w:overflowPunct w:val="0"/>
      <w:autoSpaceDE w:val="0"/>
      <w:autoSpaceDN w:val="0"/>
      <w:adjustRightInd w:val="0"/>
      <w:textAlignment w:val="baseline"/>
    </w:pPr>
    <w:rPr>
      <w:rFonts w:ascii="Tahoma" w:hAnsi="Tahoma"/>
      <w:sz w:val="16"/>
      <w:szCs w:val="20"/>
    </w:rPr>
  </w:style>
  <w:style w:type="paragraph" w:customStyle="1" w:styleId="150">
    <w:name w:val="Текст выноски15"/>
    <w:basedOn w:val="a1"/>
    <w:rsid w:val="00B55C93"/>
    <w:pPr>
      <w:overflowPunct w:val="0"/>
      <w:autoSpaceDE w:val="0"/>
      <w:autoSpaceDN w:val="0"/>
      <w:adjustRightInd w:val="0"/>
      <w:textAlignment w:val="baseline"/>
    </w:pPr>
    <w:rPr>
      <w:rFonts w:ascii="Tahoma" w:hAnsi="Tahoma"/>
      <w:sz w:val="16"/>
      <w:szCs w:val="20"/>
    </w:rPr>
  </w:style>
  <w:style w:type="paragraph" w:customStyle="1" w:styleId="16">
    <w:name w:val="Текст выноски16"/>
    <w:basedOn w:val="a1"/>
    <w:rsid w:val="00B55C93"/>
    <w:pPr>
      <w:overflowPunct w:val="0"/>
      <w:autoSpaceDE w:val="0"/>
      <w:autoSpaceDN w:val="0"/>
      <w:adjustRightInd w:val="0"/>
      <w:textAlignment w:val="baseline"/>
    </w:pPr>
    <w:rPr>
      <w:rFonts w:ascii="Tahoma" w:hAnsi="Tahoma"/>
      <w:sz w:val="16"/>
      <w:szCs w:val="20"/>
    </w:rPr>
  </w:style>
  <w:style w:type="paragraph" w:customStyle="1" w:styleId="17">
    <w:name w:val="Текст выноски17"/>
    <w:basedOn w:val="a1"/>
    <w:rsid w:val="00B55C93"/>
    <w:pPr>
      <w:overflowPunct w:val="0"/>
      <w:autoSpaceDE w:val="0"/>
      <w:autoSpaceDN w:val="0"/>
      <w:adjustRightInd w:val="0"/>
      <w:textAlignment w:val="baseline"/>
    </w:pPr>
    <w:rPr>
      <w:rFonts w:ascii="Tahoma" w:hAnsi="Tahoma"/>
      <w:sz w:val="16"/>
      <w:szCs w:val="20"/>
    </w:rPr>
  </w:style>
  <w:style w:type="paragraph" w:customStyle="1" w:styleId="18">
    <w:name w:val="Текст выноски18"/>
    <w:basedOn w:val="a1"/>
    <w:rsid w:val="00B55C93"/>
    <w:pPr>
      <w:overflowPunct w:val="0"/>
      <w:autoSpaceDE w:val="0"/>
      <w:autoSpaceDN w:val="0"/>
      <w:adjustRightInd w:val="0"/>
      <w:textAlignment w:val="baseline"/>
    </w:pPr>
    <w:rPr>
      <w:rFonts w:ascii="Tahoma" w:hAnsi="Tahoma"/>
      <w:sz w:val="16"/>
      <w:szCs w:val="20"/>
    </w:rPr>
  </w:style>
  <w:style w:type="paragraph" w:customStyle="1" w:styleId="19">
    <w:name w:val="Текст выноски19"/>
    <w:basedOn w:val="a1"/>
    <w:rsid w:val="00B55C93"/>
    <w:pPr>
      <w:overflowPunct w:val="0"/>
      <w:autoSpaceDE w:val="0"/>
      <w:autoSpaceDN w:val="0"/>
      <w:adjustRightInd w:val="0"/>
      <w:textAlignment w:val="baseline"/>
    </w:pPr>
    <w:rPr>
      <w:rFonts w:ascii="Tahoma" w:hAnsi="Tahoma"/>
      <w:sz w:val="16"/>
      <w:szCs w:val="20"/>
    </w:rPr>
  </w:style>
  <w:style w:type="paragraph" w:customStyle="1" w:styleId="affe">
    <w:name w:val="подпись к объекту"/>
    <w:basedOn w:val="a1"/>
    <w:next w:val="a1"/>
    <w:rsid w:val="00B55C93"/>
    <w:pPr>
      <w:tabs>
        <w:tab w:val="left" w:pos="3060"/>
      </w:tabs>
      <w:spacing w:line="240" w:lineRule="atLeast"/>
      <w:jc w:val="center"/>
    </w:pPr>
    <w:rPr>
      <w:b/>
      <w:caps/>
      <w:sz w:val="28"/>
      <w:szCs w:val="20"/>
    </w:rPr>
  </w:style>
  <w:style w:type="paragraph" w:customStyle="1" w:styleId="ConsNormal">
    <w:name w:val="ConsNormal"/>
    <w:rsid w:val="00B55C93"/>
    <w:pPr>
      <w:ind w:firstLine="720"/>
    </w:pPr>
    <w:rPr>
      <w:rFonts w:ascii="Arial" w:hAnsi="Arial"/>
    </w:rPr>
  </w:style>
  <w:style w:type="paragraph" w:styleId="afff">
    <w:name w:val="Plain Text"/>
    <w:basedOn w:val="a1"/>
    <w:link w:val="afff0"/>
    <w:rsid w:val="00B55C93"/>
    <w:rPr>
      <w:rFonts w:ascii="Courier New" w:hAnsi="Courier New"/>
      <w:sz w:val="20"/>
      <w:szCs w:val="20"/>
    </w:rPr>
  </w:style>
  <w:style w:type="character" w:customStyle="1" w:styleId="afff0">
    <w:name w:val="Текст Знак"/>
    <w:basedOn w:val="a2"/>
    <w:link w:val="afff"/>
    <w:rsid w:val="00B55C93"/>
    <w:rPr>
      <w:rFonts w:ascii="Courier New" w:hAnsi="Courier New"/>
    </w:rPr>
  </w:style>
  <w:style w:type="paragraph" w:customStyle="1" w:styleId="1a">
    <w:name w:val="Стиль1"/>
    <w:basedOn w:val="a1"/>
    <w:next w:val="54"/>
    <w:autoRedefine/>
    <w:rsid w:val="00B55C93"/>
    <w:pPr>
      <w:ind w:left="360"/>
      <w:jc w:val="both"/>
    </w:pPr>
    <w:rPr>
      <w:sz w:val="28"/>
    </w:rPr>
  </w:style>
  <w:style w:type="paragraph" w:styleId="54">
    <w:name w:val="List 5"/>
    <w:basedOn w:val="a1"/>
    <w:rsid w:val="00B55C93"/>
    <w:pPr>
      <w:ind w:left="1415" w:hanging="283"/>
    </w:pPr>
  </w:style>
  <w:style w:type="paragraph" w:customStyle="1" w:styleId="CharChar1CharChar1CharChar">
    <w:name w:val="Char Char Знак Знак1 Char Char1 Знак Знак Char Char"/>
    <w:basedOn w:val="a1"/>
    <w:rsid w:val="00B55C93"/>
    <w:pPr>
      <w:spacing w:before="100" w:beforeAutospacing="1" w:after="100" w:afterAutospacing="1"/>
    </w:pPr>
    <w:rPr>
      <w:rFonts w:ascii="Tahoma" w:hAnsi="Tahoma"/>
      <w:sz w:val="20"/>
      <w:szCs w:val="20"/>
      <w:lang w:val="en-US" w:eastAsia="en-US"/>
    </w:rPr>
  </w:style>
  <w:style w:type="paragraph" w:customStyle="1" w:styleId="1b">
    <w:name w:val="Обычный1"/>
    <w:rsid w:val="00B55C93"/>
    <w:pPr>
      <w:widowControl w:val="0"/>
      <w:snapToGrid w:val="0"/>
      <w:spacing w:before="20" w:after="20"/>
    </w:pPr>
    <w:rPr>
      <w:sz w:val="24"/>
    </w:rPr>
  </w:style>
  <w:style w:type="paragraph" w:customStyle="1" w:styleId="111">
    <w:name w:val="Знак Знак Знак Знак1 Знак Знак Знак Знак Знак Знак Знак Знак1 Знак"/>
    <w:basedOn w:val="a1"/>
    <w:rsid w:val="00B55C93"/>
    <w:pPr>
      <w:spacing w:before="100" w:beforeAutospacing="1" w:after="100" w:afterAutospacing="1"/>
      <w:jc w:val="both"/>
    </w:pPr>
    <w:rPr>
      <w:rFonts w:ascii="Tahoma" w:hAnsi="Tahoma"/>
      <w:sz w:val="20"/>
      <w:szCs w:val="20"/>
      <w:lang w:val="en-US" w:eastAsia="en-US"/>
    </w:rPr>
  </w:style>
  <w:style w:type="character" w:customStyle="1" w:styleId="afff1">
    <w:name w:val="Гипертекстовая ссылка"/>
    <w:rsid w:val="00B55C93"/>
    <w:rPr>
      <w:color w:val="008000"/>
    </w:rPr>
  </w:style>
  <w:style w:type="paragraph" w:customStyle="1" w:styleId="26">
    <w:name w:val="2"/>
    <w:basedOn w:val="a1"/>
    <w:rsid w:val="00B55C93"/>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1"/>
    <w:rsid w:val="00B55C93"/>
    <w:pPr>
      <w:spacing w:after="160" w:line="240" w:lineRule="exact"/>
    </w:pPr>
    <w:rPr>
      <w:rFonts w:ascii="Verdana" w:hAnsi="Verdana"/>
      <w:sz w:val="20"/>
      <w:szCs w:val="20"/>
      <w:lang w:val="en-US" w:eastAsia="en-US"/>
    </w:rPr>
  </w:style>
  <w:style w:type="paragraph" w:customStyle="1" w:styleId="Style6">
    <w:name w:val="Style6"/>
    <w:basedOn w:val="a1"/>
    <w:rsid w:val="00B55C93"/>
    <w:pPr>
      <w:widowControl w:val="0"/>
      <w:autoSpaceDE w:val="0"/>
      <w:autoSpaceDN w:val="0"/>
      <w:adjustRightInd w:val="0"/>
      <w:spacing w:line="330" w:lineRule="exact"/>
      <w:ind w:firstLine="710"/>
      <w:jc w:val="both"/>
    </w:pPr>
  </w:style>
  <w:style w:type="character" w:customStyle="1" w:styleId="FontStyle14">
    <w:name w:val="Font Style14"/>
    <w:rsid w:val="00B55C93"/>
    <w:rPr>
      <w:rFonts w:ascii="Times New Roman" w:hAnsi="Times New Roman" w:cs="Times New Roman"/>
      <w:sz w:val="26"/>
      <w:szCs w:val="26"/>
    </w:rPr>
  </w:style>
  <w:style w:type="paragraph" w:customStyle="1" w:styleId="afff2">
    <w:name w:val="Знак Знак Знак Знак Знак Знак Знак Знак Знак Знак"/>
    <w:basedOn w:val="a1"/>
    <w:rsid w:val="00B55C93"/>
    <w:pPr>
      <w:widowControl w:val="0"/>
      <w:adjustRightInd w:val="0"/>
      <w:spacing w:after="160" w:line="240" w:lineRule="exact"/>
      <w:jc w:val="right"/>
    </w:pPr>
    <w:rPr>
      <w:sz w:val="20"/>
      <w:szCs w:val="20"/>
      <w:lang w:val="en-GB" w:eastAsia="en-US"/>
    </w:rPr>
  </w:style>
  <w:style w:type="paragraph" w:customStyle="1" w:styleId="1c">
    <w:name w:val="1"/>
    <w:basedOn w:val="a1"/>
    <w:rsid w:val="00B55C93"/>
    <w:pPr>
      <w:spacing w:after="160" w:line="240" w:lineRule="exact"/>
    </w:pPr>
    <w:rPr>
      <w:rFonts w:ascii="Verdana" w:hAnsi="Verdana"/>
      <w:lang w:val="en-US" w:eastAsia="en-US"/>
    </w:rPr>
  </w:style>
  <w:style w:type="paragraph" w:customStyle="1" w:styleId="1d">
    <w:name w:val="Цитата1"/>
    <w:basedOn w:val="a1"/>
    <w:rsid w:val="00B55C93"/>
    <w:pPr>
      <w:shd w:val="clear" w:color="auto" w:fill="FFFFFF"/>
      <w:suppressAutoHyphens/>
      <w:spacing w:before="326" w:line="240" w:lineRule="exact"/>
      <w:ind w:left="10" w:right="5357"/>
    </w:pPr>
    <w:rPr>
      <w:b/>
      <w:bCs/>
      <w:color w:val="424242"/>
      <w:spacing w:val="-10"/>
      <w:sz w:val="28"/>
      <w:szCs w:val="28"/>
      <w:lang w:eastAsia="ar-SA"/>
    </w:rPr>
  </w:style>
  <w:style w:type="paragraph" w:customStyle="1" w:styleId="CharChar">
    <w:name w:val="Char Char"/>
    <w:basedOn w:val="a1"/>
    <w:rsid w:val="00B55C93"/>
    <w:pPr>
      <w:spacing w:after="160" w:line="240" w:lineRule="exact"/>
    </w:pPr>
    <w:rPr>
      <w:rFonts w:ascii="Verdana" w:hAnsi="Verdana"/>
      <w:sz w:val="20"/>
      <w:szCs w:val="20"/>
      <w:lang w:val="en-US" w:eastAsia="en-US"/>
    </w:rPr>
  </w:style>
  <w:style w:type="paragraph" w:customStyle="1" w:styleId="121">
    <w:name w:val="12 пт"/>
    <w:basedOn w:val="a1"/>
    <w:rsid w:val="00B55C93"/>
    <w:pPr>
      <w:autoSpaceDE w:val="0"/>
      <w:autoSpaceDN w:val="0"/>
      <w:adjustRightInd w:val="0"/>
      <w:jc w:val="center"/>
    </w:pPr>
    <w:rPr>
      <w:b/>
      <w:bCs/>
      <w:sz w:val="28"/>
      <w:szCs w:val="28"/>
    </w:rPr>
  </w:style>
  <w:style w:type="paragraph" w:customStyle="1" w:styleId="afff3">
    <w:name w:val="Прижатый влево"/>
    <w:basedOn w:val="a1"/>
    <w:next w:val="a1"/>
    <w:rsid w:val="00B55C93"/>
    <w:pPr>
      <w:autoSpaceDE w:val="0"/>
      <w:autoSpaceDN w:val="0"/>
      <w:adjustRightInd w:val="0"/>
    </w:pPr>
    <w:rPr>
      <w:rFonts w:ascii="Arial" w:hAnsi="Arial"/>
    </w:rPr>
  </w:style>
  <w:style w:type="character" w:customStyle="1" w:styleId="afff4">
    <w:name w:val="Основной текст_"/>
    <w:link w:val="38"/>
    <w:rsid w:val="00B55C93"/>
    <w:rPr>
      <w:sz w:val="27"/>
      <w:szCs w:val="27"/>
      <w:shd w:val="clear" w:color="auto" w:fill="FFFFFF"/>
    </w:rPr>
  </w:style>
  <w:style w:type="paragraph" w:customStyle="1" w:styleId="38">
    <w:name w:val="Основной текст3"/>
    <w:basedOn w:val="a1"/>
    <w:link w:val="afff4"/>
    <w:rsid w:val="00B55C93"/>
    <w:pPr>
      <w:widowControl w:val="0"/>
      <w:shd w:val="clear" w:color="auto" w:fill="FFFFFF"/>
      <w:spacing w:before="600" w:after="360" w:line="0" w:lineRule="atLeast"/>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 w:id="635722245">
      <w:bodyDiv w:val="1"/>
      <w:marLeft w:val="0"/>
      <w:marRight w:val="0"/>
      <w:marTop w:val="0"/>
      <w:marBottom w:val="0"/>
      <w:divBdr>
        <w:top w:val="none" w:sz="0" w:space="0" w:color="auto"/>
        <w:left w:val="none" w:sz="0" w:space="0" w:color="auto"/>
        <w:bottom w:val="none" w:sz="0" w:space="0" w:color="auto"/>
        <w:right w:val="none" w:sz="0" w:space="0" w:color="auto"/>
      </w:divBdr>
    </w:div>
    <w:div w:id="19503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6966</Words>
  <Characters>39709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46582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10</cp:revision>
  <cp:lastPrinted>2020-09-01T04:26:00Z</cp:lastPrinted>
  <dcterms:created xsi:type="dcterms:W3CDTF">2020-08-18T10:15:00Z</dcterms:created>
  <dcterms:modified xsi:type="dcterms:W3CDTF">2020-09-09T05:03:00Z</dcterms:modified>
</cp:coreProperties>
</file>