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CE" w:rsidRDefault="00AF4285">
      <w:pPr>
        <w:pStyle w:val="a3"/>
        <w:tabs>
          <w:tab w:val="clear" w:pos="4153"/>
          <w:tab w:val="clear" w:pos="8306"/>
        </w:tabs>
        <w:rPr>
          <w:noProof/>
        </w:rPr>
      </w:pPr>
      <w:r>
        <w:rPr>
          <w:noProof/>
        </w:rPr>
        <w:pict>
          <v:rect id="_x0000_s1028" style="position:absolute;margin-left:-12.85pt;margin-top:-34.7pt;width:208.8pt;height:90pt;z-index:251657216" filled="f" strokecolor="white">
            <v:textbox style="mso-next-textbox:#_x0000_s1028" inset="1pt,1pt,1pt,1pt">
              <w:txbxContent>
                <w:p w:rsidR="00A93DCE" w:rsidRPr="00185FCF" w:rsidRDefault="00A93DCE" w:rsidP="00185FCF"/>
              </w:txbxContent>
            </v:textbox>
          </v:rect>
        </w:pict>
      </w:r>
    </w:p>
    <w:p w:rsidR="00A93DCE" w:rsidRDefault="00A93DCE">
      <w:pPr>
        <w:ind w:left="-426"/>
        <w:rPr>
          <w:sz w:val="24"/>
          <w:lang w:val="en-US"/>
        </w:rPr>
      </w:pPr>
    </w:p>
    <w:p w:rsidR="000D3970" w:rsidRDefault="00AF4285" w:rsidP="000D3970">
      <w:pPr>
        <w:ind w:left="-426"/>
        <w:rPr>
          <w:b/>
          <w:bCs/>
          <w:spacing w:val="-3"/>
          <w:sz w:val="28"/>
          <w:szCs w:val="28"/>
        </w:rPr>
      </w:pPr>
      <w:r w:rsidRPr="00AF4285">
        <w:rPr>
          <w:noProof/>
        </w:rPr>
        <w:pict>
          <v:line id="_x0000_s1031" style="position:absolute;left:0;text-align:left;z-index:251659264" from="5.15pt,10.5pt" to="492.95pt,10.5pt" strokeweight="2pt"/>
        </w:pict>
      </w:r>
    </w:p>
    <w:p w:rsidR="00194EE2" w:rsidRDefault="00194EE2" w:rsidP="00194EE2">
      <w:pPr>
        <w:jc w:val="center"/>
        <w:rPr>
          <w:b/>
          <w:bCs/>
          <w:sz w:val="28"/>
          <w:szCs w:val="28"/>
        </w:rPr>
      </w:pPr>
      <w:r>
        <w:rPr>
          <w:b/>
          <w:bCs/>
          <w:sz w:val="28"/>
          <w:szCs w:val="28"/>
        </w:rPr>
        <w:t>РЕШЕНИЕ</w:t>
      </w:r>
    </w:p>
    <w:p w:rsidR="00194EE2" w:rsidRDefault="00194EE2" w:rsidP="00194EE2">
      <w:pPr>
        <w:jc w:val="center"/>
        <w:rPr>
          <w:b/>
          <w:sz w:val="28"/>
          <w:szCs w:val="28"/>
        </w:rPr>
      </w:pPr>
    </w:p>
    <w:p w:rsidR="00983938" w:rsidRPr="004C0A82" w:rsidRDefault="00983938" w:rsidP="00983938">
      <w:pPr>
        <w:jc w:val="center"/>
        <w:rPr>
          <w:b/>
          <w:sz w:val="24"/>
          <w:szCs w:val="24"/>
        </w:rPr>
      </w:pPr>
      <w:r w:rsidRPr="004C0A82">
        <w:rPr>
          <w:b/>
          <w:bCs/>
          <w:color w:val="000000"/>
          <w:spacing w:val="-2"/>
          <w:sz w:val="24"/>
          <w:szCs w:val="24"/>
        </w:rPr>
        <w:t xml:space="preserve">О внесении изменений </w:t>
      </w:r>
      <w:r w:rsidRPr="004C0A82">
        <w:rPr>
          <w:b/>
          <w:sz w:val="24"/>
          <w:szCs w:val="24"/>
        </w:rPr>
        <w:t>Правила землепользования и застройки с. Михайловка, с. Митрофановка, с. Ежовка, д. Новомихайловка, д. Игнашкино, д. Пичугино, д. Кошелёвка сельского поселения Михайловский сельсовет муниципального района Дуванский район Республики Башкортостан Башкортостан, связанные с изменением границ территориальных зон в кадас</w:t>
      </w:r>
      <w:r w:rsidR="004C0A82" w:rsidRPr="004C0A82">
        <w:rPr>
          <w:b/>
          <w:sz w:val="24"/>
          <w:szCs w:val="24"/>
        </w:rPr>
        <w:t xml:space="preserve">тровом квартале 02:21:151301 </w:t>
      </w:r>
      <w:r w:rsidRPr="004C0A82">
        <w:rPr>
          <w:b/>
          <w:sz w:val="24"/>
          <w:szCs w:val="24"/>
        </w:rPr>
        <w:t xml:space="preserve"> и установлением основного вида разрешенного использования в территориальной </w:t>
      </w:r>
      <w:bookmarkStart w:id="0" w:name="_GoBack"/>
      <w:bookmarkEnd w:id="0"/>
      <w:r w:rsidRPr="004C0A82">
        <w:rPr>
          <w:b/>
          <w:sz w:val="24"/>
          <w:szCs w:val="24"/>
        </w:rPr>
        <w:t xml:space="preserve">зоне </w:t>
      </w:r>
      <w:r w:rsidR="004C0A82" w:rsidRPr="004C0A82">
        <w:rPr>
          <w:b/>
          <w:sz w:val="24"/>
          <w:szCs w:val="24"/>
        </w:rPr>
        <w:t>С-1</w:t>
      </w:r>
    </w:p>
    <w:p w:rsidR="00194EE2" w:rsidRDefault="00194EE2" w:rsidP="00194EE2">
      <w:pPr>
        <w:pStyle w:val="a8"/>
        <w:jc w:val="center"/>
        <w:rPr>
          <w:rFonts w:ascii="Times New Roman" w:hAnsi="Times New Roman" w:cs="Times New Roman"/>
          <w:b/>
          <w:sz w:val="28"/>
          <w:szCs w:val="28"/>
        </w:rPr>
      </w:pPr>
    </w:p>
    <w:p w:rsidR="002F2CFB" w:rsidRPr="004C0A82" w:rsidRDefault="00983938" w:rsidP="004C0A82">
      <w:pPr>
        <w:pStyle w:val="a8"/>
        <w:jc w:val="both"/>
        <w:rPr>
          <w:rStyle w:val="ab"/>
          <w:rFonts w:ascii="Times New Roman" w:hAnsi="Times New Roman" w:cs="Times New Roman"/>
          <w:b w:val="0"/>
          <w:sz w:val="26"/>
          <w:szCs w:val="26"/>
        </w:rPr>
      </w:pPr>
      <w:r w:rsidRPr="004C0A82">
        <w:rPr>
          <w:rStyle w:val="ab"/>
          <w:rFonts w:ascii="Times New Roman" w:hAnsi="Times New Roman" w:cs="Times New Roman"/>
          <w:b w:val="0"/>
          <w:sz w:val="26"/>
          <w:szCs w:val="26"/>
        </w:rPr>
        <w:t xml:space="preserve">       В соответствии со статьями 8, 32, 37, 38 Градостроительного кодекса Российской Федерации, приведения правил землепользования и застройки    с. Михайловка, с. Митрофановка, с. Ежовка, д. Новомихайловка, д. Игнашкино, д. Пичугино, д. Кошелёвка  сельского поселения  Михайловский сельсовет муниципального района Дуванский район Республики Башкортостан Башкортостан    в соответствие с требованиями градостроительного и земельного законодательства, Устава сельского поселения  Михайловский сельсовет муниципального района Дуванский район Республики Башкортостан и в целях  </w:t>
      </w:r>
      <w:r w:rsidR="002F2CFB" w:rsidRPr="004C0A82">
        <w:rPr>
          <w:rStyle w:val="ab"/>
          <w:rFonts w:ascii="Times New Roman" w:hAnsi="Times New Roman" w:cs="Times New Roman"/>
          <w:b w:val="0"/>
          <w:sz w:val="26"/>
          <w:szCs w:val="26"/>
        </w:rPr>
        <w:t>дальнейшего оформления  и предоставления земельного участка сельского  поселения Михайловский сельсовет муниципального района Дуванский район Республики Башкортостан</w:t>
      </w:r>
      <w:r w:rsidR="00373C3F" w:rsidRPr="004C0A82">
        <w:rPr>
          <w:rStyle w:val="ab"/>
          <w:rFonts w:ascii="Times New Roman" w:hAnsi="Times New Roman" w:cs="Times New Roman"/>
          <w:b w:val="0"/>
          <w:sz w:val="26"/>
          <w:szCs w:val="26"/>
        </w:rPr>
        <w:t xml:space="preserve"> </w:t>
      </w:r>
      <w:r w:rsidR="002F2CFB" w:rsidRPr="004C0A82">
        <w:rPr>
          <w:rStyle w:val="ab"/>
          <w:rFonts w:ascii="Times New Roman" w:hAnsi="Times New Roman" w:cs="Times New Roman"/>
          <w:b w:val="0"/>
          <w:sz w:val="26"/>
          <w:szCs w:val="26"/>
        </w:rPr>
        <w:t>Р Е Ш И Л:</w:t>
      </w:r>
    </w:p>
    <w:p w:rsidR="00373C3F" w:rsidRPr="004C0A82" w:rsidRDefault="004C0A82" w:rsidP="004C0A82">
      <w:pPr>
        <w:pStyle w:val="a8"/>
        <w:jc w:val="both"/>
        <w:rPr>
          <w:rStyle w:val="ab"/>
          <w:rFonts w:ascii="Times New Roman" w:hAnsi="Times New Roman" w:cs="Times New Roman"/>
          <w:b w:val="0"/>
          <w:sz w:val="26"/>
          <w:szCs w:val="26"/>
        </w:rPr>
      </w:pPr>
      <w:r>
        <w:rPr>
          <w:rStyle w:val="ab"/>
          <w:rFonts w:ascii="Times New Roman" w:hAnsi="Times New Roman" w:cs="Times New Roman"/>
          <w:b w:val="0"/>
          <w:sz w:val="26"/>
          <w:szCs w:val="26"/>
        </w:rPr>
        <w:t>1.</w:t>
      </w:r>
      <w:r w:rsidR="00373C3F" w:rsidRPr="004C0A82">
        <w:rPr>
          <w:rStyle w:val="ab"/>
          <w:rFonts w:ascii="Times New Roman" w:hAnsi="Times New Roman" w:cs="Times New Roman"/>
          <w:b w:val="0"/>
          <w:sz w:val="26"/>
          <w:szCs w:val="26"/>
        </w:rPr>
        <w:t xml:space="preserve">Утвердить результаты публичных слушаний  от 14/05/2020 года по внесению изменений в Правила землепользования и застройки с. Михайловка, с. Митрофановка, с. Ежовка, д. Новомихайловка, д. Игнашкино, д. Пичугино, д. Кошелёвка сельского поселения Михайловский сельсовет муниципального района Дуванский район Республики Башкортостан, утвержденные решением Совета сельского поселения Михайловский сельсовет муниципального района Дуванский район Республики Башкортостан от  25 марта 2016 года №32_ в части: </w:t>
      </w:r>
    </w:p>
    <w:p w:rsidR="00983938" w:rsidRPr="004C0A82" w:rsidRDefault="00983938" w:rsidP="004C0A82">
      <w:pPr>
        <w:pStyle w:val="a8"/>
        <w:jc w:val="both"/>
        <w:rPr>
          <w:rStyle w:val="ab"/>
          <w:rFonts w:ascii="Times New Roman" w:hAnsi="Times New Roman" w:cs="Times New Roman"/>
          <w:b w:val="0"/>
          <w:sz w:val="26"/>
          <w:szCs w:val="26"/>
        </w:rPr>
      </w:pPr>
      <w:r w:rsidRPr="004C0A82">
        <w:rPr>
          <w:rStyle w:val="ab"/>
          <w:rFonts w:ascii="Times New Roman" w:hAnsi="Times New Roman" w:cs="Times New Roman"/>
          <w:b w:val="0"/>
          <w:sz w:val="26"/>
          <w:szCs w:val="26"/>
        </w:rPr>
        <w:t xml:space="preserve">     1.1. изменения границ в части изменения </w:t>
      </w:r>
      <w:r w:rsidRPr="004C0A82">
        <w:rPr>
          <w:rStyle w:val="ab"/>
          <w:rFonts w:ascii="Times New Roman" w:hAnsi="Times New Roman" w:cs="Times New Roman"/>
          <w:b w:val="0"/>
          <w:color w:val="FF0000"/>
          <w:sz w:val="26"/>
          <w:szCs w:val="26"/>
        </w:rPr>
        <w:t>территориальной зоны Р-1 (рекреационная зона)</w:t>
      </w:r>
      <w:r w:rsidRPr="004C0A82">
        <w:rPr>
          <w:rStyle w:val="ab"/>
          <w:rFonts w:ascii="Times New Roman" w:hAnsi="Times New Roman" w:cs="Times New Roman"/>
          <w:b w:val="0"/>
          <w:sz w:val="26"/>
          <w:szCs w:val="26"/>
        </w:rPr>
        <w:t xml:space="preserve">  </w:t>
      </w:r>
      <w:r w:rsidRPr="004C0A82">
        <w:rPr>
          <w:rStyle w:val="ab"/>
          <w:rFonts w:ascii="Times New Roman" w:hAnsi="Times New Roman" w:cs="Times New Roman"/>
          <w:b w:val="0"/>
          <w:color w:val="FF0000"/>
          <w:sz w:val="26"/>
          <w:szCs w:val="26"/>
        </w:rPr>
        <w:t>на территориальную зону (С-1)</w:t>
      </w:r>
      <w:r w:rsidRPr="004C0A82">
        <w:rPr>
          <w:rStyle w:val="ab"/>
          <w:rFonts w:ascii="Times New Roman" w:hAnsi="Times New Roman" w:cs="Times New Roman"/>
          <w:b w:val="0"/>
          <w:sz w:val="26"/>
          <w:szCs w:val="26"/>
        </w:rPr>
        <w:t xml:space="preserve"> (согласно прилагаемой схеме)  </w:t>
      </w:r>
    </w:p>
    <w:p w:rsidR="00983938" w:rsidRPr="004C0A82" w:rsidRDefault="004C0A82" w:rsidP="004C0A82">
      <w:pPr>
        <w:pStyle w:val="a8"/>
        <w:jc w:val="both"/>
        <w:rPr>
          <w:rStyle w:val="ab"/>
          <w:rFonts w:ascii="Times New Roman" w:hAnsi="Times New Roman" w:cs="Times New Roman"/>
          <w:b w:val="0"/>
          <w:sz w:val="26"/>
          <w:szCs w:val="26"/>
        </w:rPr>
      </w:pPr>
      <w:r>
        <w:rPr>
          <w:rStyle w:val="ab"/>
          <w:rFonts w:ascii="Times New Roman" w:hAnsi="Times New Roman" w:cs="Times New Roman"/>
          <w:b w:val="0"/>
          <w:sz w:val="26"/>
          <w:szCs w:val="26"/>
        </w:rPr>
        <w:t>2.</w:t>
      </w:r>
      <w:r w:rsidR="00983938" w:rsidRPr="004C0A82">
        <w:rPr>
          <w:rStyle w:val="ab"/>
          <w:rFonts w:ascii="Times New Roman" w:hAnsi="Times New Roman" w:cs="Times New Roman"/>
          <w:b w:val="0"/>
          <w:sz w:val="26"/>
          <w:szCs w:val="26"/>
        </w:rPr>
        <w:t xml:space="preserve">Разместить решение о  </w:t>
      </w:r>
      <w:r w:rsidR="00983938" w:rsidRPr="004C0A82">
        <w:rPr>
          <w:rFonts w:ascii="Times New Roman" w:hAnsi="Times New Roman" w:cs="Times New Roman"/>
          <w:b/>
          <w:color w:val="000000"/>
          <w:spacing w:val="-2"/>
        </w:rPr>
        <w:t xml:space="preserve"> внесении изменений в Решение Совета сельского поселения </w:t>
      </w:r>
      <w:r w:rsidR="00983938" w:rsidRPr="004C0A82">
        <w:rPr>
          <w:rFonts w:ascii="Times New Roman" w:hAnsi="Times New Roman" w:cs="Times New Roman"/>
          <w:b/>
          <w:color w:val="000000"/>
          <w:spacing w:val="-4"/>
        </w:rPr>
        <w:t>Михайловский сельсовет № 32 от  25/03/2016</w:t>
      </w:r>
      <w:r w:rsidR="00983938" w:rsidRPr="004C0A82">
        <w:rPr>
          <w:rFonts w:ascii="Times New Roman" w:eastAsia="Calibri" w:hAnsi="Times New Roman" w:cs="Times New Roman"/>
          <w:b/>
        </w:rPr>
        <w:t xml:space="preserve"> «Об утверждении </w:t>
      </w:r>
      <w:r w:rsidR="00983938" w:rsidRPr="004C0A82">
        <w:rPr>
          <w:rFonts w:ascii="Times New Roman" w:hAnsi="Times New Roman" w:cs="Times New Roman"/>
          <w:b/>
        </w:rPr>
        <w:t xml:space="preserve">  Правил землепользования и застройки с. Михайловка, с. Митрофановка, с. Ежовка, д. Новомихайловка, д. Игнашкино, д. Пичугино, д. Кошелёвка  сельского поселения  Михайловский сельсовет муниципального района Дуванский район Республики Башкортостан Башкортостан    </w:t>
      </w:r>
      <w:r w:rsidR="00983938" w:rsidRPr="004C0A82">
        <w:rPr>
          <w:rStyle w:val="ab"/>
          <w:rFonts w:ascii="Times New Roman" w:hAnsi="Times New Roman" w:cs="Times New Roman"/>
          <w:b w:val="0"/>
          <w:sz w:val="26"/>
          <w:szCs w:val="26"/>
        </w:rPr>
        <w:t>на официальном сайте Администрации сельского поселения Михайловский сельсовет муниципального района Дуванский район Республики Башкортостан и информационном стенде в администрации сельского поселения Михайловский сельсовет.</w:t>
      </w:r>
    </w:p>
    <w:p w:rsidR="00983938" w:rsidRPr="004C0A82" w:rsidRDefault="004C0A82" w:rsidP="004C0A82">
      <w:pPr>
        <w:pStyle w:val="a8"/>
        <w:jc w:val="both"/>
        <w:rPr>
          <w:rStyle w:val="ab"/>
          <w:rFonts w:ascii="Times New Roman" w:hAnsi="Times New Roman" w:cs="Times New Roman"/>
          <w:b w:val="0"/>
          <w:sz w:val="26"/>
          <w:szCs w:val="26"/>
        </w:rPr>
      </w:pPr>
      <w:r>
        <w:rPr>
          <w:rStyle w:val="ab"/>
          <w:rFonts w:ascii="Times New Roman" w:hAnsi="Times New Roman" w:cs="Times New Roman"/>
          <w:b w:val="0"/>
          <w:sz w:val="26"/>
          <w:szCs w:val="26"/>
        </w:rPr>
        <w:t>3.</w:t>
      </w:r>
      <w:r w:rsidR="00983938" w:rsidRPr="004C0A82">
        <w:rPr>
          <w:rStyle w:val="ab"/>
          <w:rFonts w:ascii="Times New Roman" w:hAnsi="Times New Roman" w:cs="Times New Roman"/>
          <w:b w:val="0"/>
          <w:sz w:val="26"/>
          <w:szCs w:val="26"/>
        </w:rPr>
        <w:t>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373C3F" w:rsidRPr="004C0A82" w:rsidRDefault="00373C3F" w:rsidP="004C0A82">
      <w:pPr>
        <w:pStyle w:val="a8"/>
        <w:jc w:val="both"/>
        <w:rPr>
          <w:rStyle w:val="ab"/>
          <w:rFonts w:ascii="Times New Roman" w:hAnsi="Times New Roman" w:cs="Times New Roman"/>
          <w:b w:val="0"/>
          <w:sz w:val="26"/>
          <w:szCs w:val="26"/>
        </w:rPr>
      </w:pPr>
    </w:p>
    <w:p w:rsidR="00194EE2" w:rsidRPr="004C0A82" w:rsidRDefault="00194EE2" w:rsidP="004C0A82">
      <w:pPr>
        <w:pStyle w:val="a8"/>
        <w:jc w:val="both"/>
        <w:rPr>
          <w:rStyle w:val="ab"/>
          <w:rFonts w:ascii="Times New Roman" w:hAnsi="Times New Roman" w:cs="Times New Roman"/>
          <w:b w:val="0"/>
          <w:sz w:val="26"/>
          <w:szCs w:val="26"/>
        </w:rPr>
      </w:pPr>
      <w:r w:rsidRPr="004C0A82">
        <w:rPr>
          <w:rStyle w:val="ab"/>
          <w:rFonts w:ascii="Times New Roman" w:hAnsi="Times New Roman" w:cs="Times New Roman"/>
          <w:b w:val="0"/>
          <w:sz w:val="26"/>
          <w:szCs w:val="26"/>
        </w:rPr>
        <w:t>Председатель Совета  сельского поселения Михайловский сельсовет муниципального района Дуванский район  Республики Башкортостан   _________________________А.М.Васильев</w:t>
      </w:r>
    </w:p>
    <w:p w:rsidR="00E75DC1" w:rsidRPr="004C0A82" w:rsidRDefault="00194EE2" w:rsidP="004C0A82">
      <w:pPr>
        <w:pStyle w:val="a8"/>
        <w:jc w:val="both"/>
        <w:rPr>
          <w:rStyle w:val="ab"/>
          <w:rFonts w:ascii="Times New Roman" w:hAnsi="Times New Roman" w:cs="Times New Roman"/>
          <w:b w:val="0"/>
          <w:sz w:val="26"/>
          <w:szCs w:val="26"/>
        </w:rPr>
      </w:pPr>
      <w:r w:rsidRPr="004C0A82">
        <w:rPr>
          <w:rStyle w:val="ab"/>
          <w:rFonts w:ascii="Times New Roman" w:hAnsi="Times New Roman" w:cs="Times New Roman"/>
          <w:b w:val="0"/>
          <w:sz w:val="26"/>
          <w:szCs w:val="26"/>
        </w:rPr>
        <w:t xml:space="preserve">№ </w:t>
      </w:r>
      <w:r w:rsidR="00401AC9" w:rsidRPr="004C0A82">
        <w:rPr>
          <w:rStyle w:val="ab"/>
          <w:rFonts w:ascii="Times New Roman" w:hAnsi="Times New Roman" w:cs="Times New Roman"/>
          <w:b w:val="0"/>
          <w:sz w:val="26"/>
          <w:szCs w:val="26"/>
        </w:rPr>
        <w:t>4</w:t>
      </w:r>
      <w:r w:rsidR="00373C3F" w:rsidRPr="004C0A82">
        <w:rPr>
          <w:rStyle w:val="ab"/>
          <w:rFonts w:ascii="Times New Roman" w:hAnsi="Times New Roman" w:cs="Times New Roman"/>
          <w:b w:val="0"/>
          <w:sz w:val="26"/>
          <w:szCs w:val="26"/>
        </w:rPr>
        <w:t>7</w:t>
      </w:r>
      <w:r w:rsidRPr="004C0A82">
        <w:rPr>
          <w:rStyle w:val="ab"/>
          <w:rFonts w:ascii="Times New Roman" w:hAnsi="Times New Roman" w:cs="Times New Roman"/>
          <w:b w:val="0"/>
          <w:sz w:val="26"/>
          <w:szCs w:val="26"/>
        </w:rPr>
        <w:t xml:space="preserve">  «</w:t>
      </w:r>
      <w:r w:rsidR="002F2CFB" w:rsidRPr="004C0A82">
        <w:rPr>
          <w:rStyle w:val="ab"/>
          <w:rFonts w:ascii="Times New Roman" w:hAnsi="Times New Roman" w:cs="Times New Roman"/>
          <w:b w:val="0"/>
          <w:sz w:val="26"/>
          <w:szCs w:val="26"/>
        </w:rPr>
        <w:t>15</w:t>
      </w:r>
      <w:r w:rsidRPr="004C0A82">
        <w:rPr>
          <w:rStyle w:val="ab"/>
          <w:rFonts w:ascii="Times New Roman" w:hAnsi="Times New Roman" w:cs="Times New Roman"/>
          <w:b w:val="0"/>
          <w:sz w:val="26"/>
          <w:szCs w:val="26"/>
        </w:rPr>
        <w:t xml:space="preserve">» </w:t>
      </w:r>
      <w:r w:rsidR="00373C3F" w:rsidRPr="004C0A82">
        <w:rPr>
          <w:rStyle w:val="ab"/>
          <w:rFonts w:ascii="Times New Roman" w:hAnsi="Times New Roman" w:cs="Times New Roman"/>
          <w:b w:val="0"/>
          <w:sz w:val="26"/>
          <w:szCs w:val="26"/>
        </w:rPr>
        <w:t xml:space="preserve">  мая</w:t>
      </w:r>
      <w:r w:rsidRPr="004C0A82">
        <w:rPr>
          <w:rStyle w:val="ab"/>
          <w:rFonts w:ascii="Times New Roman" w:hAnsi="Times New Roman" w:cs="Times New Roman"/>
          <w:b w:val="0"/>
          <w:sz w:val="26"/>
          <w:szCs w:val="26"/>
        </w:rPr>
        <w:t xml:space="preserve"> 20</w:t>
      </w:r>
      <w:r w:rsidR="00401AC9" w:rsidRPr="004C0A82">
        <w:rPr>
          <w:rStyle w:val="ab"/>
          <w:rFonts w:ascii="Times New Roman" w:hAnsi="Times New Roman" w:cs="Times New Roman"/>
          <w:b w:val="0"/>
          <w:sz w:val="26"/>
          <w:szCs w:val="26"/>
        </w:rPr>
        <w:t>20</w:t>
      </w:r>
      <w:r w:rsidRPr="004C0A82">
        <w:rPr>
          <w:rStyle w:val="ab"/>
          <w:rFonts w:ascii="Times New Roman" w:hAnsi="Times New Roman" w:cs="Times New Roman"/>
          <w:b w:val="0"/>
          <w:sz w:val="26"/>
          <w:szCs w:val="26"/>
        </w:rPr>
        <w:t xml:space="preserve"> год</w:t>
      </w:r>
    </w:p>
    <w:p w:rsidR="00240108" w:rsidRPr="004C0A82" w:rsidRDefault="00240108" w:rsidP="004C0A82">
      <w:pPr>
        <w:pStyle w:val="a8"/>
        <w:jc w:val="both"/>
        <w:rPr>
          <w:rStyle w:val="ab"/>
          <w:rFonts w:ascii="Times New Roman" w:hAnsi="Times New Roman" w:cs="Times New Roman"/>
          <w:b w:val="0"/>
          <w:sz w:val="28"/>
          <w:szCs w:val="28"/>
        </w:rPr>
      </w:pPr>
    </w:p>
    <w:p w:rsidR="00240108" w:rsidRDefault="00240108" w:rsidP="00847BA1">
      <w:pPr>
        <w:pStyle w:val="a8"/>
        <w:jc w:val="both"/>
        <w:rPr>
          <w:rStyle w:val="ab"/>
          <w:rFonts w:ascii="Times New Roman" w:hAnsi="Times New Roman" w:cs="Times New Roman"/>
          <w:b w:val="0"/>
          <w:sz w:val="28"/>
          <w:szCs w:val="28"/>
        </w:rPr>
      </w:pPr>
    </w:p>
    <w:p w:rsidR="00240108" w:rsidRDefault="00240108" w:rsidP="00847BA1">
      <w:pPr>
        <w:pStyle w:val="a8"/>
        <w:jc w:val="both"/>
        <w:rPr>
          <w:rStyle w:val="ab"/>
          <w:rFonts w:ascii="Times New Roman" w:hAnsi="Times New Roman" w:cs="Times New Roman"/>
          <w:b w:val="0"/>
          <w:sz w:val="28"/>
          <w:szCs w:val="28"/>
        </w:rPr>
      </w:pPr>
    </w:p>
    <w:p w:rsidR="004C0A82" w:rsidRPr="004C0A82" w:rsidRDefault="004C0A82" w:rsidP="004C0A82">
      <w:pPr>
        <w:pStyle w:val="a8"/>
        <w:jc w:val="right"/>
        <w:rPr>
          <w:rStyle w:val="ab"/>
          <w:rFonts w:ascii="Times New Roman" w:hAnsi="Times New Roman" w:cs="Times New Roman"/>
          <w:b w:val="0"/>
          <w:sz w:val="24"/>
          <w:szCs w:val="24"/>
        </w:rPr>
      </w:pPr>
      <w:r w:rsidRPr="004C0A82">
        <w:rPr>
          <w:rStyle w:val="ab"/>
          <w:rFonts w:ascii="Times New Roman" w:hAnsi="Times New Roman" w:cs="Times New Roman"/>
          <w:b w:val="0"/>
          <w:sz w:val="24"/>
          <w:szCs w:val="24"/>
        </w:rPr>
        <w:t xml:space="preserve"> Приложение</w:t>
      </w:r>
    </w:p>
    <w:p w:rsidR="004C0A82" w:rsidRPr="004C0A82" w:rsidRDefault="004C0A82" w:rsidP="004C0A82">
      <w:pPr>
        <w:pStyle w:val="a8"/>
        <w:jc w:val="right"/>
        <w:rPr>
          <w:rStyle w:val="ab"/>
          <w:rFonts w:ascii="Times New Roman" w:hAnsi="Times New Roman" w:cs="Times New Roman"/>
          <w:b w:val="0"/>
          <w:sz w:val="24"/>
          <w:szCs w:val="24"/>
        </w:rPr>
      </w:pPr>
      <w:r w:rsidRPr="004C0A82">
        <w:rPr>
          <w:rStyle w:val="ab"/>
          <w:rFonts w:ascii="Times New Roman" w:hAnsi="Times New Roman" w:cs="Times New Roman"/>
          <w:b w:val="0"/>
          <w:sz w:val="24"/>
          <w:szCs w:val="24"/>
        </w:rPr>
        <w:lastRenderedPageBreak/>
        <w:t xml:space="preserve"> к решению Совета сельского  поселения</w:t>
      </w:r>
    </w:p>
    <w:p w:rsidR="004C0A82" w:rsidRPr="004C0A82" w:rsidRDefault="004C0A82" w:rsidP="004C0A82">
      <w:pPr>
        <w:pStyle w:val="a8"/>
        <w:jc w:val="right"/>
        <w:rPr>
          <w:rStyle w:val="ab"/>
          <w:rFonts w:ascii="Times New Roman" w:hAnsi="Times New Roman" w:cs="Times New Roman"/>
          <w:b w:val="0"/>
          <w:sz w:val="24"/>
          <w:szCs w:val="24"/>
        </w:rPr>
      </w:pPr>
      <w:r w:rsidRPr="004C0A82">
        <w:rPr>
          <w:rStyle w:val="ab"/>
          <w:rFonts w:ascii="Times New Roman" w:hAnsi="Times New Roman" w:cs="Times New Roman"/>
          <w:b w:val="0"/>
          <w:sz w:val="24"/>
          <w:szCs w:val="24"/>
        </w:rPr>
        <w:t xml:space="preserve"> Михайловский сельсовет муниципального</w:t>
      </w:r>
    </w:p>
    <w:p w:rsidR="004C0A82" w:rsidRPr="004C0A82" w:rsidRDefault="004C0A82" w:rsidP="004C0A82">
      <w:pPr>
        <w:pStyle w:val="a8"/>
        <w:jc w:val="right"/>
        <w:rPr>
          <w:rStyle w:val="ab"/>
          <w:rFonts w:ascii="Times New Roman" w:hAnsi="Times New Roman" w:cs="Times New Roman"/>
          <w:b w:val="0"/>
          <w:sz w:val="24"/>
          <w:szCs w:val="24"/>
        </w:rPr>
      </w:pPr>
      <w:r w:rsidRPr="004C0A82">
        <w:rPr>
          <w:rStyle w:val="ab"/>
          <w:rFonts w:ascii="Times New Roman" w:hAnsi="Times New Roman" w:cs="Times New Roman"/>
          <w:b w:val="0"/>
          <w:sz w:val="24"/>
          <w:szCs w:val="24"/>
        </w:rPr>
        <w:t xml:space="preserve"> района Дуванский район Республики Башкортостан </w:t>
      </w:r>
    </w:p>
    <w:p w:rsidR="00240108" w:rsidRPr="00C051DF" w:rsidRDefault="004C0A82" w:rsidP="004C0A82">
      <w:pPr>
        <w:pStyle w:val="a8"/>
        <w:jc w:val="right"/>
        <w:rPr>
          <w:rStyle w:val="ab"/>
          <w:rFonts w:ascii="Times New Roman" w:hAnsi="Times New Roman" w:cs="Times New Roman"/>
          <w:b w:val="0"/>
          <w:sz w:val="28"/>
          <w:szCs w:val="28"/>
        </w:rPr>
      </w:pPr>
      <w:r w:rsidRPr="004C0A82">
        <w:rPr>
          <w:rStyle w:val="ab"/>
          <w:rFonts w:ascii="Times New Roman" w:hAnsi="Times New Roman" w:cs="Times New Roman"/>
          <w:b w:val="0"/>
          <w:sz w:val="24"/>
          <w:szCs w:val="24"/>
        </w:rPr>
        <w:t>№47 от 15/05/2020г</w:t>
      </w:r>
      <w:bookmarkStart w:id="1" w:name="Приложения"/>
      <w:r w:rsidR="00240108" w:rsidRPr="00240108">
        <w:rPr>
          <w:rStyle w:val="ab"/>
          <w:rFonts w:ascii="Times New Roman" w:hAnsi="Times New Roman" w:cs="Times New Roman"/>
          <w:b w:val="0"/>
          <w:noProof/>
          <w:sz w:val="28"/>
          <w:szCs w:val="28"/>
          <w:lang w:eastAsia="ru-RU"/>
        </w:rPr>
        <w:drawing>
          <wp:inline distT="0" distB="0" distL="0" distR="0">
            <wp:extent cx="6120765" cy="8651927"/>
            <wp:effectExtent l="1905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7" cstate="print"/>
                    <a:stretch>
                      <a:fillRect/>
                    </a:stretch>
                  </pic:blipFill>
                  <pic:spPr>
                    <a:xfrm>
                      <a:off x="0" y="0"/>
                      <a:ext cx="6120765" cy="8651927"/>
                    </a:xfrm>
                    <a:prstGeom prst="rect">
                      <a:avLst/>
                    </a:prstGeom>
                  </pic:spPr>
                </pic:pic>
              </a:graphicData>
            </a:graphic>
          </wp:inline>
        </w:drawing>
      </w:r>
      <w:bookmarkEnd w:id="1"/>
    </w:p>
    <w:sectPr w:rsidR="00240108" w:rsidRPr="00C051DF" w:rsidSect="00D4099E">
      <w:pgSz w:w="11907" w:h="16840"/>
      <w:pgMar w:top="1134" w:right="1134" w:bottom="45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559" w:rsidRDefault="00240559">
      <w:r>
        <w:separator/>
      </w:r>
    </w:p>
  </w:endnote>
  <w:endnote w:type="continuationSeparator" w:id="0">
    <w:p w:rsidR="00240559" w:rsidRDefault="0024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559" w:rsidRDefault="00240559">
      <w:r>
        <w:separator/>
      </w:r>
    </w:p>
  </w:footnote>
  <w:footnote w:type="continuationSeparator" w:id="0">
    <w:p w:rsidR="00240559" w:rsidRDefault="00240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CCB416"/>
    <w:lvl w:ilvl="0">
      <w:numFmt w:val="bullet"/>
      <w:lvlText w:val="*"/>
      <w:lvlJc w:val="left"/>
    </w:lvl>
  </w:abstractNum>
  <w:abstractNum w:abstractNumId="1">
    <w:nsid w:val="053E5A4C"/>
    <w:multiLevelType w:val="hybridMultilevel"/>
    <w:tmpl w:val="17CC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02446"/>
    <w:multiLevelType w:val="hybridMultilevel"/>
    <w:tmpl w:val="B9906ACC"/>
    <w:lvl w:ilvl="0" w:tplc="5E22C5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4106D7A"/>
    <w:multiLevelType w:val="singleLevel"/>
    <w:tmpl w:val="5EDEDB98"/>
    <w:lvl w:ilvl="0">
      <w:start w:val="1"/>
      <w:numFmt w:val="decimal"/>
      <w:lvlText w:val="7.%1."/>
      <w:legacy w:legacy="1" w:legacySpace="0" w:legacyIndent="494"/>
      <w:lvlJc w:val="left"/>
      <w:rPr>
        <w:rFonts w:ascii="Times New Roman" w:hAnsi="Times New Roman" w:cs="Times New Roman" w:hint="default"/>
      </w:rPr>
    </w:lvl>
  </w:abstractNum>
  <w:abstractNum w:abstractNumId="4">
    <w:nsid w:val="144D7C8D"/>
    <w:multiLevelType w:val="singleLevel"/>
    <w:tmpl w:val="C0E6DDEE"/>
    <w:lvl w:ilvl="0">
      <w:start w:val="3"/>
      <w:numFmt w:val="decimal"/>
      <w:lvlText w:val="3.1.%1."/>
      <w:legacy w:legacy="1" w:legacySpace="0" w:legacyIndent="698"/>
      <w:lvlJc w:val="left"/>
      <w:rPr>
        <w:rFonts w:ascii="Times New Roman" w:hAnsi="Times New Roman" w:cs="Times New Roman" w:hint="default"/>
      </w:rPr>
    </w:lvl>
  </w:abstractNum>
  <w:abstractNum w:abstractNumId="5">
    <w:nsid w:val="17C7573E"/>
    <w:multiLevelType w:val="hybridMultilevel"/>
    <w:tmpl w:val="ACC8259C"/>
    <w:lvl w:ilvl="0" w:tplc="1DE06094">
      <w:numFmt w:val="bullet"/>
      <w:lvlText w:val="-"/>
      <w:lvlJc w:val="left"/>
      <w:pPr>
        <w:tabs>
          <w:tab w:val="num" w:pos="999"/>
        </w:tabs>
        <w:ind w:left="999" w:hanging="360"/>
      </w:pPr>
      <w:rPr>
        <w:rFonts w:ascii="Times New Roman" w:eastAsia="Times New Roman" w:hAnsi="Times New Roman" w:cs="Times New Roman" w:hint="default"/>
      </w:rPr>
    </w:lvl>
    <w:lvl w:ilvl="1" w:tplc="04190003" w:tentative="1">
      <w:start w:val="1"/>
      <w:numFmt w:val="bullet"/>
      <w:lvlText w:val="o"/>
      <w:lvlJc w:val="left"/>
      <w:pPr>
        <w:tabs>
          <w:tab w:val="num" w:pos="1719"/>
        </w:tabs>
        <w:ind w:left="1719" w:hanging="360"/>
      </w:pPr>
      <w:rPr>
        <w:rFonts w:ascii="Courier New" w:hAnsi="Courier New" w:hint="default"/>
      </w:rPr>
    </w:lvl>
    <w:lvl w:ilvl="2" w:tplc="04190005" w:tentative="1">
      <w:start w:val="1"/>
      <w:numFmt w:val="bullet"/>
      <w:lvlText w:val=""/>
      <w:lvlJc w:val="left"/>
      <w:pPr>
        <w:tabs>
          <w:tab w:val="num" w:pos="2439"/>
        </w:tabs>
        <w:ind w:left="2439" w:hanging="360"/>
      </w:pPr>
      <w:rPr>
        <w:rFonts w:ascii="Wingdings" w:hAnsi="Wingdings" w:hint="default"/>
      </w:rPr>
    </w:lvl>
    <w:lvl w:ilvl="3" w:tplc="04190001" w:tentative="1">
      <w:start w:val="1"/>
      <w:numFmt w:val="bullet"/>
      <w:lvlText w:val=""/>
      <w:lvlJc w:val="left"/>
      <w:pPr>
        <w:tabs>
          <w:tab w:val="num" w:pos="3159"/>
        </w:tabs>
        <w:ind w:left="3159" w:hanging="360"/>
      </w:pPr>
      <w:rPr>
        <w:rFonts w:ascii="Symbol" w:hAnsi="Symbol" w:hint="default"/>
      </w:rPr>
    </w:lvl>
    <w:lvl w:ilvl="4" w:tplc="04190003" w:tentative="1">
      <w:start w:val="1"/>
      <w:numFmt w:val="bullet"/>
      <w:lvlText w:val="o"/>
      <w:lvlJc w:val="left"/>
      <w:pPr>
        <w:tabs>
          <w:tab w:val="num" w:pos="3879"/>
        </w:tabs>
        <w:ind w:left="3879" w:hanging="360"/>
      </w:pPr>
      <w:rPr>
        <w:rFonts w:ascii="Courier New" w:hAnsi="Courier New" w:hint="default"/>
      </w:rPr>
    </w:lvl>
    <w:lvl w:ilvl="5" w:tplc="04190005" w:tentative="1">
      <w:start w:val="1"/>
      <w:numFmt w:val="bullet"/>
      <w:lvlText w:val=""/>
      <w:lvlJc w:val="left"/>
      <w:pPr>
        <w:tabs>
          <w:tab w:val="num" w:pos="4599"/>
        </w:tabs>
        <w:ind w:left="4599" w:hanging="360"/>
      </w:pPr>
      <w:rPr>
        <w:rFonts w:ascii="Wingdings" w:hAnsi="Wingdings" w:hint="default"/>
      </w:rPr>
    </w:lvl>
    <w:lvl w:ilvl="6" w:tplc="04190001" w:tentative="1">
      <w:start w:val="1"/>
      <w:numFmt w:val="bullet"/>
      <w:lvlText w:val=""/>
      <w:lvlJc w:val="left"/>
      <w:pPr>
        <w:tabs>
          <w:tab w:val="num" w:pos="5319"/>
        </w:tabs>
        <w:ind w:left="5319" w:hanging="360"/>
      </w:pPr>
      <w:rPr>
        <w:rFonts w:ascii="Symbol" w:hAnsi="Symbol" w:hint="default"/>
      </w:rPr>
    </w:lvl>
    <w:lvl w:ilvl="7" w:tplc="04190003" w:tentative="1">
      <w:start w:val="1"/>
      <w:numFmt w:val="bullet"/>
      <w:lvlText w:val="o"/>
      <w:lvlJc w:val="left"/>
      <w:pPr>
        <w:tabs>
          <w:tab w:val="num" w:pos="6039"/>
        </w:tabs>
        <w:ind w:left="6039" w:hanging="360"/>
      </w:pPr>
      <w:rPr>
        <w:rFonts w:ascii="Courier New" w:hAnsi="Courier New" w:hint="default"/>
      </w:rPr>
    </w:lvl>
    <w:lvl w:ilvl="8" w:tplc="04190005" w:tentative="1">
      <w:start w:val="1"/>
      <w:numFmt w:val="bullet"/>
      <w:lvlText w:val=""/>
      <w:lvlJc w:val="left"/>
      <w:pPr>
        <w:tabs>
          <w:tab w:val="num" w:pos="6759"/>
        </w:tabs>
        <w:ind w:left="6759" w:hanging="360"/>
      </w:pPr>
      <w:rPr>
        <w:rFonts w:ascii="Wingdings" w:hAnsi="Wingdings" w:hint="default"/>
      </w:rPr>
    </w:lvl>
  </w:abstractNum>
  <w:abstractNum w:abstractNumId="6">
    <w:nsid w:val="19C2654E"/>
    <w:multiLevelType w:val="hybridMultilevel"/>
    <w:tmpl w:val="6AB078EA"/>
    <w:lvl w:ilvl="0" w:tplc="AA2A8582">
      <w:start w:val="2"/>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E32AE9"/>
    <w:multiLevelType w:val="singleLevel"/>
    <w:tmpl w:val="AFD85E6C"/>
    <w:lvl w:ilvl="0">
      <w:start w:val="3"/>
      <w:numFmt w:val="decimal"/>
      <w:lvlText w:val="1.%1."/>
      <w:legacy w:legacy="1" w:legacySpace="0" w:legacyIndent="461"/>
      <w:lvlJc w:val="left"/>
      <w:rPr>
        <w:rFonts w:ascii="Times New Roman" w:hAnsi="Times New Roman" w:cs="Times New Roman" w:hint="default"/>
      </w:rPr>
    </w:lvl>
  </w:abstractNum>
  <w:abstractNum w:abstractNumId="8">
    <w:nsid w:val="226D5BCC"/>
    <w:multiLevelType w:val="singleLevel"/>
    <w:tmpl w:val="EF005B76"/>
    <w:lvl w:ilvl="0">
      <w:start w:val="1"/>
      <w:numFmt w:val="decimal"/>
      <w:lvlText w:val="1.%1."/>
      <w:legacy w:legacy="1" w:legacySpace="0" w:legacyIndent="461"/>
      <w:lvlJc w:val="left"/>
      <w:rPr>
        <w:rFonts w:ascii="Times New Roman" w:hAnsi="Times New Roman" w:cs="Times New Roman" w:hint="default"/>
      </w:rPr>
    </w:lvl>
  </w:abstractNum>
  <w:abstractNum w:abstractNumId="9">
    <w:nsid w:val="2A793201"/>
    <w:multiLevelType w:val="singleLevel"/>
    <w:tmpl w:val="86224C02"/>
    <w:lvl w:ilvl="0">
      <w:start w:val="3"/>
      <w:numFmt w:val="decimal"/>
      <w:lvlText w:val="%1."/>
      <w:legacy w:legacy="1" w:legacySpace="0" w:legacyIndent="274"/>
      <w:lvlJc w:val="left"/>
      <w:rPr>
        <w:rFonts w:ascii="Times New Roman" w:hAnsi="Times New Roman" w:cs="Times New Roman" w:hint="default"/>
      </w:rPr>
    </w:lvl>
  </w:abstractNum>
  <w:abstractNum w:abstractNumId="10">
    <w:nsid w:val="2C032DFC"/>
    <w:multiLevelType w:val="multilevel"/>
    <w:tmpl w:val="A9B86496"/>
    <w:lvl w:ilvl="0">
      <w:start w:val="1"/>
      <w:numFmt w:val="decimal"/>
      <w:lvlText w:val="%1."/>
      <w:lvlJc w:val="left"/>
      <w:pPr>
        <w:tabs>
          <w:tab w:val="num" w:pos="2394"/>
        </w:tabs>
        <w:ind w:left="2394" w:hanging="360"/>
      </w:pPr>
      <w:rPr>
        <w:rFonts w:hint="default"/>
      </w:rPr>
    </w:lvl>
    <w:lvl w:ilvl="1">
      <w:start w:val="1"/>
      <w:numFmt w:val="decimal"/>
      <w:isLgl/>
      <w:lvlText w:val="%1.%2."/>
      <w:lvlJc w:val="left"/>
      <w:pPr>
        <w:tabs>
          <w:tab w:val="num" w:pos="2754"/>
        </w:tabs>
        <w:ind w:left="2754" w:hanging="720"/>
      </w:pPr>
      <w:rPr>
        <w:rFonts w:hint="default"/>
      </w:rPr>
    </w:lvl>
    <w:lvl w:ilvl="2">
      <w:start w:val="1"/>
      <w:numFmt w:val="decimal"/>
      <w:isLgl/>
      <w:lvlText w:val="%1.%2.%3."/>
      <w:lvlJc w:val="left"/>
      <w:pPr>
        <w:tabs>
          <w:tab w:val="num" w:pos="2754"/>
        </w:tabs>
        <w:ind w:left="2754" w:hanging="720"/>
      </w:pPr>
      <w:rPr>
        <w:rFonts w:hint="default"/>
      </w:rPr>
    </w:lvl>
    <w:lvl w:ilvl="3">
      <w:start w:val="1"/>
      <w:numFmt w:val="decimal"/>
      <w:isLgl/>
      <w:lvlText w:val="%1.%2.%3.%4."/>
      <w:lvlJc w:val="left"/>
      <w:pPr>
        <w:tabs>
          <w:tab w:val="num" w:pos="3114"/>
        </w:tabs>
        <w:ind w:left="3114" w:hanging="1080"/>
      </w:pPr>
      <w:rPr>
        <w:rFonts w:hint="default"/>
      </w:rPr>
    </w:lvl>
    <w:lvl w:ilvl="4">
      <w:start w:val="1"/>
      <w:numFmt w:val="decimal"/>
      <w:isLgl/>
      <w:lvlText w:val="%1.%2.%3.%4.%5."/>
      <w:lvlJc w:val="left"/>
      <w:pPr>
        <w:tabs>
          <w:tab w:val="num" w:pos="3114"/>
        </w:tabs>
        <w:ind w:left="3114" w:hanging="1080"/>
      </w:pPr>
      <w:rPr>
        <w:rFonts w:hint="default"/>
      </w:rPr>
    </w:lvl>
    <w:lvl w:ilvl="5">
      <w:start w:val="1"/>
      <w:numFmt w:val="decimal"/>
      <w:isLgl/>
      <w:lvlText w:val="%1.%2.%3.%4.%5.%6."/>
      <w:lvlJc w:val="left"/>
      <w:pPr>
        <w:tabs>
          <w:tab w:val="num" w:pos="3474"/>
        </w:tabs>
        <w:ind w:left="3474" w:hanging="1440"/>
      </w:pPr>
      <w:rPr>
        <w:rFonts w:hint="default"/>
      </w:rPr>
    </w:lvl>
    <w:lvl w:ilvl="6">
      <w:start w:val="1"/>
      <w:numFmt w:val="decimal"/>
      <w:isLgl/>
      <w:lvlText w:val="%1.%2.%3.%4.%5.%6.%7."/>
      <w:lvlJc w:val="left"/>
      <w:pPr>
        <w:tabs>
          <w:tab w:val="num" w:pos="3834"/>
        </w:tabs>
        <w:ind w:left="3834" w:hanging="1800"/>
      </w:pPr>
      <w:rPr>
        <w:rFonts w:hint="default"/>
      </w:rPr>
    </w:lvl>
    <w:lvl w:ilvl="7">
      <w:start w:val="1"/>
      <w:numFmt w:val="decimal"/>
      <w:isLgl/>
      <w:lvlText w:val="%1.%2.%3.%4.%5.%6.%7.%8."/>
      <w:lvlJc w:val="left"/>
      <w:pPr>
        <w:tabs>
          <w:tab w:val="num" w:pos="3834"/>
        </w:tabs>
        <w:ind w:left="3834" w:hanging="1800"/>
      </w:pPr>
      <w:rPr>
        <w:rFonts w:hint="default"/>
      </w:rPr>
    </w:lvl>
    <w:lvl w:ilvl="8">
      <w:start w:val="1"/>
      <w:numFmt w:val="decimal"/>
      <w:isLgl/>
      <w:lvlText w:val="%1.%2.%3.%4.%5.%6.%7.%8.%9."/>
      <w:lvlJc w:val="left"/>
      <w:pPr>
        <w:tabs>
          <w:tab w:val="num" w:pos="4194"/>
        </w:tabs>
        <w:ind w:left="4194" w:hanging="2160"/>
      </w:pPr>
      <w:rPr>
        <w:rFonts w:hint="default"/>
      </w:rPr>
    </w:lvl>
  </w:abstractNum>
  <w:abstractNum w:abstractNumId="11">
    <w:nsid w:val="2F5A46CE"/>
    <w:multiLevelType w:val="hybridMultilevel"/>
    <w:tmpl w:val="1ADCBAAE"/>
    <w:lvl w:ilvl="0" w:tplc="5D8AD20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0C6840"/>
    <w:multiLevelType w:val="hybridMultilevel"/>
    <w:tmpl w:val="514C4A10"/>
    <w:lvl w:ilvl="0" w:tplc="1F4892DA">
      <w:start w:val="1"/>
      <w:numFmt w:val="decimal"/>
      <w:lvlText w:val="%1."/>
      <w:lvlJc w:val="left"/>
      <w:pPr>
        <w:tabs>
          <w:tab w:val="num" w:pos="735"/>
        </w:tabs>
        <w:ind w:left="735" w:hanging="375"/>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310306"/>
    <w:multiLevelType w:val="hybridMultilevel"/>
    <w:tmpl w:val="35241212"/>
    <w:lvl w:ilvl="0" w:tplc="E042F05E">
      <w:start w:val="1"/>
      <w:numFmt w:val="decimal"/>
      <w:lvlText w:val="%1."/>
      <w:lvlJc w:val="left"/>
      <w:pPr>
        <w:tabs>
          <w:tab w:val="num" w:pos="780"/>
        </w:tabs>
        <w:ind w:left="780" w:hanging="420"/>
      </w:pPr>
      <w:rPr>
        <w:rFonts w:hint="default"/>
      </w:rPr>
    </w:lvl>
    <w:lvl w:ilvl="1" w:tplc="C8D07A76">
      <w:numFmt w:val="none"/>
      <w:lvlText w:val=""/>
      <w:lvlJc w:val="left"/>
      <w:pPr>
        <w:tabs>
          <w:tab w:val="num" w:pos="360"/>
        </w:tabs>
      </w:pPr>
    </w:lvl>
    <w:lvl w:ilvl="2" w:tplc="9C5AA4BE">
      <w:numFmt w:val="none"/>
      <w:lvlText w:val=""/>
      <w:lvlJc w:val="left"/>
      <w:pPr>
        <w:tabs>
          <w:tab w:val="num" w:pos="360"/>
        </w:tabs>
      </w:pPr>
    </w:lvl>
    <w:lvl w:ilvl="3" w:tplc="89F06048">
      <w:numFmt w:val="none"/>
      <w:lvlText w:val=""/>
      <w:lvlJc w:val="left"/>
      <w:pPr>
        <w:tabs>
          <w:tab w:val="num" w:pos="360"/>
        </w:tabs>
      </w:pPr>
    </w:lvl>
    <w:lvl w:ilvl="4" w:tplc="0DACCCD6">
      <w:numFmt w:val="none"/>
      <w:lvlText w:val=""/>
      <w:lvlJc w:val="left"/>
      <w:pPr>
        <w:tabs>
          <w:tab w:val="num" w:pos="360"/>
        </w:tabs>
      </w:pPr>
    </w:lvl>
    <w:lvl w:ilvl="5" w:tplc="D73811EA">
      <w:numFmt w:val="none"/>
      <w:lvlText w:val=""/>
      <w:lvlJc w:val="left"/>
      <w:pPr>
        <w:tabs>
          <w:tab w:val="num" w:pos="360"/>
        </w:tabs>
      </w:pPr>
    </w:lvl>
    <w:lvl w:ilvl="6" w:tplc="93780DD8">
      <w:numFmt w:val="none"/>
      <w:lvlText w:val=""/>
      <w:lvlJc w:val="left"/>
      <w:pPr>
        <w:tabs>
          <w:tab w:val="num" w:pos="360"/>
        </w:tabs>
      </w:pPr>
    </w:lvl>
    <w:lvl w:ilvl="7" w:tplc="8D6AC4D2">
      <w:numFmt w:val="none"/>
      <w:lvlText w:val=""/>
      <w:lvlJc w:val="left"/>
      <w:pPr>
        <w:tabs>
          <w:tab w:val="num" w:pos="360"/>
        </w:tabs>
      </w:pPr>
    </w:lvl>
    <w:lvl w:ilvl="8" w:tplc="2A4C316C">
      <w:numFmt w:val="none"/>
      <w:lvlText w:val=""/>
      <w:lvlJc w:val="left"/>
      <w:pPr>
        <w:tabs>
          <w:tab w:val="num" w:pos="360"/>
        </w:tabs>
      </w:pPr>
    </w:lvl>
  </w:abstractNum>
  <w:abstractNum w:abstractNumId="14">
    <w:nsid w:val="44FD5491"/>
    <w:multiLevelType w:val="hybridMultilevel"/>
    <w:tmpl w:val="6850236C"/>
    <w:lvl w:ilvl="0" w:tplc="6CE4034A">
      <w:start w:val="20"/>
      <w:numFmt w:val="decimal"/>
      <w:lvlText w:val="%1"/>
      <w:lvlJc w:val="left"/>
      <w:pPr>
        <w:tabs>
          <w:tab w:val="num" w:pos="1275"/>
        </w:tabs>
        <w:ind w:left="127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023718"/>
    <w:multiLevelType w:val="hybridMultilevel"/>
    <w:tmpl w:val="DEEC95CA"/>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FA709D"/>
    <w:multiLevelType w:val="hybridMultilevel"/>
    <w:tmpl w:val="9C8AFC2A"/>
    <w:lvl w:ilvl="0" w:tplc="98DCC37A">
      <w:start w:val="1"/>
      <w:numFmt w:val="decimal"/>
      <w:lvlText w:val="%1."/>
      <w:lvlJc w:val="left"/>
      <w:pPr>
        <w:tabs>
          <w:tab w:val="num" w:pos="84"/>
        </w:tabs>
        <w:ind w:left="84" w:hanging="360"/>
      </w:pPr>
      <w:rPr>
        <w:rFonts w:hint="default"/>
      </w:rPr>
    </w:lvl>
    <w:lvl w:ilvl="1" w:tplc="04190019" w:tentative="1">
      <w:start w:val="1"/>
      <w:numFmt w:val="lowerLetter"/>
      <w:lvlText w:val="%2."/>
      <w:lvlJc w:val="left"/>
      <w:pPr>
        <w:tabs>
          <w:tab w:val="num" w:pos="804"/>
        </w:tabs>
        <w:ind w:left="804" w:hanging="360"/>
      </w:pPr>
    </w:lvl>
    <w:lvl w:ilvl="2" w:tplc="0419001B" w:tentative="1">
      <w:start w:val="1"/>
      <w:numFmt w:val="lowerRoman"/>
      <w:lvlText w:val="%3."/>
      <w:lvlJc w:val="right"/>
      <w:pPr>
        <w:tabs>
          <w:tab w:val="num" w:pos="1524"/>
        </w:tabs>
        <w:ind w:left="1524" w:hanging="180"/>
      </w:pPr>
    </w:lvl>
    <w:lvl w:ilvl="3" w:tplc="0419000F" w:tentative="1">
      <w:start w:val="1"/>
      <w:numFmt w:val="decimal"/>
      <w:lvlText w:val="%4."/>
      <w:lvlJc w:val="left"/>
      <w:pPr>
        <w:tabs>
          <w:tab w:val="num" w:pos="2244"/>
        </w:tabs>
        <w:ind w:left="2244" w:hanging="360"/>
      </w:pPr>
    </w:lvl>
    <w:lvl w:ilvl="4" w:tplc="04190019" w:tentative="1">
      <w:start w:val="1"/>
      <w:numFmt w:val="lowerLetter"/>
      <w:lvlText w:val="%5."/>
      <w:lvlJc w:val="left"/>
      <w:pPr>
        <w:tabs>
          <w:tab w:val="num" w:pos="2964"/>
        </w:tabs>
        <w:ind w:left="2964" w:hanging="360"/>
      </w:pPr>
    </w:lvl>
    <w:lvl w:ilvl="5" w:tplc="0419001B" w:tentative="1">
      <w:start w:val="1"/>
      <w:numFmt w:val="lowerRoman"/>
      <w:lvlText w:val="%6."/>
      <w:lvlJc w:val="right"/>
      <w:pPr>
        <w:tabs>
          <w:tab w:val="num" w:pos="3684"/>
        </w:tabs>
        <w:ind w:left="3684" w:hanging="180"/>
      </w:pPr>
    </w:lvl>
    <w:lvl w:ilvl="6" w:tplc="0419000F" w:tentative="1">
      <w:start w:val="1"/>
      <w:numFmt w:val="decimal"/>
      <w:lvlText w:val="%7."/>
      <w:lvlJc w:val="left"/>
      <w:pPr>
        <w:tabs>
          <w:tab w:val="num" w:pos="4404"/>
        </w:tabs>
        <w:ind w:left="4404" w:hanging="360"/>
      </w:pPr>
    </w:lvl>
    <w:lvl w:ilvl="7" w:tplc="04190019" w:tentative="1">
      <w:start w:val="1"/>
      <w:numFmt w:val="lowerLetter"/>
      <w:lvlText w:val="%8."/>
      <w:lvlJc w:val="left"/>
      <w:pPr>
        <w:tabs>
          <w:tab w:val="num" w:pos="5124"/>
        </w:tabs>
        <w:ind w:left="5124" w:hanging="360"/>
      </w:pPr>
    </w:lvl>
    <w:lvl w:ilvl="8" w:tplc="0419001B" w:tentative="1">
      <w:start w:val="1"/>
      <w:numFmt w:val="lowerRoman"/>
      <w:lvlText w:val="%9."/>
      <w:lvlJc w:val="right"/>
      <w:pPr>
        <w:tabs>
          <w:tab w:val="num" w:pos="5844"/>
        </w:tabs>
        <w:ind w:left="5844" w:hanging="180"/>
      </w:pPr>
    </w:lvl>
  </w:abstractNum>
  <w:abstractNum w:abstractNumId="17">
    <w:nsid w:val="4E8B6E76"/>
    <w:multiLevelType w:val="hybridMultilevel"/>
    <w:tmpl w:val="80C2F52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F732A5"/>
    <w:multiLevelType w:val="singleLevel"/>
    <w:tmpl w:val="4100234A"/>
    <w:lvl w:ilvl="0">
      <w:start w:val="1"/>
      <w:numFmt w:val="decimal"/>
      <w:lvlText w:val="6.%1."/>
      <w:legacy w:legacy="1" w:legacySpace="0" w:legacyIndent="494"/>
      <w:lvlJc w:val="left"/>
      <w:rPr>
        <w:rFonts w:ascii="Times New Roman" w:hAnsi="Times New Roman" w:cs="Times New Roman" w:hint="default"/>
      </w:rPr>
    </w:lvl>
  </w:abstractNum>
  <w:abstractNum w:abstractNumId="19">
    <w:nsid w:val="74E007E8"/>
    <w:multiLevelType w:val="singleLevel"/>
    <w:tmpl w:val="0DEC876A"/>
    <w:lvl w:ilvl="0">
      <w:start w:val="1"/>
      <w:numFmt w:val="decimal"/>
      <w:lvlText w:val="2.1.%1."/>
      <w:legacy w:legacy="1" w:legacySpace="0" w:legacyIndent="345"/>
      <w:lvlJc w:val="left"/>
      <w:rPr>
        <w:rFonts w:ascii="Times New Roman" w:hAnsi="Times New Roman" w:cs="Times New Roman" w:hint="default"/>
      </w:rPr>
    </w:lvl>
  </w:abstractNum>
  <w:abstractNum w:abstractNumId="20">
    <w:nsid w:val="78BB7A66"/>
    <w:multiLevelType w:val="multilevel"/>
    <w:tmpl w:val="F9920B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16"/>
  </w:num>
  <w:num w:numId="3">
    <w:abstractNumId w:val="1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7">
    <w:abstractNumId w:val="4"/>
  </w:num>
  <w:num w:numId="8">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9">
    <w:abstractNumId w:val="13"/>
  </w:num>
  <w:num w:numId="10">
    <w:abstractNumId w:val="19"/>
  </w:num>
  <w:num w:numId="11">
    <w:abstractNumId w:val="2"/>
  </w:num>
  <w:num w:numId="12">
    <w:abstractNumId w:val="17"/>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7"/>
  </w:num>
  <w:num w:numId="18">
    <w:abstractNumId w:val="18"/>
  </w:num>
  <w:num w:numId="19">
    <w:abstractNumId w:val="3"/>
  </w:num>
  <w:num w:numId="20">
    <w:abstractNumId w:val="15"/>
  </w:num>
  <w:num w:numId="21">
    <w:abstractNumId w:val="2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990F4D"/>
    <w:rsid w:val="0001443D"/>
    <w:rsid w:val="0003569C"/>
    <w:rsid w:val="00047A1F"/>
    <w:rsid w:val="00051858"/>
    <w:rsid w:val="00061D7B"/>
    <w:rsid w:val="00065C16"/>
    <w:rsid w:val="00080083"/>
    <w:rsid w:val="00087AE1"/>
    <w:rsid w:val="000B46E3"/>
    <w:rsid w:val="000B497A"/>
    <w:rsid w:val="000C1867"/>
    <w:rsid w:val="000C237A"/>
    <w:rsid w:val="000D3970"/>
    <w:rsid w:val="000D6EEB"/>
    <w:rsid w:val="000E31D0"/>
    <w:rsid w:val="000F1C6A"/>
    <w:rsid w:val="0011282E"/>
    <w:rsid w:val="00125B91"/>
    <w:rsid w:val="00132E8C"/>
    <w:rsid w:val="0013665B"/>
    <w:rsid w:val="0015763B"/>
    <w:rsid w:val="0016709D"/>
    <w:rsid w:val="0018232A"/>
    <w:rsid w:val="00185FCF"/>
    <w:rsid w:val="00192AEC"/>
    <w:rsid w:val="00194EE2"/>
    <w:rsid w:val="001959BB"/>
    <w:rsid w:val="001A08AD"/>
    <w:rsid w:val="001A0D50"/>
    <w:rsid w:val="001A5E7F"/>
    <w:rsid w:val="001B6664"/>
    <w:rsid w:val="001E0511"/>
    <w:rsid w:val="001E73B6"/>
    <w:rsid w:val="001F6B91"/>
    <w:rsid w:val="001F6E1C"/>
    <w:rsid w:val="00200A3D"/>
    <w:rsid w:val="00203B44"/>
    <w:rsid w:val="00240108"/>
    <w:rsid w:val="00240559"/>
    <w:rsid w:val="00241A39"/>
    <w:rsid w:val="00276CD8"/>
    <w:rsid w:val="002A198D"/>
    <w:rsid w:val="002A43F0"/>
    <w:rsid w:val="002A6C7C"/>
    <w:rsid w:val="002A7028"/>
    <w:rsid w:val="002E0D6E"/>
    <w:rsid w:val="002F2CFB"/>
    <w:rsid w:val="003077A5"/>
    <w:rsid w:val="00325DF5"/>
    <w:rsid w:val="00330C1D"/>
    <w:rsid w:val="003627BA"/>
    <w:rsid w:val="003725F1"/>
    <w:rsid w:val="00373C3F"/>
    <w:rsid w:val="003A03F2"/>
    <w:rsid w:val="003A154D"/>
    <w:rsid w:val="003B5706"/>
    <w:rsid w:val="003C53F4"/>
    <w:rsid w:val="00401AC9"/>
    <w:rsid w:val="004222D5"/>
    <w:rsid w:val="00433ED9"/>
    <w:rsid w:val="00445F4B"/>
    <w:rsid w:val="00476031"/>
    <w:rsid w:val="00485EFE"/>
    <w:rsid w:val="00490666"/>
    <w:rsid w:val="004912D2"/>
    <w:rsid w:val="004A107A"/>
    <w:rsid w:val="004B6425"/>
    <w:rsid w:val="004C0A82"/>
    <w:rsid w:val="004D227F"/>
    <w:rsid w:val="004D3A2F"/>
    <w:rsid w:val="004F4ED0"/>
    <w:rsid w:val="004F748D"/>
    <w:rsid w:val="00505AEB"/>
    <w:rsid w:val="00507B2D"/>
    <w:rsid w:val="00513D1A"/>
    <w:rsid w:val="00525927"/>
    <w:rsid w:val="0054173E"/>
    <w:rsid w:val="005443B6"/>
    <w:rsid w:val="005512D2"/>
    <w:rsid w:val="005802B1"/>
    <w:rsid w:val="005B1035"/>
    <w:rsid w:val="005B117D"/>
    <w:rsid w:val="005D3AD8"/>
    <w:rsid w:val="005E61FE"/>
    <w:rsid w:val="005F5CA2"/>
    <w:rsid w:val="005F737E"/>
    <w:rsid w:val="006073B5"/>
    <w:rsid w:val="006340BD"/>
    <w:rsid w:val="006777C6"/>
    <w:rsid w:val="006A0681"/>
    <w:rsid w:val="006A6AB6"/>
    <w:rsid w:val="006C11BC"/>
    <w:rsid w:val="006C5A65"/>
    <w:rsid w:val="006C7522"/>
    <w:rsid w:val="006D45C6"/>
    <w:rsid w:val="006D4C89"/>
    <w:rsid w:val="00706B8C"/>
    <w:rsid w:val="0071663F"/>
    <w:rsid w:val="007166E9"/>
    <w:rsid w:val="00732CF2"/>
    <w:rsid w:val="007368E9"/>
    <w:rsid w:val="0074659C"/>
    <w:rsid w:val="00752024"/>
    <w:rsid w:val="007622E0"/>
    <w:rsid w:val="0076361B"/>
    <w:rsid w:val="007862EB"/>
    <w:rsid w:val="007A2A3F"/>
    <w:rsid w:val="007D6402"/>
    <w:rsid w:val="007E483F"/>
    <w:rsid w:val="00817382"/>
    <w:rsid w:val="00844FAE"/>
    <w:rsid w:val="00847BA1"/>
    <w:rsid w:val="008523C2"/>
    <w:rsid w:val="00877683"/>
    <w:rsid w:val="00891134"/>
    <w:rsid w:val="008B598E"/>
    <w:rsid w:val="008D1A1C"/>
    <w:rsid w:val="008F00EE"/>
    <w:rsid w:val="008F58C4"/>
    <w:rsid w:val="008F690B"/>
    <w:rsid w:val="00905C6C"/>
    <w:rsid w:val="009144B8"/>
    <w:rsid w:val="00931922"/>
    <w:rsid w:val="009335BF"/>
    <w:rsid w:val="00954014"/>
    <w:rsid w:val="0097458D"/>
    <w:rsid w:val="00977ED4"/>
    <w:rsid w:val="00983938"/>
    <w:rsid w:val="00990F4D"/>
    <w:rsid w:val="00991BD2"/>
    <w:rsid w:val="009938CA"/>
    <w:rsid w:val="009F1B24"/>
    <w:rsid w:val="00A03234"/>
    <w:rsid w:val="00A130B9"/>
    <w:rsid w:val="00A16DF5"/>
    <w:rsid w:val="00A22CC1"/>
    <w:rsid w:val="00A22F1C"/>
    <w:rsid w:val="00A23BFD"/>
    <w:rsid w:val="00A33D58"/>
    <w:rsid w:val="00A4757D"/>
    <w:rsid w:val="00A6031C"/>
    <w:rsid w:val="00A90D81"/>
    <w:rsid w:val="00A93DCE"/>
    <w:rsid w:val="00AB11FE"/>
    <w:rsid w:val="00AB37E8"/>
    <w:rsid w:val="00AC512C"/>
    <w:rsid w:val="00AD0A78"/>
    <w:rsid w:val="00AF4285"/>
    <w:rsid w:val="00B02201"/>
    <w:rsid w:val="00B21DEE"/>
    <w:rsid w:val="00B239F5"/>
    <w:rsid w:val="00B60B2F"/>
    <w:rsid w:val="00BE589C"/>
    <w:rsid w:val="00BE6AA6"/>
    <w:rsid w:val="00BF0C71"/>
    <w:rsid w:val="00BF17A4"/>
    <w:rsid w:val="00BF20CB"/>
    <w:rsid w:val="00BF6720"/>
    <w:rsid w:val="00C051DF"/>
    <w:rsid w:val="00C124B3"/>
    <w:rsid w:val="00C14C3F"/>
    <w:rsid w:val="00C47CE2"/>
    <w:rsid w:val="00C63670"/>
    <w:rsid w:val="00C759E5"/>
    <w:rsid w:val="00C80C24"/>
    <w:rsid w:val="00C90CB0"/>
    <w:rsid w:val="00C946B1"/>
    <w:rsid w:val="00CA0B9A"/>
    <w:rsid w:val="00CA1776"/>
    <w:rsid w:val="00CA1F01"/>
    <w:rsid w:val="00CA5396"/>
    <w:rsid w:val="00CB367E"/>
    <w:rsid w:val="00CF4CCD"/>
    <w:rsid w:val="00CF4DE1"/>
    <w:rsid w:val="00D126E6"/>
    <w:rsid w:val="00D16225"/>
    <w:rsid w:val="00D24C4A"/>
    <w:rsid w:val="00D4099E"/>
    <w:rsid w:val="00D466F2"/>
    <w:rsid w:val="00D5076D"/>
    <w:rsid w:val="00D66E7B"/>
    <w:rsid w:val="00D75056"/>
    <w:rsid w:val="00D840A2"/>
    <w:rsid w:val="00DA482B"/>
    <w:rsid w:val="00DA6E4B"/>
    <w:rsid w:val="00DA74AF"/>
    <w:rsid w:val="00DD37EA"/>
    <w:rsid w:val="00DD5161"/>
    <w:rsid w:val="00DE467A"/>
    <w:rsid w:val="00DE5D89"/>
    <w:rsid w:val="00DF491F"/>
    <w:rsid w:val="00DF6F8B"/>
    <w:rsid w:val="00E06232"/>
    <w:rsid w:val="00E31B34"/>
    <w:rsid w:val="00E61669"/>
    <w:rsid w:val="00E75DC1"/>
    <w:rsid w:val="00E803B3"/>
    <w:rsid w:val="00E82A22"/>
    <w:rsid w:val="00E91E75"/>
    <w:rsid w:val="00E9700D"/>
    <w:rsid w:val="00E97CBC"/>
    <w:rsid w:val="00EA3DBF"/>
    <w:rsid w:val="00EA6959"/>
    <w:rsid w:val="00EB57E7"/>
    <w:rsid w:val="00ED379F"/>
    <w:rsid w:val="00EE6CE0"/>
    <w:rsid w:val="00EF1453"/>
    <w:rsid w:val="00F158BB"/>
    <w:rsid w:val="00F16B8E"/>
    <w:rsid w:val="00F22221"/>
    <w:rsid w:val="00F22B06"/>
    <w:rsid w:val="00F25AF2"/>
    <w:rsid w:val="00F3507B"/>
    <w:rsid w:val="00F43C8C"/>
    <w:rsid w:val="00F46319"/>
    <w:rsid w:val="00F57DBF"/>
    <w:rsid w:val="00F63015"/>
    <w:rsid w:val="00F74A14"/>
    <w:rsid w:val="00F84C11"/>
    <w:rsid w:val="00FA4481"/>
    <w:rsid w:val="00FC77FF"/>
    <w:rsid w:val="00FD2B5C"/>
    <w:rsid w:val="00FE6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98E"/>
  </w:style>
  <w:style w:type="paragraph" w:styleId="1">
    <w:name w:val="heading 1"/>
    <w:basedOn w:val="a"/>
    <w:next w:val="a"/>
    <w:qFormat/>
    <w:rsid w:val="008B598E"/>
    <w:pPr>
      <w:keepNext/>
      <w:ind w:left="-426"/>
      <w:jc w:val="right"/>
      <w:outlineLvl w:val="0"/>
    </w:pPr>
    <w:rPr>
      <w:sz w:val="28"/>
    </w:rPr>
  </w:style>
  <w:style w:type="paragraph" w:styleId="2">
    <w:name w:val="heading 2"/>
    <w:basedOn w:val="a"/>
    <w:next w:val="a"/>
    <w:qFormat/>
    <w:rsid w:val="008B598E"/>
    <w:pPr>
      <w:keepNext/>
      <w:jc w:val="center"/>
      <w:outlineLvl w:val="1"/>
    </w:pPr>
    <w:rPr>
      <w:i/>
      <w:sz w:val="24"/>
    </w:rPr>
  </w:style>
  <w:style w:type="paragraph" w:styleId="3">
    <w:name w:val="heading 3"/>
    <w:basedOn w:val="a"/>
    <w:next w:val="a"/>
    <w:qFormat/>
    <w:rsid w:val="008B598E"/>
    <w:pPr>
      <w:keepNext/>
      <w:ind w:left="-426" w:firstLine="710"/>
      <w:jc w:val="both"/>
      <w:outlineLvl w:val="2"/>
    </w:pPr>
    <w:rPr>
      <w:rFonts w:ascii="Arial New Bash" w:hAnsi="Arial New Bash"/>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598E"/>
    <w:pPr>
      <w:tabs>
        <w:tab w:val="center" w:pos="4153"/>
        <w:tab w:val="right" w:pos="8306"/>
      </w:tabs>
    </w:pPr>
  </w:style>
  <w:style w:type="paragraph" w:styleId="a4">
    <w:name w:val="footer"/>
    <w:basedOn w:val="a"/>
    <w:rsid w:val="008B598E"/>
    <w:pPr>
      <w:tabs>
        <w:tab w:val="center" w:pos="4153"/>
        <w:tab w:val="right" w:pos="8306"/>
      </w:tabs>
    </w:pPr>
  </w:style>
  <w:style w:type="paragraph" w:styleId="a5">
    <w:name w:val="Body Text"/>
    <w:basedOn w:val="a"/>
    <w:link w:val="a6"/>
    <w:rsid w:val="008B598E"/>
    <w:rPr>
      <w:sz w:val="24"/>
    </w:rPr>
  </w:style>
  <w:style w:type="paragraph" w:styleId="a7">
    <w:name w:val="Body Text Indent"/>
    <w:basedOn w:val="a"/>
    <w:rsid w:val="008B598E"/>
    <w:pPr>
      <w:ind w:left="-426"/>
      <w:jc w:val="both"/>
    </w:pPr>
    <w:rPr>
      <w:sz w:val="28"/>
    </w:rPr>
  </w:style>
  <w:style w:type="paragraph" w:styleId="20">
    <w:name w:val="Body Text Indent 2"/>
    <w:basedOn w:val="a"/>
    <w:rsid w:val="008B598E"/>
    <w:pPr>
      <w:ind w:left="567"/>
    </w:pPr>
    <w:rPr>
      <w:sz w:val="28"/>
    </w:rPr>
  </w:style>
  <w:style w:type="paragraph" w:styleId="21">
    <w:name w:val="Body Text 2"/>
    <w:basedOn w:val="a"/>
    <w:rsid w:val="008B598E"/>
    <w:pPr>
      <w:jc w:val="center"/>
    </w:pPr>
    <w:rPr>
      <w:rFonts w:ascii="Arial New Bash" w:hAnsi="Arial New Bash"/>
      <w:sz w:val="24"/>
    </w:rPr>
  </w:style>
  <w:style w:type="paragraph" w:styleId="30">
    <w:name w:val="Body Text 3"/>
    <w:basedOn w:val="a"/>
    <w:rsid w:val="008B598E"/>
    <w:pPr>
      <w:jc w:val="center"/>
    </w:pPr>
    <w:rPr>
      <w:rFonts w:ascii="Arial New Bash" w:hAnsi="Arial New Bash"/>
    </w:rPr>
  </w:style>
  <w:style w:type="character" w:customStyle="1" w:styleId="apple-converted-space">
    <w:name w:val="apple-converted-space"/>
    <w:basedOn w:val="a0"/>
    <w:rsid w:val="005E61FE"/>
  </w:style>
  <w:style w:type="paragraph" w:styleId="a8">
    <w:name w:val="No Spacing"/>
    <w:uiPriority w:val="1"/>
    <w:qFormat/>
    <w:rsid w:val="00F22B06"/>
    <w:rPr>
      <w:rFonts w:asciiTheme="minorHAnsi" w:eastAsiaTheme="minorHAnsi" w:hAnsiTheme="minorHAnsi" w:cstheme="minorBidi"/>
      <w:sz w:val="22"/>
      <w:szCs w:val="22"/>
      <w:lang w:eastAsia="en-US"/>
    </w:rPr>
  </w:style>
  <w:style w:type="paragraph" w:styleId="a9">
    <w:name w:val="List Paragraph"/>
    <w:basedOn w:val="a"/>
    <w:uiPriority w:val="34"/>
    <w:qFormat/>
    <w:rsid w:val="003C53F4"/>
    <w:pPr>
      <w:ind w:left="720"/>
      <w:contextualSpacing/>
    </w:pPr>
  </w:style>
  <w:style w:type="character" w:customStyle="1" w:styleId="aa">
    <w:name w:val="Гипертекстовая ссылка"/>
    <w:uiPriority w:val="99"/>
    <w:rsid w:val="00B239F5"/>
    <w:rPr>
      <w:rFonts w:cs="Times New Roman"/>
      <w:color w:val="106BBE"/>
    </w:rPr>
  </w:style>
  <w:style w:type="paragraph" w:customStyle="1" w:styleId="ConsTitle">
    <w:name w:val="ConsTitle"/>
    <w:rsid w:val="00EA3DBF"/>
    <w:pPr>
      <w:widowControl w:val="0"/>
      <w:autoSpaceDE w:val="0"/>
      <w:autoSpaceDN w:val="0"/>
      <w:adjustRightInd w:val="0"/>
      <w:ind w:right="19772"/>
    </w:pPr>
    <w:rPr>
      <w:rFonts w:ascii="Arial" w:hAnsi="Arial" w:cs="Arial"/>
      <w:b/>
      <w:bCs/>
      <w:sz w:val="16"/>
      <w:szCs w:val="16"/>
    </w:rPr>
  </w:style>
  <w:style w:type="character" w:styleId="ab">
    <w:name w:val="Strong"/>
    <w:basedOn w:val="a0"/>
    <w:uiPriority w:val="22"/>
    <w:qFormat/>
    <w:rsid w:val="00EA3DBF"/>
    <w:rPr>
      <w:b/>
      <w:bCs/>
    </w:rPr>
  </w:style>
  <w:style w:type="character" w:customStyle="1" w:styleId="ac">
    <w:name w:val="Основной текст_"/>
    <w:link w:val="10"/>
    <w:locked/>
    <w:rsid w:val="00EA3DBF"/>
    <w:rPr>
      <w:sz w:val="29"/>
      <w:shd w:val="clear" w:color="auto" w:fill="FFFFFF"/>
    </w:rPr>
  </w:style>
  <w:style w:type="paragraph" w:customStyle="1" w:styleId="10">
    <w:name w:val="Основной текст1"/>
    <w:basedOn w:val="a"/>
    <w:link w:val="ac"/>
    <w:rsid w:val="00EA3DBF"/>
    <w:pPr>
      <w:shd w:val="clear" w:color="auto" w:fill="FFFFFF"/>
      <w:spacing w:line="240" w:lineRule="atLeast"/>
      <w:ind w:hanging="1780"/>
    </w:pPr>
    <w:rPr>
      <w:sz w:val="29"/>
      <w:shd w:val="clear" w:color="auto" w:fill="FFFFFF"/>
    </w:rPr>
  </w:style>
  <w:style w:type="paragraph" w:styleId="ad">
    <w:name w:val="Normal (Web)"/>
    <w:basedOn w:val="a"/>
    <w:rsid w:val="00817382"/>
    <w:pPr>
      <w:spacing w:after="240"/>
    </w:pPr>
    <w:rPr>
      <w:sz w:val="24"/>
      <w:szCs w:val="24"/>
    </w:rPr>
  </w:style>
  <w:style w:type="paragraph" w:customStyle="1" w:styleId="consplusnormal">
    <w:name w:val="consplusnormal"/>
    <w:basedOn w:val="a"/>
    <w:rsid w:val="00817382"/>
    <w:pPr>
      <w:spacing w:after="240"/>
    </w:pPr>
    <w:rPr>
      <w:sz w:val="24"/>
      <w:szCs w:val="24"/>
    </w:rPr>
  </w:style>
  <w:style w:type="paragraph" w:customStyle="1" w:styleId="11">
    <w:name w:val="Абзац списка1"/>
    <w:basedOn w:val="a"/>
    <w:rsid w:val="00817382"/>
    <w:pPr>
      <w:spacing w:after="200" w:line="276" w:lineRule="auto"/>
      <w:ind w:left="720"/>
      <w:contextualSpacing/>
    </w:pPr>
    <w:rPr>
      <w:rFonts w:ascii="Calibri" w:hAnsi="Calibri"/>
      <w:sz w:val="22"/>
      <w:szCs w:val="22"/>
      <w:lang w:eastAsia="en-US"/>
    </w:rPr>
  </w:style>
  <w:style w:type="character" w:customStyle="1" w:styleId="w-mailboxuserinfoemailinner">
    <w:name w:val="w-mailbox__userinfo__email_inner"/>
    <w:basedOn w:val="a0"/>
    <w:rsid w:val="00E75DC1"/>
  </w:style>
  <w:style w:type="character" w:styleId="ae">
    <w:name w:val="Hyperlink"/>
    <w:rsid w:val="00E75DC1"/>
    <w:rPr>
      <w:color w:val="0000FF"/>
      <w:u w:val="single"/>
    </w:rPr>
  </w:style>
  <w:style w:type="character" w:customStyle="1" w:styleId="a6">
    <w:name w:val="Основной текст Знак"/>
    <w:link w:val="a5"/>
    <w:rsid w:val="00E75DC1"/>
    <w:rPr>
      <w:sz w:val="24"/>
    </w:rPr>
  </w:style>
  <w:style w:type="table" w:styleId="af">
    <w:name w:val="Table Grid"/>
    <w:basedOn w:val="a1"/>
    <w:uiPriority w:val="59"/>
    <w:rsid w:val="00E9700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rsid w:val="001B6664"/>
    <w:pPr>
      <w:spacing w:after="120"/>
      <w:ind w:left="283"/>
    </w:pPr>
    <w:rPr>
      <w:sz w:val="16"/>
      <w:szCs w:val="16"/>
    </w:rPr>
  </w:style>
  <w:style w:type="character" w:customStyle="1" w:styleId="32">
    <w:name w:val="Основной текст с отступом 3 Знак"/>
    <w:basedOn w:val="a0"/>
    <w:link w:val="31"/>
    <w:rsid w:val="001B6664"/>
    <w:rPr>
      <w:sz w:val="16"/>
      <w:szCs w:val="16"/>
    </w:rPr>
  </w:style>
  <w:style w:type="paragraph" w:customStyle="1" w:styleId="CharCharCharChar">
    <w:name w:val="Char Char Char Char"/>
    <w:basedOn w:val="a"/>
    <w:next w:val="a"/>
    <w:semiHidden/>
    <w:rsid w:val="001B6664"/>
    <w:pPr>
      <w:spacing w:after="160" w:line="240" w:lineRule="exact"/>
    </w:pPr>
    <w:rPr>
      <w:rFonts w:ascii="Arial" w:hAnsi="Arial" w:cs="Arial"/>
      <w:lang w:val="en-US" w:eastAsia="en-US"/>
    </w:rPr>
  </w:style>
  <w:style w:type="paragraph" w:customStyle="1" w:styleId="af0">
    <w:name w:val="Знак Знак Знак Знак Знак Знак Знак"/>
    <w:basedOn w:val="a"/>
    <w:rsid w:val="00087AE1"/>
    <w:pPr>
      <w:spacing w:after="160" w:line="240" w:lineRule="exact"/>
    </w:pPr>
    <w:rPr>
      <w:rFonts w:ascii="Verdana" w:hAnsi="Verdana" w:cs="Verdana"/>
      <w:lang w:val="en-US" w:eastAsia="en-US"/>
    </w:rPr>
  </w:style>
  <w:style w:type="character" w:customStyle="1" w:styleId="22">
    <w:name w:val="Основной текст (2)_"/>
    <w:basedOn w:val="a0"/>
    <w:link w:val="23"/>
    <w:locked/>
    <w:rsid w:val="000D3970"/>
    <w:rPr>
      <w:sz w:val="23"/>
      <w:szCs w:val="23"/>
      <w:shd w:val="clear" w:color="auto" w:fill="FFFFFF"/>
    </w:rPr>
  </w:style>
  <w:style w:type="character" w:customStyle="1" w:styleId="213">
    <w:name w:val="Основной текст (2) + 13"/>
    <w:aliases w:val="5 pt1,Не курсив"/>
    <w:basedOn w:val="22"/>
    <w:rsid w:val="000D3970"/>
    <w:rPr>
      <w:i/>
      <w:iCs/>
      <w:sz w:val="27"/>
      <w:szCs w:val="27"/>
    </w:rPr>
  </w:style>
  <w:style w:type="paragraph" w:customStyle="1" w:styleId="23">
    <w:name w:val="Основной текст (2)"/>
    <w:basedOn w:val="a"/>
    <w:link w:val="22"/>
    <w:rsid w:val="000D3970"/>
    <w:pPr>
      <w:shd w:val="clear" w:color="auto" w:fill="FFFFFF"/>
      <w:spacing w:before="240" w:line="562" w:lineRule="exact"/>
      <w:ind w:hanging="700"/>
      <w:jc w:val="center"/>
    </w:pPr>
    <w:rPr>
      <w:sz w:val="23"/>
      <w:szCs w:val="23"/>
    </w:rPr>
  </w:style>
  <w:style w:type="paragraph" w:customStyle="1" w:styleId="ConsPlusNormal0">
    <w:name w:val="ConsPlusNormal"/>
    <w:rsid w:val="00513D1A"/>
    <w:pPr>
      <w:widowControl w:val="0"/>
      <w:autoSpaceDE w:val="0"/>
      <w:autoSpaceDN w:val="0"/>
      <w:adjustRightInd w:val="0"/>
      <w:ind w:firstLine="720"/>
    </w:pPr>
    <w:rPr>
      <w:rFonts w:ascii="Arial" w:hAnsi="Arial" w:cs="Arial"/>
    </w:rPr>
  </w:style>
  <w:style w:type="paragraph" w:customStyle="1" w:styleId="FORMATTEXT">
    <w:name w:val=".FORMATTEXT"/>
    <w:uiPriority w:val="99"/>
    <w:rsid w:val="00513D1A"/>
    <w:pPr>
      <w:widowControl w:val="0"/>
      <w:autoSpaceDE w:val="0"/>
      <w:autoSpaceDN w:val="0"/>
      <w:adjustRightInd w:val="0"/>
    </w:pPr>
    <w:rPr>
      <w:sz w:val="24"/>
      <w:szCs w:val="24"/>
    </w:rPr>
  </w:style>
  <w:style w:type="paragraph" w:customStyle="1" w:styleId="Iauiue">
    <w:name w:val="Iau?iue"/>
    <w:rsid w:val="00513D1A"/>
    <w:pPr>
      <w:widowControl w:val="0"/>
      <w:overflowPunct w:val="0"/>
      <w:autoSpaceDE w:val="0"/>
      <w:autoSpaceDN w:val="0"/>
      <w:adjustRightInd w:val="0"/>
    </w:pPr>
  </w:style>
  <w:style w:type="paragraph" w:styleId="af1">
    <w:name w:val="Balloon Text"/>
    <w:basedOn w:val="a"/>
    <w:link w:val="af2"/>
    <w:rsid w:val="00240108"/>
    <w:rPr>
      <w:rFonts w:ascii="Tahoma" w:hAnsi="Tahoma" w:cs="Tahoma"/>
      <w:sz w:val="16"/>
      <w:szCs w:val="16"/>
    </w:rPr>
  </w:style>
  <w:style w:type="character" w:customStyle="1" w:styleId="af2">
    <w:name w:val="Текст выноски Знак"/>
    <w:basedOn w:val="a0"/>
    <w:link w:val="af1"/>
    <w:rsid w:val="00240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6993">
      <w:bodyDiv w:val="1"/>
      <w:marLeft w:val="0"/>
      <w:marRight w:val="0"/>
      <w:marTop w:val="0"/>
      <w:marBottom w:val="0"/>
      <w:divBdr>
        <w:top w:val="none" w:sz="0" w:space="0" w:color="auto"/>
        <w:left w:val="none" w:sz="0" w:space="0" w:color="auto"/>
        <w:bottom w:val="none" w:sz="0" w:space="0" w:color="auto"/>
        <w:right w:val="none" w:sz="0" w:space="0" w:color="auto"/>
      </w:divBdr>
    </w:div>
    <w:div w:id="860509097">
      <w:bodyDiv w:val="1"/>
      <w:marLeft w:val="0"/>
      <w:marRight w:val="0"/>
      <w:marTop w:val="0"/>
      <w:marBottom w:val="0"/>
      <w:divBdr>
        <w:top w:val="none" w:sz="0" w:space="0" w:color="auto"/>
        <w:left w:val="none" w:sz="0" w:space="0" w:color="auto"/>
        <w:bottom w:val="none" w:sz="0" w:space="0" w:color="auto"/>
        <w:right w:val="none" w:sz="0" w:space="0" w:color="auto"/>
      </w:divBdr>
    </w:div>
    <w:div w:id="920605137">
      <w:bodyDiv w:val="1"/>
      <w:marLeft w:val="0"/>
      <w:marRight w:val="0"/>
      <w:marTop w:val="0"/>
      <w:marBottom w:val="0"/>
      <w:divBdr>
        <w:top w:val="none" w:sz="0" w:space="0" w:color="auto"/>
        <w:left w:val="none" w:sz="0" w:space="0" w:color="auto"/>
        <w:bottom w:val="none" w:sz="0" w:space="0" w:color="auto"/>
        <w:right w:val="none" w:sz="0" w:space="0" w:color="auto"/>
      </w:divBdr>
    </w:div>
    <w:div w:id="11401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титул.doc.dot</Template>
  <TotalTime>12</TotalTime>
  <Pages>2</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4</cp:revision>
  <cp:lastPrinted>2019-01-29T03:56:00Z</cp:lastPrinted>
  <dcterms:created xsi:type="dcterms:W3CDTF">2020-05-20T08:03:00Z</dcterms:created>
  <dcterms:modified xsi:type="dcterms:W3CDTF">2020-05-20T08:14:00Z</dcterms:modified>
</cp:coreProperties>
</file>