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Default="00052AB3">
      <w:pPr>
        <w:pStyle w:val="a3"/>
        <w:tabs>
          <w:tab w:val="clear" w:pos="4153"/>
          <w:tab w:val="clear" w:pos="8306"/>
        </w:tabs>
        <w:rPr>
          <w:noProof/>
        </w:rPr>
      </w:pPr>
    </w:p>
    <w:p w:rsidR="00052AB3" w:rsidRDefault="00052AB3">
      <w:pPr>
        <w:ind w:left="-426"/>
        <w:rPr>
          <w:sz w:val="24"/>
        </w:rPr>
      </w:pPr>
    </w:p>
    <w:p w:rsidR="00052AB3" w:rsidRDefault="00052AB3">
      <w:pPr>
        <w:ind w:left="-426"/>
        <w:rPr>
          <w:sz w:val="24"/>
        </w:rPr>
      </w:pPr>
    </w:p>
    <w:p w:rsidR="00052AB3" w:rsidRDefault="00052AB3">
      <w:pPr>
        <w:ind w:left="-426"/>
        <w:rPr>
          <w:sz w:val="24"/>
        </w:rPr>
      </w:pPr>
    </w:p>
    <w:p w:rsidR="00052AB3" w:rsidRDefault="000D3106">
      <w:pPr>
        <w:ind w:left="-426"/>
        <w:rPr>
          <w:sz w:val="24"/>
        </w:rPr>
      </w:pPr>
      <w:r w:rsidRPr="000D3106">
        <w:rPr>
          <w:noProof/>
        </w:rPr>
        <w:pict>
          <v:line id="_x0000_s1031" style="position:absolute;left:0;text-align:left;z-index:251659264" from="-3.85pt,12.9pt" to="482.15pt,12.9pt" strokeweight="2pt"/>
        </w:pict>
      </w:r>
    </w:p>
    <w:p w:rsidR="00873FCF" w:rsidRPr="00222091" w:rsidRDefault="005E79EA" w:rsidP="00873FCF">
      <w:pPr>
        <w:pStyle w:val="6"/>
        <w:rPr>
          <w:rFonts w:ascii="Times Cyr Bash Normal" w:hAnsi="Times Cyr Bash Normal"/>
          <w:b/>
          <w:bCs/>
          <w:szCs w:val="24"/>
        </w:rPr>
      </w:pPr>
      <w:r w:rsidRPr="00A44666">
        <w:rPr>
          <w:rFonts w:ascii="Times Cyr Bash Normal" w:hAnsi="Times Cyr Bash Normal"/>
          <w:b/>
          <w:bCs/>
          <w:szCs w:val="24"/>
        </w:rPr>
        <w:t xml:space="preserve">                         </w:t>
      </w:r>
      <w:r w:rsidR="00873FCF">
        <w:rPr>
          <w:rFonts w:ascii="Times Cyr Bash Normal" w:hAnsi="Times Cyr Bash Normal"/>
          <w:b/>
          <w:bCs/>
          <w:szCs w:val="24"/>
        </w:rPr>
        <w:t>?АРАР                                                                         ПОСТАНОВЛЕНИЕ</w:t>
      </w:r>
    </w:p>
    <w:p w:rsidR="005E79EA" w:rsidRPr="00222091" w:rsidRDefault="005E79EA" w:rsidP="005E79EA"/>
    <w:p w:rsidR="00145C83" w:rsidRDefault="00873FCF" w:rsidP="00873FCF">
      <w:pPr>
        <w:jc w:val="center"/>
        <w:rPr>
          <w:sz w:val="28"/>
          <w:szCs w:val="28"/>
        </w:rPr>
      </w:pPr>
      <w:r>
        <w:rPr>
          <w:sz w:val="24"/>
          <w:szCs w:val="24"/>
        </w:rPr>
        <w:t>«</w:t>
      </w:r>
      <w:r w:rsidR="000E478F">
        <w:rPr>
          <w:sz w:val="24"/>
          <w:szCs w:val="24"/>
        </w:rPr>
        <w:t>15</w:t>
      </w:r>
      <w:r>
        <w:rPr>
          <w:sz w:val="24"/>
          <w:szCs w:val="24"/>
        </w:rPr>
        <w:t xml:space="preserve">» </w:t>
      </w:r>
      <w:r w:rsidR="005D636E">
        <w:rPr>
          <w:sz w:val="24"/>
          <w:szCs w:val="24"/>
        </w:rPr>
        <w:t>апреля</w:t>
      </w:r>
      <w:r w:rsidR="00C855CE">
        <w:rPr>
          <w:sz w:val="24"/>
          <w:szCs w:val="24"/>
        </w:rPr>
        <w:t xml:space="preserve"> </w:t>
      </w:r>
      <w:r w:rsidR="00762412">
        <w:rPr>
          <w:sz w:val="24"/>
          <w:szCs w:val="24"/>
        </w:rPr>
        <w:t xml:space="preserve"> </w:t>
      </w:r>
      <w:r w:rsidR="00A44666">
        <w:rPr>
          <w:sz w:val="24"/>
          <w:szCs w:val="24"/>
        </w:rPr>
        <w:t xml:space="preserve"> </w:t>
      </w:r>
      <w:r>
        <w:rPr>
          <w:sz w:val="24"/>
          <w:szCs w:val="24"/>
        </w:rPr>
        <w:t>20</w:t>
      </w:r>
      <w:r w:rsidR="005D636E">
        <w:rPr>
          <w:sz w:val="24"/>
          <w:szCs w:val="24"/>
        </w:rPr>
        <w:t>20</w:t>
      </w:r>
      <w:r>
        <w:rPr>
          <w:sz w:val="24"/>
          <w:szCs w:val="24"/>
        </w:rPr>
        <w:t xml:space="preserve"> й.                       №</w:t>
      </w:r>
      <w:r w:rsidR="005D636E">
        <w:rPr>
          <w:sz w:val="24"/>
          <w:szCs w:val="24"/>
        </w:rPr>
        <w:t>2</w:t>
      </w:r>
      <w:r w:rsidR="00D04A14" w:rsidRPr="00D04A14">
        <w:rPr>
          <w:sz w:val="24"/>
          <w:szCs w:val="24"/>
        </w:rPr>
        <w:t>9</w:t>
      </w:r>
      <w:r>
        <w:rPr>
          <w:sz w:val="24"/>
          <w:szCs w:val="24"/>
        </w:rPr>
        <w:t xml:space="preserve">                       «</w:t>
      </w:r>
      <w:r w:rsidR="000E478F">
        <w:rPr>
          <w:sz w:val="24"/>
          <w:szCs w:val="24"/>
        </w:rPr>
        <w:t>15</w:t>
      </w:r>
      <w:r>
        <w:rPr>
          <w:sz w:val="24"/>
          <w:szCs w:val="24"/>
        </w:rPr>
        <w:t xml:space="preserve"> » </w:t>
      </w:r>
      <w:r w:rsidR="00762412">
        <w:rPr>
          <w:sz w:val="24"/>
          <w:szCs w:val="24"/>
        </w:rPr>
        <w:t xml:space="preserve"> </w:t>
      </w:r>
      <w:r w:rsidR="005D636E">
        <w:rPr>
          <w:sz w:val="24"/>
          <w:szCs w:val="24"/>
        </w:rPr>
        <w:t xml:space="preserve">апреля </w:t>
      </w:r>
      <w:r w:rsidR="00762412">
        <w:rPr>
          <w:sz w:val="24"/>
          <w:szCs w:val="24"/>
        </w:rPr>
        <w:t xml:space="preserve"> 20</w:t>
      </w:r>
      <w:r w:rsidR="005D636E">
        <w:rPr>
          <w:sz w:val="24"/>
          <w:szCs w:val="24"/>
        </w:rPr>
        <w:t>20</w:t>
      </w:r>
      <w:r>
        <w:rPr>
          <w:sz w:val="24"/>
          <w:szCs w:val="24"/>
        </w:rPr>
        <w:t xml:space="preserve"> г.</w:t>
      </w:r>
    </w:p>
    <w:tbl>
      <w:tblPr>
        <w:tblW w:w="9828" w:type="dxa"/>
        <w:tblLook w:val="01E0"/>
      </w:tblPr>
      <w:tblGrid>
        <w:gridCol w:w="3708"/>
        <w:gridCol w:w="2520"/>
        <w:gridCol w:w="3600"/>
      </w:tblGrid>
      <w:tr w:rsidR="00145C83" w:rsidRPr="00EE1E6F" w:rsidTr="00061B90">
        <w:tc>
          <w:tcPr>
            <w:tcW w:w="3708" w:type="dxa"/>
          </w:tcPr>
          <w:p w:rsidR="00145C83" w:rsidRPr="00EE1E6F" w:rsidRDefault="00145C83" w:rsidP="00061B90">
            <w:pPr>
              <w:rPr>
                <w:b/>
                <w:sz w:val="22"/>
                <w:szCs w:val="22"/>
              </w:rPr>
            </w:pPr>
          </w:p>
        </w:tc>
        <w:tc>
          <w:tcPr>
            <w:tcW w:w="2520" w:type="dxa"/>
          </w:tcPr>
          <w:p w:rsidR="00145C83" w:rsidRPr="00BF273F" w:rsidRDefault="00145C83" w:rsidP="00061B90">
            <w:pPr>
              <w:rPr>
                <w:b/>
                <w:sz w:val="22"/>
                <w:szCs w:val="22"/>
              </w:rPr>
            </w:pPr>
          </w:p>
        </w:tc>
        <w:tc>
          <w:tcPr>
            <w:tcW w:w="3600" w:type="dxa"/>
          </w:tcPr>
          <w:p w:rsidR="00145C83" w:rsidRPr="00EE1E6F" w:rsidRDefault="00145C83" w:rsidP="00061B90">
            <w:pPr>
              <w:jc w:val="right"/>
              <w:rPr>
                <w:b/>
                <w:sz w:val="22"/>
                <w:szCs w:val="22"/>
              </w:rPr>
            </w:pPr>
          </w:p>
        </w:tc>
      </w:tr>
      <w:tr w:rsidR="00145C83" w:rsidRPr="00EE1E6F" w:rsidTr="00061B90">
        <w:tc>
          <w:tcPr>
            <w:tcW w:w="3708" w:type="dxa"/>
          </w:tcPr>
          <w:p w:rsidR="00145C83" w:rsidRPr="00EE1E6F" w:rsidRDefault="00145C83" w:rsidP="00061B90">
            <w:pPr>
              <w:jc w:val="center"/>
              <w:rPr>
                <w:b/>
                <w:sz w:val="22"/>
                <w:szCs w:val="22"/>
              </w:rPr>
            </w:pPr>
          </w:p>
          <w:p w:rsidR="00145C83" w:rsidRPr="00EE1E6F" w:rsidRDefault="00145C83" w:rsidP="00061B90">
            <w:pPr>
              <w:rPr>
                <w:b/>
                <w:sz w:val="22"/>
                <w:szCs w:val="22"/>
              </w:rPr>
            </w:pPr>
            <w:r w:rsidRPr="00EE1E6F">
              <w:rPr>
                <w:rFonts w:ascii="Times Cyr Bash Normal" w:hAnsi="Times Cyr Bash Normal"/>
                <w:b/>
                <w:sz w:val="22"/>
                <w:szCs w:val="22"/>
              </w:rPr>
              <w:t xml:space="preserve">              Михайловка</w:t>
            </w:r>
            <w:r w:rsidRPr="00EE1E6F">
              <w:rPr>
                <w:b/>
                <w:sz w:val="22"/>
                <w:szCs w:val="22"/>
              </w:rPr>
              <w:t xml:space="preserve"> ауылы</w:t>
            </w:r>
          </w:p>
        </w:tc>
        <w:tc>
          <w:tcPr>
            <w:tcW w:w="2520" w:type="dxa"/>
          </w:tcPr>
          <w:p w:rsidR="00145C83" w:rsidRPr="00EE1E6F" w:rsidRDefault="00145C83" w:rsidP="00061B90">
            <w:pPr>
              <w:jc w:val="center"/>
              <w:rPr>
                <w:b/>
                <w:sz w:val="22"/>
                <w:szCs w:val="22"/>
              </w:rPr>
            </w:pPr>
          </w:p>
        </w:tc>
        <w:tc>
          <w:tcPr>
            <w:tcW w:w="3600" w:type="dxa"/>
          </w:tcPr>
          <w:p w:rsidR="00145C83" w:rsidRPr="00EE1E6F" w:rsidRDefault="00145C83" w:rsidP="00061B90">
            <w:pPr>
              <w:jc w:val="center"/>
              <w:rPr>
                <w:b/>
                <w:sz w:val="22"/>
                <w:szCs w:val="22"/>
              </w:rPr>
            </w:pPr>
          </w:p>
          <w:p w:rsidR="00145C83" w:rsidRPr="00EE1E6F" w:rsidRDefault="00145C83" w:rsidP="00061B90">
            <w:pPr>
              <w:jc w:val="center"/>
              <w:rPr>
                <w:b/>
                <w:sz w:val="22"/>
                <w:szCs w:val="22"/>
              </w:rPr>
            </w:pPr>
            <w:r w:rsidRPr="00EE1E6F">
              <w:rPr>
                <w:b/>
                <w:sz w:val="22"/>
                <w:szCs w:val="22"/>
              </w:rPr>
              <w:t xml:space="preserve">  село Михайловка</w:t>
            </w:r>
          </w:p>
        </w:tc>
      </w:tr>
    </w:tbl>
    <w:p w:rsidR="00145C83" w:rsidRDefault="00145C83" w:rsidP="00145C83">
      <w:pPr>
        <w:ind w:left="-426"/>
        <w:rPr>
          <w:rStyle w:val="ae"/>
          <w:bCs w:val="0"/>
        </w:rPr>
      </w:pPr>
    </w:p>
    <w:p w:rsidR="00873FCF" w:rsidRDefault="00873FCF" w:rsidP="00873FCF">
      <w:pPr>
        <w:jc w:val="center"/>
        <w:rPr>
          <w:sz w:val="28"/>
          <w:szCs w:val="28"/>
        </w:rPr>
      </w:pPr>
      <w:r>
        <w:rPr>
          <w:sz w:val="28"/>
          <w:szCs w:val="28"/>
        </w:rPr>
        <w:t xml:space="preserve">                                                                               </w:t>
      </w:r>
    </w:p>
    <w:p w:rsidR="00222091" w:rsidRPr="0023781F" w:rsidRDefault="00222091" w:rsidP="00222091">
      <w:pPr>
        <w:jc w:val="center"/>
        <w:rPr>
          <w:b/>
          <w:bCs/>
          <w:sz w:val="28"/>
          <w:szCs w:val="28"/>
        </w:rPr>
      </w:pPr>
    </w:p>
    <w:p w:rsidR="00D84BAE" w:rsidRPr="00B14E3F" w:rsidRDefault="00D84BAE" w:rsidP="00D84BAE">
      <w:pPr>
        <w:widowControl w:val="0"/>
        <w:autoSpaceDE w:val="0"/>
        <w:autoSpaceDN w:val="0"/>
        <w:adjustRightInd w:val="0"/>
        <w:ind w:firstLine="709"/>
        <w:jc w:val="center"/>
        <w:rPr>
          <w:b/>
        </w:rPr>
      </w:pPr>
      <w:bookmarkStart w:id="0" w:name="_GoBack"/>
    </w:p>
    <w:p w:rsidR="00D84BAE" w:rsidRPr="000E478F" w:rsidRDefault="00D84BAE" w:rsidP="00D84BAE">
      <w:pPr>
        <w:jc w:val="center"/>
        <w:rPr>
          <w:b/>
          <w:bCs/>
          <w:sz w:val="24"/>
          <w:szCs w:val="24"/>
        </w:rPr>
      </w:pPr>
      <w:r w:rsidRPr="000E478F">
        <w:rPr>
          <w:b/>
          <w:sz w:val="24"/>
          <w:szCs w:val="24"/>
        </w:rPr>
        <w:t xml:space="preserve">Об утверждении Административного регламента предоставления муниципальной услуги </w:t>
      </w:r>
      <w:r w:rsidRPr="000E478F">
        <w:rPr>
          <w:rFonts w:eastAsiaTheme="minorEastAsia"/>
          <w:b/>
          <w:bCs/>
          <w:sz w:val="24"/>
          <w:szCs w:val="24"/>
        </w:rPr>
        <w:t>«</w:t>
      </w:r>
      <w:r w:rsidRPr="000E478F">
        <w:rPr>
          <w:b/>
          <w:bCs/>
          <w:sz w:val="24"/>
          <w:szCs w:val="24"/>
        </w:rPr>
        <w:t>Предоставление в установленном порядке жилых помещений муниципального жилищного фонда по договорам социального найма</w:t>
      </w:r>
      <w:r w:rsidRPr="000E478F">
        <w:rPr>
          <w:rFonts w:eastAsiaTheme="minorEastAsia"/>
          <w:b/>
          <w:bCs/>
          <w:sz w:val="24"/>
          <w:szCs w:val="24"/>
        </w:rPr>
        <w:t xml:space="preserve">» </w:t>
      </w:r>
      <w:r w:rsidRPr="000E478F">
        <w:rPr>
          <w:b/>
          <w:bCs/>
          <w:sz w:val="24"/>
          <w:szCs w:val="24"/>
        </w:rPr>
        <w:t xml:space="preserve">на территории сельского поселения </w:t>
      </w:r>
      <w:r w:rsidR="000E478F" w:rsidRPr="000E478F">
        <w:rPr>
          <w:b/>
          <w:bCs/>
          <w:sz w:val="24"/>
          <w:szCs w:val="24"/>
        </w:rPr>
        <w:t>Михайловский</w:t>
      </w:r>
      <w:r w:rsidRPr="000E478F">
        <w:rPr>
          <w:b/>
          <w:bCs/>
          <w:sz w:val="24"/>
          <w:szCs w:val="24"/>
        </w:rPr>
        <w:t xml:space="preserve"> сельсовет муниципального района Дуванский район Республики Башкортостан</w:t>
      </w:r>
      <w:r w:rsidRPr="000E478F" w:rsidDel="00FF3498">
        <w:rPr>
          <w:b/>
          <w:bCs/>
          <w:sz w:val="24"/>
          <w:szCs w:val="24"/>
        </w:rPr>
        <w:t xml:space="preserve"> </w:t>
      </w:r>
    </w:p>
    <w:p w:rsidR="00D84BAE" w:rsidRPr="00B14E3F" w:rsidRDefault="00D84BAE" w:rsidP="00D84BAE">
      <w:pPr>
        <w:pStyle w:val="af9"/>
        <w:ind w:firstLine="709"/>
        <w:jc w:val="center"/>
        <w:rPr>
          <w:rFonts w:ascii="Times New Roman" w:hAnsi="Times New Roman"/>
          <w:b/>
          <w:sz w:val="28"/>
          <w:szCs w:val="28"/>
        </w:rPr>
      </w:pPr>
    </w:p>
    <w:p w:rsidR="00D84BAE" w:rsidRPr="000E478F" w:rsidRDefault="00D84BAE" w:rsidP="00D84BAE">
      <w:pPr>
        <w:tabs>
          <w:tab w:val="left" w:pos="2835"/>
        </w:tabs>
        <w:autoSpaceDE w:val="0"/>
        <w:autoSpaceDN w:val="0"/>
        <w:adjustRightInd w:val="0"/>
        <w:ind w:firstLine="709"/>
        <w:jc w:val="both"/>
        <w:rPr>
          <w:sz w:val="24"/>
          <w:szCs w:val="24"/>
        </w:rPr>
      </w:pPr>
      <w:r w:rsidRPr="000E478F">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0E478F" w:rsidRPr="000E478F">
        <w:rPr>
          <w:sz w:val="24"/>
          <w:szCs w:val="24"/>
        </w:rPr>
        <w:t>Михайловский</w:t>
      </w:r>
      <w:r w:rsidRPr="000E478F">
        <w:rPr>
          <w:sz w:val="24"/>
          <w:szCs w:val="24"/>
        </w:rPr>
        <w:t xml:space="preserve"> сельсовет муниципального района Дуванский район Республики Башкортостан</w:t>
      </w:r>
      <w:r w:rsidRPr="000E478F" w:rsidDel="00FF3498">
        <w:rPr>
          <w:sz w:val="24"/>
          <w:szCs w:val="24"/>
        </w:rPr>
        <w:t xml:space="preserve"> </w:t>
      </w:r>
    </w:p>
    <w:p w:rsidR="00D84BAE" w:rsidRPr="000E478F" w:rsidRDefault="00D84BAE" w:rsidP="00D84BAE">
      <w:pPr>
        <w:pStyle w:val="31"/>
        <w:ind w:firstLine="709"/>
        <w:rPr>
          <w:szCs w:val="24"/>
        </w:rPr>
      </w:pPr>
      <w:r w:rsidRPr="000E478F">
        <w:rPr>
          <w:szCs w:val="24"/>
        </w:rPr>
        <w:t>ПОСТАНОВЛЯЕТ:</w:t>
      </w:r>
    </w:p>
    <w:p w:rsidR="00D84BAE" w:rsidRPr="000E478F" w:rsidRDefault="00D84BAE" w:rsidP="00D84BAE">
      <w:pPr>
        <w:widowControl w:val="0"/>
        <w:tabs>
          <w:tab w:val="left" w:pos="567"/>
        </w:tabs>
        <w:ind w:firstLine="709"/>
        <w:contextualSpacing/>
        <w:jc w:val="both"/>
        <w:rPr>
          <w:bCs/>
          <w:sz w:val="24"/>
          <w:szCs w:val="24"/>
        </w:rPr>
      </w:pPr>
      <w:r w:rsidRPr="000E478F">
        <w:rPr>
          <w:sz w:val="24"/>
          <w:szCs w:val="24"/>
        </w:rPr>
        <w:t xml:space="preserve">1.Утвердить Административный регламент предоставления муниципальной услуги </w:t>
      </w:r>
      <w:r w:rsidRPr="000E478F">
        <w:rPr>
          <w:rFonts w:eastAsiaTheme="minorEastAsia"/>
          <w:bCs/>
          <w:sz w:val="24"/>
          <w:szCs w:val="24"/>
        </w:rPr>
        <w:t>«</w:t>
      </w:r>
      <w:r w:rsidRPr="000E478F">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0E478F">
        <w:rPr>
          <w:rFonts w:eastAsiaTheme="minorEastAsia"/>
          <w:bCs/>
          <w:sz w:val="24"/>
          <w:szCs w:val="24"/>
        </w:rPr>
        <w:t xml:space="preserve">» </w:t>
      </w:r>
      <w:r w:rsidRPr="000E478F">
        <w:rPr>
          <w:sz w:val="24"/>
          <w:szCs w:val="24"/>
        </w:rPr>
        <w:t xml:space="preserve">на территории сельского поселения </w:t>
      </w:r>
      <w:r w:rsidR="000E478F" w:rsidRPr="000E478F">
        <w:rPr>
          <w:sz w:val="24"/>
          <w:szCs w:val="24"/>
        </w:rPr>
        <w:t>Михайловский</w:t>
      </w:r>
      <w:r w:rsidRPr="000E478F">
        <w:rPr>
          <w:sz w:val="24"/>
          <w:szCs w:val="24"/>
        </w:rPr>
        <w:t xml:space="preserve"> сельсовет муниципального района Дуванский район Республики Башкортостан</w:t>
      </w:r>
      <w:r w:rsidRPr="000E478F" w:rsidDel="00FF3498">
        <w:rPr>
          <w:bCs/>
          <w:sz w:val="24"/>
          <w:szCs w:val="24"/>
        </w:rPr>
        <w:t xml:space="preserve"> </w:t>
      </w:r>
    </w:p>
    <w:p w:rsidR="00D84BAE" w:rsidRPr="000E478F" w:rsidRDefault="00D84BAE" w:rsidP="00D84BAE">
      <w:pPr>
        <w:ind w:firstLine="851"/>
        <w:jc w:val="both"/>
        <w:rPr>
          <w:sz w:val="24"/>
          <w:szCs w:val="24"/>
        </w:rPr>
      </w:pPr>
      <w:r w:rsidRPr="000E478F">
        <w:rPr>
          <w:sz w:val="24"/>
          <w:szCs w:val="24"/>
        </w:rPr>
        <w:t xml:space="preserve">2. Признать утратившим силу постановление главы администрации сельского поселения </w:t>
      </w:r>
      <w:r w:rsidR="000E478F" w:rsidRPr="000E478F">
        <w:rPr>
          <w:sz w:val="24"/>
          <w:szCs w:val="24"/>
        </w:rPr>
        <w:t>Михайловский</w:t>
      </w:r>
      <w:r w:rsidRPr="000E478F">
        <w:rPr>
          <w:sz w:val="24"/>
          <w:szCs w:val="24"/>
        </w:rPr>
        <w:t xml:space="preserve"> сельсовет муниципального района Дуванский район Республики Башкортостан от 29.07.2019 года № </w:t>
      </w:r>
      <w:r w:rsidR="00D04A14" w:rsidRPr="00D04A14">
        <w:rPr>
          <w:sz w:val="24"/>
          <w:szCs w:val="24"/>
        </w:rPr>
        <w:t>68</w:t>
      </w:r>
      <w:r w:rsidRPr="000E478F">
        <w:rPr>
          <w:sz w:val="24"/>
          <w:szCs w:val="24"/>
        </w:rPr>
        <w:t xml:space="preserve"> (с внесениями изменений)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0E478F" w:rsidRPr="000E478F">
        <w:rPr>
          <w:sz w:val="24"/>
          <w:szCs w:val="24"/>
        </w:rPr>
        <w:t>Михайловский</w:t>
      </w:r>
      <w:r w:rsidRPr="000E478F">
        <w:rPr>
          <w:sz w:val="24"/>
          <w:szCs w:val="24"/>
        </w:rPr>
        <w:t xml:space="preserve">  сельсовет муниципального района Дуванский район Республики Башкортостан»».</w:t>
      </w:r>
    </w:p>
    <w:p w:rsidR="00D84BAE" w:rsidRPr="000E478F" w:rsidRDefault="00D84BAE" w:rsidP="00D84BAE">
      <w:pPr>
        <w:widowControl w:val="0"/>
        <w:tabs>
          <w:tab w:val="left" w:pos="567"/>
        </w:tabs>
        <w:ind w:firstLine="709"/>
        <w:contextualSpacing/>
        <w:jc w:val="both"/>
        <w:rPr>
          <w:sz w:val="24"/>
          <w:szCs w:val="24"/>
        </w:rPr>
      </w:pPr>
      <w:r w:rsidRPr="000E478F">
        <w:rPr>
          <w:bCs/>
          <w:sz w:val="24"/>
          <w:szCs w:val="24"/>
        </w:rPr>
        <w:t xml:space="preserve">  3</w:t>
      </w:r>
      <w:r w:rsidRPr="000E478F">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84BAE" w:rsidRPr="00D04A14" w:rsidRDefault="00D84BAE" w:rsidP="00D84BAE">
      <w:pPr>
        <w:pStyle w:val="ab"/>
        <w:autoSpaceDE w:val="0"/>
        <w:autoSpaceDN w:val="0"/>
        <w:adjustRightInd w:val="0"/>
        <w:ind w:left="0" w:firstLine="709"/>
        <w:jc w:val="both"/>
        <w:rPr>
          <w:rFonts w:ascii="Times New Roman" w:hAnsi="Times New Roman"/>
          <w:sz w:val="24"/>
          <w:szCs w:val="24"/>
        </w:rPr>
      </w:pPr>
      <w:r w:rsidRPr="00D04A14">
        <w:rPr>
          <w:rFonts w:ascii="Times New Roman" w:eastAsia="Times New Roman" w:hAnsi="Times New Roman"/>
          <w:sz w:val="24"/>
          <w:szCs w:val="24"/>
          <w:lang w:eastAsia="ru-RU"/>
        </w:rPr>
        <w:t xml:space="preserve">4. </w:t>
      </w:r>
      <w:r w:rsidRPr="00D04A14">
        <w:rPr>
          <w:rFonts w:ascii="Times New Roman" w:hAnsi="Times New Roman"/>
          <w:sz w:val="24"/>
          <w:szCs w:val="24"/>
        </w:rPr>
        <w:t xml:space="preserve">Настоящее Постановление опубликовать (обнародовать) в здании администрации сельского поселения </w:t>
      </w:r>
      <w:r w:rsidR="000E478F" w:rsidRPr="00D04A14">
        <w:rPr>
          <w:rFonts w:ascii="Times New Roman" w:hAnsi="Times New Roman"/>
          <w:sz w:val="24"/>
          <w:szCs w:val="24"/>
        </w:rPr>
        <w:t>Михайловский</w:t>
      </w:r>
      <w:r w:rsidRPr="00D04A14">
        <w:rPr>
          <w:rFonts w:ascii="Times New Roman" w:hAnsi="Times New Roman"/>
          <w:sz w:val="24"/>
          <w:szCs w:val="24"/>
        </w:rPr>
        <w:t xml:space="preserve"> сельсовет муниципального района Дуванский район Республики Башкортостан по адресу: Республика Башкортостан, Дуванский район,  с. М</w:t>
      </w:r>
      <w:r w:rsidR="00C72D6F">
        <w:rPr>
          <w:rFonts w:ascii="Times New Roman" w:hAnsi="Times New Roman"/>
          <w:sz w:val="24"/>
          <w:szCs w:val="24"/>
        </w:rPr>
        <w:t>ихайловка</w:t>
      </w:r>
      <w:r w:rsidRPr="00D04A14">
        <w:rPr>
          <w:rFonts w:ascii="Times New Roman" w:hAnsi="Times New Roman"/>
          <w:sz w:val="24"/>
          <w:szCs w:val="24"/>
        </w:rPr>
        <w:t xml:space="preserve">, ул. </w:t>
      </w:r>
      <w:r w:rsidR="00C72D6F">
        <w:rPr>
          <w:rFonts w:ascii="Times New Roman" w:hAnsi="Times New Roman"/>
          <w:sz w:val="24"/>
          <w:szCs w:val="24"/>
        </w:rPr>
        <w:t>Коммунистическая,1</w:t>
      </w:r>
      <w:r w:rsidRPr="00D04A14">
        <w:rPr>
          <w:rFonts w:ascii="Times New Roman" w:hAnsi="Times New Roman"/>
          <w:sz w:val="24"/>
          <w:szCs w:val="24"/>
        </w:rPr>
        <w:t xml:space="preserve"> и на официальном сайте в информационно-телекоммуникационной сети Интернет  </w:t>
      </w:r>
      <w:r w:rsidR="00D04A14" w:rsidRPr="00D04A14">
        <w:rPr>
          <w:rFonts w:ascii="Times New Roman" w:hAnsi="Times New Roman"/>
        </w:rPr>
        <w:t>http://sp-mihaylovka.ru</w:t>
      </w:r>
      <w:r w:rsidRPr="00D04A14">
        <w:rPr>
          <w:rFonts w:ascii="Times New Roman" w:hAnsi="Times New Roman"/>
          <w:sz w:val="24"/>
          <w:szCs w:val="24"/>
        </w:rPr>
        <w:t>.</w:t>
      </w:r>
    </w:p>
    <w:p w:rsidR="00D84BAE" w:rsidRPr="000E478F" w:rsidRDefault="00D84BAE" w:rsidP="00D84BAE">
      <w:pPr>
        <w:pStyle w:val="ab"/>
        <w:autoSpaceDE w:val="0"/>
        <w:autoSpaceDN w:val="0"/>
        <w:adjustRightInd w:val="0"/>
        <w:spacing w:after="0" w:line="240" w:lineRule="auto"/>
        <w:ind w:left="0" w:firstLine="709"/>
        <w:jc w:val="both"/>
        <w:rPr>
          <w:rFonts w:eastAsia="Times New Roman"/>
          <w:sz w:val="24"/>
          <w:szCs w:val="24"/>
          <w:lang w:eastAsia="ru-RU"/>
        </w:rPr>
      </w:pPr>
    </w:p>
    <w:p w:rsidR="00D84BAE" w:rsidRPr="000E478F" w:rsidRDefault="00D84BAE" w:rsidP="00D84BAE">
      <w:pPr>
        <w:autoSpaceDE w:val="0"/>
        <w:autoSpaceDN w:val="0"/>
        <w:adjustRightInd w:val="0"/>
        <w:ind w:firstLine="709"/>
        <w:jc w:val="both"/>
        <w:rPr>
          <w:rFonts w:eastAsia="Calibri"/>
          <w:sz w:val="24"/>
          <w:szCs w:val="24"/>
        </w:rPr>
      </w:pPr>
      <w:r w:rsidRPr="000E478F">
        <w:rPr>
          <w:sz w:val="24"/>
          <w:szCs w:val="24"/>
        </w:rPr>
        <w:t>5. Контроль за исполнением настоящего Постановления оставляю за собой.</w:t>
      </w:r>
    </w:p>
    <w:p w:rsidR="00D84BAE" w:rsidRPr="000E478F" w:rsidRDefault="00D84BAE" w:rsidP="00D84BAE">
      <w:pPr>
        <w:ind w:firstLine="567"/>
        <w:jc w:val="both"/>
        <w:rPr>
          <w:sz w:val="24"/>
          <w:szCs w:val="24"/>
        </w:rPr>
      </w:pPr>
    </w:p>
    <w:p w:rsidR="00D84BAE" w:rsidRPr="000E478F" w:rsidRDefault="00D84BAE" w:rsidP="00D84BAE">
      <w:pPr>
        <w:ind w:firstLine="567"/>
        <w:jc w:val="both"/>
        <w:rPr>
          <w:sz w:val="24"/>
          <w:szCs w:val="24"/>
        </w:rPr>
      </w:pPr>
    </w:p>
    <w:p w:rsidR="00D84BAE" w:rsidRPr="000E478F" w:rsidRDefault="00D84BAE" w:rsidP="00D84BAE">
      <w:pPr>
        <w:ind w:firstLine="567"/>
        <w:jc w:val="both"/>
        <w:rPr>
          <w:sz w:val="24"/>
          <w:szCs w:val="24"/>
        </w:rPr>
      </w:pPr>
      <w:r w:rsidRPr="000E478F">
        <w:rPr>
          <w:sz w:val="24"/>
          <w:szCs w:val="24"/>
        </w:rPr>
        <w:t xml:space="preserve">Глава сельского поселения:                                            </w:t>
      </w:r>
      <w:r w:rsidR="00D04A14">
        <w:rPr>
          <w:sz w:val="24"/>
          <w:szCs w:val="24"/>
        </w:rPr>
        <w:t>А.М.Васильев</w:t>
      </w:r>
    </w:p>
    <w:bookmarkEnd w:id="0"/>
    <w:p w:rsidR="00D84BAE" w:rsidRPr="000E478F" w:rsidRDefault="00D84BAE" w:rsidP="00D84BAE">
      <w:pPr>
        <w:ind w:firstLine="567"/>
        <w:jc w:val="both"/>
        <w:rPr>
          <w:sz w:val="24"/>
          <w:szCs w:val="24"/>
        </w:rPr>
      </w:pPr>
    </w:p>
    <w:p w:rsidR="00D84BAE" w:rsidRPr="00B14E3F" w:rsidRDefault="00D84BAE" w:rsidP="00D84BAE">
      <w:pPr>
        <w:tabs>
          <w:tab w:val="left" w:pos="7425"/>
        </w:tabs>
        <w:ind w:firstLine="709"/>
        <w:rPr>
          <w:b/>
        </w:rPr>
      </w:pPr>
    </w:p>
    <w:p w:rsidR="00D84BAE" w:rsidRPr="00B14E3F" w:rsidRDefault="00D84BAE" w:rsidP="00D84BAE">
      <w:pPr>
        <w:tabs>
          <w:tab w:val="left" w:pos="7425"/>
        </w:tabs>
        <w:ind w:firstLine="709"/>
        <w:jc w:val="right"/>
        <w:rPr>
          <w:b/>
        </w:rPr>
      </w:pPr>
    </w:p>
    <w:p w:rsidR="00D84BAE" w:rsidRPr="00D04A14" w:rsidRDefault="00D84BAE" w:rsidP="00D84BAE">
      <w:pPr>
        <w:tabs>
          <w:tab w:val="left" w:pos="7425"/>
        </w:tabs>
        <w:jc w:val="right"/>
        <w:rPr>
          <w:sz w:val="24"/>
          <w:szCs w:val="24"/>
        </w:rPr>
      </w:pPr>
      <w:r w:rsidRPr="00D04A14">
        <w:rPr>
          <w:sz w:val="24"/>
          <w:szCs w:val="24"/>
        </w:rPr>
        <w:t>Утвержден</w:t>
      </w:r>
    </w:p>
    <w:p w:rsidR="00D84BAE" w:rsidRPr="00D04A14" w:rsidRDefault="00D84BAE" w:rsidP="00D84BAE">
      <w:pPr>
        <w:widowControl w:val="0"/>
        <w:autoSpaceDE w:val="0"/>
        <w:autoSpaceDN w:val="0"/>
        <w:adjustRightInd w:val="0"/>
        <w:jc w:val="right"/>
        <w:rPr>
          <w:sz w:val="24"/>
          <w:szCs w:val="24"/>
        </w:rPr>
      </w:pPr>
      <w:r w:rsidRPr="00D04A14">
        <w:rPr>
          <w:sz w:val="24"/>
          <w:szCs w:val="24"/>
        </w:rPr>
        <w:t xml:space="preserve">Постановлением </w:t>
      </w:r>
    </w:p>
    <w:p w:rsidR="00D84BAE" w:rsidRPr="00D04A14" w:rsidRDefault="00D84BAE" w:rsidP="00D84BAE">
      <w:pPr>
        <w:widowControl w:val="0"/>
        <w:autoSpaceDE w:val="0"/>
        <w:autoSpaceDN w:val="0"/>
        <w:adjustRightInd w:val="0"/>
        <w:jc w:val="right"/>
        <w:rPr>
          <w:sz w:val="24"/>
          <w:szCs w:val="24"/>
        </w:rPr>
      </w:pPr>
      <w:r w:rsidRPr="00D04A14">
        <w:rPr>
          <w:sz w:val="24"/>
          <w:szCs w:val="24"/>
        </w:rPr>
        <w:lastRenderedPageBreak/>
        <w:t xml:space="preserve"> Администрации</w:t>
      </w:r>
    </w:p>
    <w:p w:rsidR="00D84BAE" w:rsidRPr="00D04A14" w:rsidRDefault="00D84BAE" w:rsidP="00D84BAE">
      <w:pPr>
        <w:widowControl w:val="0"/>
        <w:autoSpaceDE w:val="0"/>
        <w:autoSpaceDN w:val="0"/>
        <w:adjustRightInd w:val="0"/>
        <w:jc w:val="right"/>
        <w:rPr>
          <w:sz w:val="24"/>
          <w:szCs w:val="24"/>
        </w:rPr>
      </w:pPr>
      <w:r w:rsidRPr="00D04A14">
        <w:rPr>
          <w:sz w:val="24"/>
          <w:szCs w:val="24"/>
        </w:rPr>
        <w:t xml:space="preserve">Сельского поселения </w:t>
      </w:r>
      <w:r w:rsidR="000E478F" w:rsidRPr="00D04A14">
        <w:rPr>
          <w:sz w:val="24"/>
          <w:szCs w:val="24"/>
        </w:rPr>
        <w:t>Михайловский</w:t>
      </w:r>
      <w:r w:rsidRPr="00D04A14">
        <w:rPr>
          <w:sz w:val="24"/>
          <w:szCs w:val="24"/>
        </w:rPr>
        <w:t xml:space="preserve"> сельсовет</w:t>
      </w:r>
    </w:p>
    <w:p w:rsidR="00D84BAE" w:rsidRPr="00D04A14" w:rsidRDefault="00F00D81" w:rsidP="00D84BAE">
      <w:pPr>
        <w:widowControl w:val="0"/>
        <w:autoSpaceDE w:val="0"/>
        <w:autoSpaceDN w:val="0"/>
        <w:adjustRightInd w:val="0"/>
        <w:jc w:val="right"/>
        <w:rPr>
          <w:sz w:val="24"/>
          <w:szCs w:val="24"/>
        </w:rPr>
      </w:pPr>
      <w:r>
        <w:rPr>
          <w:sz w:val="24"/>
          <w:szCs w:val="24"/>
        </w:rPr>
        <w:t>о</w:t>
      </w:r>
      <w:r w:rsidR="00D84BAE" w:rsidRPr="00D04A14">
        <w:rPr>
          <w:sz w:val="24"/>
          <w:szCs w:val="24"/>
        </w:rPr>
        <w:t xml:space="preserve">т 15.04.2020 года № </w:t>
      </w:r>
      <w:r w:rsidR="00D04A14" w:rsidRPr="00D04A14">
        <w:rPr>
          <w:sz w:val="24"/>
          <w:szCs w:val="24"/>
        </w:rPr>
        <w:t>29</w:t>
      </w:r>
    </w:p>
    <w:p w:rsidR="00D84BAE" w:rsidRPr="00D04A14" w:rsidRDefault="00D84BAE" w:rsidP="00D84BAE">
      <w:pPr>
        <w:widowControl w:val="0"/>
        <w:ind w:firstLine="709"/>
        <w:contextualSpacing/>
        <w:jc w:val="center"/>
        <w:rPr>
          <w:b/>
          <w:sz w:val="24"/>
          <w:szCs w:val="24"/>
        </w:rPr>
      </w:pPr>
    </w:p>
    <w:p w:rsidR="00D84BAE" w:rsidRPr="00D04A14" w:rsidRDefault="00D84BAE" w:rsidP="00D84BAE">
      <w:pPr>
        <w:widowControl w:val="0"/>
        <w:autoSpaceDE w:val="0"/>
        <w:autoSpaceDN w:val="0"/>
        <w:adjustRightInd w:val="0"/>
        <w:ind w:firstLine="709"/>
        <w:jc w:val="center"/>
        <w:rPr>
          <w:rFonts w:eastAsiaTheme="minorEastAsia"/>
          <w:b/>
          <w:bCs/>
          <w:sz w:val="24"/>
          <w:szCs w:val="24"/>
        </w:rPr>
      </w:pPr>
      <w:r w:rsidRPr="00D04A14">
        <w:rPr>
          <w:b/>
          <w:sz w:val="24"/>
          <w:szCs w:val="24"/>
        </w:rPr>
        <w:t xml:space="preserve">Административный регламент предоставления муниципальной услуги </w:t>
      </w:r>
      <w:r w:rsidRPr="00D04A14">
        <w:rPr>
          <w:rFonts w:eastAsiaTheme="minorEastAsia"/>
          <w:b/>
          <w:bCs/>
          <w:sz w:val="24"/>
          <w:szCs w:val="24"/>
        </w:rPr>
        <w:t>«</w:t>
      </w:r>
      <w:r w:rsidRPr="00D04A14">
        <w:rPr>
          <w:b/>
          <w:bCs/>
          <w:sz w:val="24"/>
          <w:szCs w:val="24"/>
        </w:rPr>
        <w:t>Предоставление в установленном порядке жилых помещений муниципального жилищного фонда по договорам социального найма</w:t>
      </w:r>
      <w:r w:rsidRPr="00D04A14">
        <w:rPr>
          <w:rFonts w:eastAsiaTheme="minorEastAsia"/>
          <w:b/>
          <w:bCs/>
          <w:sz w:val="24"/>
          <w:szCs w:val="24"/>
        </w:rPr>
        <w:t xml:space="preserve">» на территории сельского поселения </w:t>
      </w:r>
      <w:r w:rsidR="000E478F" w:rsidRPr="00D04A14">
        <w:rPr>
          <w:rFonts w:eastAsiaTheme="minorEastAsia"/>
          <w:b/>
          <w:bCs/>
          <w:sz w:val="24"/>
          <w:szCs w:val="24"/>
        </w:rPr>
        <w:t>Михайловский</w:t>
      </w:r>
      <w:r w:rsidRPr="00D04A14">
        <w:rPr>
          <w:rFonts w:eastAsiaTheme="minorEastAsia"/>
          <w:b/>
          <w:bCs/>
          <w:sz w:val="24"/>
          <w:szCs w:val="24"/>
        </w:rPr>
        <w:t xml:space="preserve"> сельсовет муниципального района Дуванский район Республики Башкортостан</w:t>
      </w:r>
      <w:r w:rsidRPr="00D04A14" w:rsidDel="00FF3498">
        <w:rPr>
          <w:rFonts w:eastAsiaTheme="minorEastAsia"/>
          <w:b/>
          <w:bCs/>
          <w:sz w:val="24"/>
          <w:szCs w:val="24"/>
        </w:rPr>
        <w:t xml:space="preserve"> </w:t>
      </w: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I. Общие положения</w:t>
      </w:r>
    </w:p>
    <w:p w:rsidR="00D84BAE" w:rsidRPr="00D04A14" w:rsidRDefault="00D84BAE" w:rsidP="00D84BAE">
      <w:pPr>
        <w:autoSpaceDE w:val="0"/>
        <w:autoSpaceDN w:val="0"/>
        <w:adjustRightInd w:val="0"/>
        <w:ind w:firstLine="709"/>
        <w:jc w:val="center"/>
        <w:rPr>
          <w:sz w:val="24"/>
          <w:szCs w:val="24"/>
        </w:rPr>
      </w:pPr>
    </w:p>
    <w:p w:rsidR="00D84BAE" w:rsidRPr="00D04A14" w:rsidRDefault="00D84BAE" w:rsidP="00D84BAE">
      <w:pPr>
        <w:autoSpaceDE w:val="0"/>
        <w:autoSpaceDN w:val="0"/>
        <w:adjustRightInd w:val="0"/>
        <w:ind w:firstLine="709"/>
        <w:jc w:val="center"/>
        <w:outlineLvl w:val="1"/>
        <w:rPr>
          <w:b/>
          <w:bCs/>
          <w:sz w:val="24"/>
          <w:szCs w:val="24"/>
        </w:rPr>
      </w:pPr>
      <w:r w:rsidRPr="00D04A14">
        <w:rPr>
          <w:b/>
          <w:bCs/>
          <w:sz w:val="24"/>
          <w:szCs w:val="24"/>
        </w:rPr>
        <w:t>Предмет регулирования Административного регламента</w:t>
      </w:r>
    </w:p>
    <w:p w:rsidR="00D84BAE" w:rsidRPr="00D04A14" w:rsidRDefault="00D84BAE" w:rsidP="00D84BAE">
      <w:pPr>
        <w:autoSpaceDE w:val="0"/>
        <w:autoSpaceDN w:val="0"/>
        <w:adjustRightInd w:val="0"/>
        <w:ind w:firstLine="709"/>
        <w:jc w:val="center"/>
        <w:outlineLvl w:val="1"/>
        <w:rPr>
          <w:b/>
          <w:bCs/>
          <w:sz w:val="24"/>
          <w:szCs w:val="24"/>
        </w:rPr>
      </w:pP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1.1Административный регламент предоставления муниципальной услуги «</w:t>
      </w:r>
      <w:r w:rsidRPr="00D04A1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D04A14">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на территории сельского поселения </w:t>
      </w:r>
      <w:r w:rsidR="000E478F" w:rsidRPr="00D04A14">
        <w:rPr>
          <w:sz w:val="24"/>
          <w:szCs w:val="24"/>
        </w:rPr>
        <w:t>Михайловский</w:t>
      </w:r>
      <w:r w:rsidRPr="00D04A14">
        <w:rPr>
          <w:sz w:val="24"/>
          <w:szCs w:val="24"/>
        </w:rPr>
        <w:t xml:space="preserve"> сельсовет муниципального района Дуванский район Республики Башкортостан</w:t>
      </w:r>
      <w:r w:rsidRPr="00D04A14" w:rsidDel="00FF3498">
        <w:rPr>
          <w:sz w:val="24"/>
          <w:szCs w:val="24"/>
        </w:rPr>
        <w:t xml:space="preserve"> </w:t>
      </w:r>
      <w:r w:rsidRPr="00D04A14">
        <w:rPr>
          <w:sz w:val="24"/>
          <w:szCs w:val="24"/>
        </w:rPr>
        <w:t>(далее – Административный регламент).</w:t>
      </w:r>
    </w:p>
    <w:p w:rsidR="00D84BAE" w:rsidRPr="00D04A14" w:rsidRDefault="00D84BAE" w:rsidP="00D84BAE">
      <w:pPr>
        <w:pStyle w:val="ab"/>
        <w:autoSpaceDE w:val="0"/>
        <w:autoSpaceDN w:val="0"/>
        <w:adjustRightInd w:val="0"/>
        <w:spacing w:after="0" w:line="240" w:lineRule="auto"/>
        <w:ind w:left="0" w:firstLine="709"/>
        <w:jc w:val="center"/>
        <w:outlineLvl w:val="0"/>
        <w:rPr>
          <w:rFonts w:ascii="Times New Roman" w:hAnsi="Times New Roman"/>
          <w:b/>
          <w:bCs/>
          <w:sz w:val="24"/>
          <w:szCs w:val="24"/>
        </w:rPr>
      </w:pPr>
      <w:r w:rsidRPr="00D04A14">
        <w:rPr>
          <w:rFonts w:ascii="Times New Roman" w:hAnsi="Times New Roman"/>
          <w:b/>
          <w:bCs/>
          <w:sz w:val="24"/>
          <w:szCs w:val="24"/>
        </w:rPr>
        <w:t>Круг заявителей</w:t>
      </w:r>
    </w:p>
    <w:p w:rsidR="00D84BAE" w:rsidRPr="00D04A14" w:rsidRDefault="00D84BAE" w:rsidP="00D84BAE">
      <w:pPr>
        <w:pStyle w:val="ab"/>
        <w:autoSpaceDE w:val="0"/>
        <w:autoSpaceDN w:val="0"/>
        <w:adjustRightInd w:val="0"/>
        <w:spacing w:after="0" w:line="240" w:lineRule="auto"/>
        <w:ind w:left="0" w:firstLine="709"/>
        <w:jc w:val="center"/>
        <w:outlineLvl w:val="0"/>
        <w:rPr>
          <w:rFonts w:ascii="Times New Roman" w:hAnsi="Times New Roman"/>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1.2. 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D84BAE" w:rsidRPr="00D04A14" w:rsidRDefault="00D84BAE" w:rsidP="00D84BAE">
      <w:pPr>
        <w:autoSpaceDE w:val="0"/>
        <w:autoSpaceDN w:val="0"/>
        <w:adjustRightInd w:val="0"/>
        <w:jc w:val="both"/>
        <w:rPr>
          <w:sz w:val="24"/>
          <w:szCs w:val="24"/>
        </w:rPr>
      </w:pPr>
      <w:r w:rsidRPr="00D04A14">
        <w:rPr>
          <w:sz w:val="24"/>
          <w:szCs w:val="24"/>
        </w:rPr>
        <w:t xml:space="preserve">         1.2.1. состоящие на учете в качестве нуждающихся в жилых помещениях.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84BAE" w:rsidRPr="00D04A14" w:rsidRDefault="000D3106" w:rsidP="00D84BAE">
      <w:pPr>
        <w:autoSpaceDE w:val="0"/>
        <w:autoSpaceDN w:val="0"/>
        <w:adjustRightInd w:val="0"/>
        <w:ind w:firstLine="709"/>
        <w:jc w:val="both"/>
        <w:rPr>
          <w:bCs/>
          <w:sz w:val="24"/>
          <w:szCs w:val="24"/>
        </w:rPr>
      </w:pPr>
      <w:hyperlink r:id="rId7" w:history="1">
        <w:r w:rsidR="00D84BAE" w:rsidRPr="00D04A14">
          <w:rPr>
            <w:bCs/>
            <w:sz w:val="24"/>
            <w:szCs w:val="24"/>
          </w:rPr>
          <w:t>Вне очереди</w:t>
        </w:r>
      </w:hyperlink>
      <w:r w:rsidR="00D84BAE" w:rsidRPr="00D04A14">
        <w:rPr>
          <w:bCs/>
          <w:sz w:val="24"/>
          <w:szCs w:val="24"/>
        </w:rPr>
        <w:t xml:space="preserve"> жилые помещения по договорам социального найма предоставляются:</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1) гражданам, жилые помещения которых признаны в установленном </w:t>
      </w:r>
      <w:hyperlink r:id="rId8" w:history="1">
        <w:r w:rsidRPr="00D04A14">
          <w:rPr>
            <w:bCs/>
            <w:sz w:val="24"/>
            <w:szCs w:val="24"/>
          </w:rPr>
          <w:t>порядке</w:t>
        </w:r>
      </w:hyperlink>
      <w:r w:rsidRPr="00D04A14">
        <w:rPr>
          <w:bCs/>
          <w:sz w:val="24"/>
          <w:szCs w:val="24"/>
        </w:rPr>
        <w:t xml:space="preserve"> непригодными для проживания и ремонту или реконструкции не подлежат;</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2) гражданам, страдающим тяжелыми формами хронических заболеваний, указанных в предусмотренном </w:t>
      </w:r>
      <w:hyperlink r:id="rId9" w:history="1">
        <w:r w:rsidRPr="00D04A14">
          <w:rPr>
            <w:bCs/>
            <w:sz w:val="24"/>
            <w:szCs w:val="24"/>
          </w:rPr>
          <w:t>пунктом 4 части 1 статьи 51</w:t>
        </w:r>
      </w:hyperlink>
      <w:r w:rsidRPr="00D04A14">
        <w:rPr>
          <w:bCs/>
          <w:sz w:val="24"/>
          <w:szCs w:val="24"/>
        </w:rPr>
        <w:t xml:space="preserve"> Жилищного кодекса Российской Федерации </w:t>
      </w:r>
      <w:hyperlink r:id="rId10" w:history="1">
        <w:r w:rsidRPr="00D04A14">
          <w:rPr>
            <w:bCs/>
            <w:sz w:val="24"/>
            <w:szCs w:val="24"/>
          </w:rPr>
          <w:t>перечне</w:t>
        </w:r>
      </w:hyperlink>
      <w:r w:rsidRPr="00D04A14">
        <w:rPr>
          <w:bCs/>
          <w:sz w:val="24"/>
          <w:szCs w:val="24"/>
        </w:rPr>
        <w:t>.</w:t>
      </w:r>
    </w:p>
    <w:p w:rsidR="00D84BAE" w:rsidRPr="00D04A14" w:rsidRDefault="00D84BAE" w:rsidP="00D84BAE">
      <w:pPr>
        <w:autoSpaceDE w:val="0"/>
        <w:autoSpaceDN w:val="0"/>
        <w:adjustRightInd w:val="0"/>
        <w:ind w:firstLine="709"/>
        <w:jc w:val="both"/>
        <w:rPr>
          <w:sz w:val="24"/>
          <w:szCs w:val="24"/>
        </w:rPr>
      </w:pPr>
      <w:r w:rsidRPr="00D04A14">
        <w:rPr>
          <w:sz w:val="24"/>
          <w:szCs w:val="24"/>
        </w:rPr>
        <w:t>1.2.2. проживающие в коммунальной квартире, в которой освободилось жилое помещение муниципального жилищного фонда сельского поселения,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сельского поселения.</w:t>
      </w:r>
    </w:p>
    <w:p w:rsidR="00D84BAE" w:rsidRPr="00D04A14" w:rsidRDefault="00D84BAE" w:rsidP="00D84BAE">
      <w:pPr>
        <w:pStyle w:val="ab"/>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4BAE" w:rsidRPr="00D04A14" w:rsidRDefault="00D84BAE" w:rsidP="00D84BAE">
      <w:pPr>
        <w:pStyle w:val="ab"/>
        <w:autoSpaceDE w:val="0"/>
        <w:autoSpaceDN w:val="0"/>
        <w:adjustRightInd w:val="0"/>
        <w:spacing w:after="0" w:line="240" w:lineRule="auto"/>
        <w:ind w:left="0" w:firstLine="709"/>
        <w:jc w:val="both"/>
        <w:rPr>
          <w:rFonts w:ascii="Times New Roman" w:hAnsi="Times New Roman"/>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Требования к порядку информирования о предоставлении муниципальной услуги</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tabs>
          <w:tab w:val="left" w:pos="7425"/>
        </w:tabs>
        <w:ind w:firstLine="709"/>
        <w:jc w:val="both"/>
        <w:rPr>
          <w:sz w:val="24"/>
          <w:szCs w:val="24"/>
        </w:rPr>
      </w:pPr>
      <w:bookmarkStart w:id="1" w:name="Par20"/>
      <w:bookmarkEnd w:id="1"/>
      <w:r w:rsidRPr="00D04A14">
        <w:rPr>
          <w:sz w:val="24"/>
          <w:szCs w:val="24"/>
        </w:rPr>
        <w:t>1.4. Информирование о порядке предоставления муниципальной услуги осуществляется:</w:t>
      </w:r>
    </w:p>
    <w:p w:rsidR="00D84BAE" w:rsidRPr="00D04A14" w:rsidRDefault="00D84BAE" w:rsidP="00D84BAE">
      <w:pPr>
        <w:widowControl w:val="0"/>
        <w:numPr>
          <w:ilvl w:val="2"/>
          <w:numId w:val="17"/>
        </w:numPr>
        <w:tabs>
          <w:tab w:val="left" w:pos="851"/>
          <w:tab w:val="left" w:pos="1134"/>
        </w:tabs>
        <w:ind w:left="0" w:firstLine="709"/>
        <w:contextualSpacing/>
        <w:jc w:val="both"/>
        <w:rPr>
          <w:color w:val="000000"/>
          <w:sz w:val="24"/>
          <w:szCs w:val="24"/>
        </w:rPr>
      </w:pPr>
      <w:r w:rsidRPr="00D04A14">
        <w:rPr>
          <w:color w:val="000000"/>
          <w:sz w:val="24"/>
          <w:szCs w:val="24"/>
        </w:rPr>
        <w:t xml:space="preserve">непосредственно при личном приеме заявителя в </w:t>
      </w:r>
      <w:r w:rsidRPr="00D04A14">
        <w:rPr>
          <w:rFonts w:eastAsia="Calibri"/>
          <w:sz w:val="24"/>
          <w:szCs w:val="24"/>
        </w:rPr>
        <w:t xml:space="preserve">Администрации </w:t>
      </w:r>
      <w:r w:rsidRPr="00D04A14">
        <w:rPr>
          <w:color w:val="000000"/>
          <w:sz w:val="24"/>
          <w:szCs w:val="24"/>
        </w:rPr>
        <w:t xml:space="preserve">сельского поселения </w:t>
      </w:r>
      <w:r w:rsidR="000E478F" w:rsidRPr="00D04A14">
        <w:rPr>
          <w:color w:val="000000"/>
          <w:sz w:val="24"/>
          <w:szCs w:val="24"/>
        </w:rPr>
        <w:t>Михайловский</w:t>
      </w:r>
      <w:r w:rsidRPr="00D04A14">
        <w:rPr>
          <w:color w:val="000000"/>
          <w:sz w:val="24"/>
          <w:szCs w:val="24"/>
        </w:rPr>
        <w:t xml:space="preserve"> сельсовет муниципального района Дуванский район Республики Башкортостан</w:t>
      </w:r>
      <w:r w:rsidRPr="00D04A14" w:rsidDel="00FF3498">
        <w:rPr>
          <w:color w:val="000000"/>
          <w:sz w:val="24"/>
          <w:szCs w:val="24"/>
        </w:rPr>
        <w:t xml:space="preserve"> </w:t>
      </w:r>
      <w:r w:rsidRPr="00D04A14">
        <w:rPr>
          <w:color w:val="000000"/>
          <w:sz w:val="24"/>
          <w:szCs w:val="24"/>
        </w:rPr>
        <w:t xml:space="preserve"> </w:t>
      </w:r>
      <w:r w:rsidRPr="00D04A14">
        <w:rPr>
          <w:rFonts w:eastAsia="Calibri"/>
          <w:sz w:val="24"/>
          <w:szCs w:val="24"/>
        </w:rPr>
        <w:t xml:space="preserve">(далее – Администрация, </w:t>
      </w:r>
      <w:r w:rsidRPr="00D04A14">
        <w:rPr>
          <w:sz w:val="24"/>
          <w:szCs w:val="24"/>
        </w:rPr>
        <w:t>Уполномоченный орган)</w:t>
      </w:r>
      <w:r w:rsidRPr="00D04A14">
        <w:rPr>
          <w:rFonts w:eastAsia="Calibri"/>
          <w:sz w:val="24"/>
          <w:szCs w:val="24"/>
        </w:rPr>
        <w:t xml:space="preserve"> </w:t>
      </w:r>
      <w:r w:rsidRPr="00D04A14">
        <w:rPr>
          <w:color w:val="000000"/>
          <w:sz w:val="24"/>
          <w:szCs w:val="24"/>
        </w:rPr>
        <w:t xml:space="preserve">или </w:t>
      </w:r>
      <w:r w:rsidRPr="00D04A14">
        <w:rPr>
          <w:sz w:val="24"/>
          <w:szCs w:val="24"/>
        </w:rPr>
        <w:t>многофункциональном центре предоставления государственных и муниципальных услуг</w:t>
      </w:r>
      <w:r w:rsidRPr="00D04A14">
        <w:rPr>
          <w:color w:val="000000"/>
          <w:sz w:val="24"/>
          <w:szCs w:val="24"/>
        </w:rPr>
        <w:t xml:space="preserve"> (далее </w:t>
      </w:r>
      <w:r w:rsidRPr="00D04A14">
        <w:rPr>
          <w:rFonts w:eastAsia="Calibri"/>
          <w:sz w:val="24"/>
          <w:szCs w:val="24"/>
        </w:rPr>
        <w:t xml:space="preserve">– </w:t>
      </w:r>
      <w:r w:rsidRPr="00D04A14">
        <w:rPr>
          <w:color w:val="000000"/>
          <w:sz w:val="24"/>
          <w:szCs w:val="24"/>
        </w:rPr>
        <w:t>многофункциональный центр);</w:t>
      </w:r>
    </w:p>
    <w:p w:rsidR="00D84BAE" w:rsidRPr="00D04A14" w:rsidRDefault="00D84BAE" w:rsidP="00D84BAE">
      <w:pPr>
        <w:widowControl w:val="0"/>
        <w:numPr>
          <w:ilvl w:val="2"/>
          <w:numId w:val="17"/>
        </w:numPr>
        <w:tabs>
          <w:tab w:val="left" w:pos="851"/>
          <w:tab w:val="left" w:pos="1134"/>
        </w:tabs>
        <w:ind w:left="0" w:firstLine="709"/>
        <w:contextualSpacing/>
        <w:jc w:val="both"/>
        <w:rPr>
          <w:color w:val="000000"/>
          <w:sz w:val="24"/>
          <w:szCs w:val="24"/>
        </w:rPr>
      </w:pPr>
      <w:r w:rsidRPr="00D04A14">
        <w:rPr>
          <w:color w:val="000000"/>
          <w:sz w:val="24"/>
          <w:szCs w:val="24"/>
        </w:rPr>
        <w:t>по телефону в Администрации (Уполномоченном органе) или многофункциональном центре;</w:t>
      </w:r>
    </w:p>
    <w:p w:rsidR="00D84BAE" w:rsidRPr="00D04A14" w:rsidRDefault="00D84BAE" w:rsidP="00D84BAE">
      <w:pPr>
        <w:widowControl w:val="0"/>
        <w:numPr>
          <w:ilvl w:val="2"/>
          <w:numId w:val="17"/>
        </w:numPr>
        <w:tabs>
          <w:tab w:val="left" w:pos="851"/>
          <w:tab w:val="left" w:pos="1134"/>
        </w:tabs>
        <w:ind w:left="0" w:firstLine="709"/>
        <w:contextualSpacing/>
        <w:jc w:val="both"/>
        <w:rPr>
          <w:color w:val="000000"/>
          <w:sz w:val="24"/>
          <w:szCs w:val="24"/>
        </w:rPr>
      </w:pPr>
      <w:r w:rsidRPr="00D04A14">
        <w:rPr>
          <w:color w:val="000000"/>
          <w:sz w:val="24"/>
          <w:szCs w:val="24"/>
        </w:rPr>
        <w:t>письменно, в том числе посредством электронной почты, факсимильной связи;</w:t>
      </w:r>
    </w:p>
    <w:p w:rsidR="00D84BAE" w:rsidRPr="00D04A14" w:rsidRDefault="00D84BAE" w:rsidP="00D84BAE">
      <w:pPr>
        <w:widowControl w:val="0"/>
        <w:numPr>
          <w:ilvl w:val="2"/>
          <w:numId w:val="17"/>
        </w:numPr>
        <w:tabs>
          <w:tab w:val="left" w:pos="851"/>
          <w:tab w:val="left" w:pos="1134"/>
        </w:tabs>
        <w:ind w:left="0" w:firstLine="709"/>
        <w:contextualSpacing/>
        <w:jc w:val="both"/>
        <w:rPr>
          <w:color w:val="000000"/>
          <w:sz w:val="24"/>
          <w:szCs w:val="24"/>
        </w:rPr>
      </w:pPr>
      <w:r w:rsidRPr="00D04A14">
        <w:rPr>
          <w:color w:val="000000"/>
          <w:sz w:val="24"/>
          <w:szCs w:val="24"/>
        </w:rPr>
        <w:t>посредством размещения в открытой и доступной форме информации:</w:t>
      </w:r>
    </w:p>
    <w:p w:rsidR="00D84BAE" w:rsidRPr="00D04A14" w:rsidRDefault="00D84BAE" w:rsidP="00D84BAE">
      <w:pPr>
        <w:widowControl w:val="0"/>
        <w:tabs>
          <w:tab w:val="left" w:pos="851"/>
          <w:tab w:val="left" w:pos="1134"/>
        </w:tabs>
        <w:ind w:firstLine="709"/>
        <w:contextualSpacing/>
        <w:jc w:val="both"/>
        <w:rPr>
          <w:sz w:val="24"/>
          <w:szCs w:val="24"/>
        </w:rPr>
      </w:pPr>
      <w:r w:rsidRPr="00D04A14">
        <w:rPr>
          <w:sz w:val="24"/>
          <w:szCs w:val="24"/>
        </w:rPr>
        <w:t>на Портале государственных и муниципальных услуг (функций) Республики Башкортостан (www.gosuslugi.bashkortostan.ru) (далее – РПГУ);</w:t>
      </w:r>
    </w:p>
    <w:p w:rsidR="00D84BAE" w:rsidRPr="00D04A14" w:rsidRDefault="00D84BAE" w:rsidP="00D84BAE">
      <w:pPr>
        <w:pStyle w:val="ab"/>
        <w:autoSpaceDE w:val="0"/>
        <w:autoSpaceDN w:val="0"/>
        <w:adjustRightInd w:val="0"/>
        <w:ind w:left="0" w:firstLine="709"/>
        <w:jc w:val="both"/>
        <w:rPr>
          <w:rFonts w:ascii="Times New Roman" w:hAnsi="Times New Roman"/>
          <w:sz w:val="24"/>
          <w:szCs w:val="24"/>
        </w:rPr>
      </w:pPr>
      <w:r w:rsidRPr="00D04A14">
        <w:rPr>
          <w:rFonts w:ascii="Times New Roman" w:hAnsi="Times New Roman"/>
          <w:color w:val="000000"/>
          <w:sz w:val="24"/>
          <w:szCs w:val="24"/>
        </w:rPr>
        <w:t xml:space="preserve">на официальных сайтах Администрации (Уполномоченного органа) </w:t>
      </w:r>
      <w:r w:rsidR="00F00D81">
        <w:rPr>
          <w:rFonts w:ascii="Times New Roman" w:hAnsi="Times New Roman"/>
          <w:sz w:val="24"/>
          <w:szCs w:val="24"/>
        </w:rPr>
        <w:t>http://sp-mihaylovka.ru</w:t>
      </w:r>
    </w:p>
    <w:p w:rsidR="00D84BAE" w:rsidRPr="00D04A14" w:rsidRDefault="00D84BAE" w:rsidP="00D84BAE">
      <w:pPr>
        <w:widowControl w:val="0"/>
        <w:tabs>
          <w:tab w:val="left" w:pos="851"/>
          <w:tab w:val="left" w:pos="1134"/>
        </w:tabs>
        <w:ind w:firstLine="709"/>
        <w:contextualSpacing/>
        <w:jc w:val="both"/>
        <w:rPr>
          <w:color w:val="000000"/>
          <w:sz w:val="24"/>
          <w:szCs w:val="24"/>
        </w:rPr>
      </w:pPr>
      <w:r w:rsidRPr="00D04A14">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84BAE" w:rsidRPr="00D04A14" w:rsidRDefault="00D84BAE" w:rsidP="00D84BAE">
      <w:pPr>
        <w:autoSpaceDE w:val="0"/>
        <w:autoSpaceDN w:val="0"/>
        <w:adjustRightInd w:val="0"/>
        <w:ind w:firstLine="709"/>
        <w:jc w:val="both"/>
        <w:rPr>
          <w:sz w:val="24"/>
          <w:szCs w:val="24"/>
        </w:rPr>
      </w:pPr>
      <w:r w:rsidRPr="00D04A14">
        <w:rPr>
          <w:sz w:val="24"/>
          <w:szCs w:val="24"/>
        </w:rPr>
        <w:t>1.5. Информирование осуществляется по вопросам, касающимся:</w:t>
      </w:r>
    </w:p>
    <w:p w:rsidR="00D84BAE" w:rsidRPr="00D04A14" w:rsidRDefault="00D84BAE" w:rsidP="00D84BAE">
      <w:pPr>
        <w:autoSpaceDE w:val="0"/>
        <w:autoSpaceDN w:val="0"/>
        <w:adjustRightInd w:val="0"/>
        <w:ind w:firstLine="709"/>
        <w:jc w:val="both"/>
        <w:rPr>
          <w:sz w:val="24"/>
          <w:szCs w:val="24"/>
        </w:rPr>
      </w:pPr>
      <w:r w:rsidRPr="00D04A14">
        <w:rPr>
          <w:sz w:val="24"/>
          <w:szCs w:val="24"/>
        </w:rPr>
        <w:t>способов подачи заявления о предоставлении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84BAE" w:rsidRPr="00D04A14" w:rsidRDefault="00D84BAE" w:rsidP="00D84BAE">
      <w:pPr>
        <w:autoSpaceDE w:val="0"/>
        <w:autoSpaceDN w:val="0"/>
        <w:adjustRightInd w:val="0"/>
        <w:ind w:firstLine="709"/>
        <w:jc w:val="both"/>
        <w:rPr>
          <w:sz w:val="24"/>
          <w:szCs w:val="24"/>
        </w:rPr>
      </w:pPr>
      <w:r w:rsidRPr="00D04A14">
        <w:rPr>
          <w:sz w:val="24"/>
          <w:szCs w:val="24"/>
        </w:rPr>
        <w:t>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порядка и сроков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84BAE" w:rsidRPr="00D04A14" w:rsidRDefault="00D84BAE" w:rsidP="00D84BAE">
      <w:pPr>
        <w:tabs>
          <w:tab w:val="left" w:pos="7425"/>
        </w:tabs>
        <w:ind w:firstLine="709"/>
        <w:jc w:val="both"/>
        <w:rPr>
          <w:sz w:val="24"/>
          <w:szCs w:val="24"/>
        </w:rPr>
      </w:pPr>
      <w:r w:rsidRPr="00D04A14">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4BAE" w:rsidRPr="00D04A14" w:rsidRDefault="00D84BAE" w:rsidP="00D84BAE">
      <w:pPr>
        <w:tabs>
          <w:tab w:val="left" w:pos="7425"/>
        </w:tabs>
        <w:ind w:firstLine="709"/>
        <w:jc w:val="both"/>
        <w:rPr>
          <w:sz w:val="24"/>
          <w:szCs w:val="24"/>
        </w:rPr>
      </w:pPr>
      <w:r w:rsidRPr="00D04A1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4BAE" w:rsidRPr="00D04A14" w:rsidRDefault="00D84BAE" w:rsidP="00D84BAE">
      <w:pPr>
        <w:tabs>
          <w:tab w:val="left" w:pos="7425"/>
        </w:tabs>
        <w:ind w:firstLine="709"/>
        <w:jc w:val="both"/>
        <w:rPr>
          <w:sz w:val="24"/>
          <w:szCs w:val="24"/>
        </w:rPr>
      </w:pPr>
      <w:r w:rsidRPr="00D04A14">
        <w:rPr>
          <w:sz w:val="24"/>
          <w:szCs w:val="24"/>
        </w:rPr>
        <w:t>Если специалист Администрации (Уполномоченного органа) не может самостоятельно дать ответ, телефонный звонок</w:t>
      </w:r>
      <w:r w:rsidRPr="00D04A14">
        <w:rPr>
          <w:i/>
          <w:sz w:val="24"/>
          <w:szCs w:val="24"/>
        </w:rPr>
        <w:t xml:space="preserve"> </w:t>
      </w:r>
      <w:r w:rsidRPr="00D04A1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84BAE" w:rsidRPr="00D04A14" w:rsidRDefault="00D84BAE" w:rsidP="00D84BAE">
      <w:pPr>
        <w:tabs>
          <w:tab w:val="left" w:pos="7425"/>
        </w:tabs>
        <w:ind w:firstLine="709"/>
        <w:jc w:val="both"/>
        <w:rPr>
          <w:sz w:val="24"/>
          <w:szCs w:val="24"/>
        </w:rPr>
      </w:pPr>
      <w:r w:rsidRPr="00D04A1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84BAE" w:rsidRPr="00D04A14" w:rsidRDefault="00D84BAE" w:rsidP="00D84BAE">
      <w:pPr>
        <w:tabs>
          <w:tab w:val="left" w:pos="7425"/>
        </w:tabs>
        <w:ind w:firstLine="709"/>
        <w:jc w:val="both"/>
        <w:rPr>
          <w:sz w:val="24"/>
          <w:szCs w:val="24"/>
        </w:rPr>
      </w:pPr>
      <w:r w:rsidRPr="00D04A14">
        <w:rPr>
          <w:sz w:val="24"/>
          <w:szCs w:val="24"/>
        </w:rPr>
        <w:t xml:space="preserve">изложить обращение в письменной форме; </w:t>
      </w:r>
    </w:p>
    <w:p w:rsidR="00D84BAE" w:rsidRPr="00D04A14" w:rsidRDefault="00D84BAE" w:rsidP="00D84BAE">
      <w:pPr>
        <w:tabs>
          <w:tab w:val="left" w:pos="7425"/>
        </w:tabs>
        <w:ind w:firstLine="709"/>
        <w:jc w:val="both"/>
        <w:rPr>
          <w:sz w:val="24"/>
          <w:szCs w:val="24"/>
        </w:rPr>
      </w:pPr>
      <w:r w:rsidRPr="00D04A14">
        <w:rPr>
          <w:sz w:val="24"/>
          <w:szCs w:val="24"/>
        </w:rPr>
        <w:t>назначить другое время для консультаций.</w:t>
      </w:r>
    </w:p>
    <w:p w:rsidR="00D84BAE" w:rsidRPr="00D04A14" w:rsidRDefault="00D84BAE" w:rsidP="00D84BAE">
      <w:pPr>
        <w:tabs>
          <w:tab w:val="left" w:pos="7425"/>
        </w:tabs>
        <w:ind w:firstLine="709"/>
        <w:jc w:val="both"/>
        <w:rPr>
          <w:sz w:val="24"/>
          <w:szCs w:val="24"/>
        </w:rPr>
      </w:pPr>
      <w:r w:rsidRPr="00D04A1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84BAE" w:rsidRPr="00D04A14" w:rsidRDefault="00D84BAE" w:rsidP="00D84BAE">
      <w:pPr>
        <w:autoSpaceDE w:val="0"/>
        <w:autoSpaceDN w:val="0"/>
        <w:adjustRightInd w:val="0"/>
        <w:ind w:firstLine="709"/>
        <w:jc w:val="both"/>
        <w:rPr>
          <w:sz w:val="24"/>
          <w:szCs w:val="24"/>
        </w:rPr>
      </w:pPr>
      <w:r w:rsidRPr="00D04A14">
        <w:rPr>
          <w:sz w:val="24"/>
          <w:szCs w:val="24"/>
        </w:rPr>
        <w:t>Продолжительность информирования по телефону не должна превышать 10 минут.</w:t>
      </w:r>
    </w:p>
    <w:p w:rsidR="00D84BAE" w:rsidRPr="00D04A14" w:rsidRDefault="00D84BAE" w:rsidP="00D84BAE">
      <w:pPr>
        <w:autoSpaceDE w:val="0"/>
        <w:autoSpaceDN w:val="0"/>
        <w:adjustRightInd w:val="0"/>
        <w:ind w:firstLine="709"/>
        <w:jc w:val="both"/>
        <w:rPr>
          <w:sz w:val="24"/>
          <w:szCs w:val="24"/>
        </w:rPr>
      </w:pPr>
      <w:r w:rsidRPr="00D04A14">
        <w:rPr>
          <w:sz w:val="24"/>
          <w:szCs w:val="24"/>
        </w:rPr>
        <w:t>Информирование осуществляется в соответствии с графиком приема граждан.</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04A14">
          <w:rPr>
            <w:sz w:val="24"/>
            <w:szCs w:val="24"/>
          </w:rPr>
          <w:t>пункте</w:t>
        </w:r>
      </w:hyperlink>
      <w:r w:rsidRPr="00D04A14">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4BAE" w:rsidRPr="00D04A14" w:rsidRDefault="00D84BAE" w:rsidP="00D84BAE">
      <w:pPr>
        <w:autoSpaceDE w:val="0"/>
        <w:autoSpaceDN w:val="0"/>
        <w:adjustRightInd w:val="0"/>
        <w:ind w:firstLine="709"/>
        <w:jc w:val="both"/>
        <w:rPr>
          <w:sz w:val="24"/>
          <w:szCs w:val="24"/>
        </w:rPr>
      </w:pPr>
      <w:r w:rsidRPr="00D04A14">
        <w:rPr>
          <w:sz w:val="24"/>
          <w:szCs w:val="24"/>
        </w:rPr>
        <w:t>1.8. На РПГУ размещается следующая информация:</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наименование (в том числе краткое)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наименование органа (организации), предоставляющего муниципальную услугу;</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способы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описание результата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категория заявителей, которым предоставляется муниципальная услуга;</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показатели доступности и качества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84BAE" w:rsidRPr="00D04A14" w:rsidRDefault="00D84BAE" w:rsidP="00D84BAE">
      <w:pPr>
        <w:pStyle w:val="ab"/>
        <w:numPr>
          <w:ilvl w:val="0"/>
          <w:numId w:val="13"/>
        </w:numPr>
        <w:autoSpaceDE w:val="0"/>
        <w:autoSpaceDN w:val="0"/>
        <w:adjustRightInd w:val="0"/>
        <w:spacing w:before="280" w:after="0" w:line="240" w:lineRule="auto"/>
        <w:ind w:left="0" w:firstLine="709"/>
        <w:jc w:val="both"/>
        <w:rPr>
          <w:rFonts w:ascii="Times New Roman" w:hAnsi="Times New Roman"/>
          <w:sz w:val="24"/>
          <w:szCs w:val="24"/>
        </w:rPr>
      </w:pPr>
      <w:r w:rsidRPr="00D04A14">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84BAE" w:rsidRPr="00D04A14" w:rsidRDefault="00D84BAE" w:rsidP="00D84BAE">
      <w:pPr>
        <w:autoSpaceDE w:val="0"/>
        <w:autoSpaceDN w:val="0"/>
        <w:adjustRightInd w:val="0"/>
        <w:ind w:firstLine="709"/>
        <w:jc w:val="both"/>
        <w:rPr>
          <w:sz w:val="24"/>
          <w:szCs w:val="24"/>
        </w:rPr>
      </w:pPr>
      <w:r w:rsidRPr="00D04A1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4BAE" w:rsidRPr="00D04A14" w:rsidRDefault="00D84BAE" w:rsidP="00D84BAE">
      <w:pPr>
        <w:autoSpaceDE w:val="0"/>
        <w:autoSpaceDN w:val="0"/>
        <w:adjustRightInd w:val="0"/>
        <w:ind w:firstLine="709"/>
        <w:jc w:val="both"/>
        <w:rPr>
          <w:sz w:val="24"/>
          <w:szCs w:val="24"/>
        </w:rPr>
      </w:pPr>
      <w:r w:rsidRPr="00D04A1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1.9. На </w:t>
      </w:r>
      <w:r w:rsidRPr="00D04A14">
        <w:rPr>
          <w:color w:val="000000"/>
          <w:sz w:val="24"/>
          <w:szCs w:val="24"/>
        </w:rPr>
        <w:t>официальном сайте Администрации (Уполномоченного органа)</w:t>
      </w:r>
      <w:r w:rsidRPr="00D04A14">
        <w:rPr>
          <w:sz w:val="24"/>
          <w:szCs w:val="24"/>
        </w:rPr>
        <w:t xml:space="preserve"> наряду со сведениями, указанными в пункте 1.8 Административного регламента, размещаются:</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и способы подачи заявления о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1.10. На информационных стендах Администрации (Уполномоченного органа) подлежит размещению информация:</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сроки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образцы заполнения заявления и приложений к заявлениям;</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исчерпывающий перечень документов, необходимых для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и способы подачи заявления о предоставлении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и способы получения разъяснений по порядку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записи на личный прием к должностным лицам;</w:t>
      </w:r>
    </w:p>
    <w:p w:rsidR="00D84BAE" w:rsidRPr="00D04A14" w:rsidRDefault="00D84BAE" w:rsidP="00D84BAE">
      <w:pPr>
        <w:pStyle w:val="ab"/>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84BAE" w:rsidRPr="00D04A14" w:rsidRDefault="00D84BAE" w:rsidP="00D84BAE">
      <w:pPr>
        <w:autoSpaceDE w:val="0"/>
        <w:autoSpaceDN w:val="0"/>
        <w:adjustRightInd w:val="0"/>
        <w:ind w:firstLine="709"/>
        <w:jc w:val="both"/>
        <w:rPr>
          <w:sz w:val="24"/>
          <w:szCs w:val="24"/>
        </w:rPr>
      </w:pPr>
      <w:r w:rsidRPr="00D04A14">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84BAE" w:rsidRPr="00D04A14" w:rsidRDefault="00D84BAE" w:rsidP="00D84BAE">
      <w:pPr>
        <w:autoSpaceDE w:val="0"/>
        <w:autoSpaceDN w:val="0"/>
        <w:adjustRightInd w:val="0"/>
        <w:ind w:firstLine="709"/>
        <w:jc w:val="both"/>
        <w:rPr>
          <w:sz w:val="24"/>
          <w:szCs w:val="24"/>
        </w:rPr>
      </w:pPr>
      <w:r w:rsidRPr="00D04A14">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widowControl w:val="0"/>
        <w:autoSpaceDE w:val="0"/>
        <w:autoSpaceDN w:val="0"/>
        <w:adjustRightInd w:val="0"/>
        <w:ind w:firstLine="539"/>
        <w:jc w:val="center"/>
        <w:rPr>
          <w:rFonts w:eastAsia="Calibri"/>
          <w:b/>
          <w:sz w:val="24"/>
          <w:szCs w:val="24"/>
        </w:rPr>
      </w:pPr>
      <w:r w:rsidRPr="00D04A14">
        <w:rPr>
          <w:rFonts w:eastAsia="Calibri"/>
          <w:b/>
          <w:sz w:val="24"/>
          <w:szCs w:val="24"/>
        </w:rPr>
        <w:t xml:space="preserve">Порядок, форма, место размещения и способы </w:t>
      </w:r>
    </w:p>
    <w:p w:rsidR="00D84BAE" w:rsidRPr="00D04A14" w:rsidRDefault="00D84BAE" w:rsidP="00D84BAE">
      <w:pPr>
        <w:widowControl w:val="0"/>
        <w:autoSpaceDE w:val="0"/>
        <w:autoSpaceDN w:val="0"/>
        <w:adjustRightInd w:val="0"/>
        <w:ind w:firstLine="539"/>
        <w:jc w:val="center"/>
        <w:rPr>
          <w:sz w:val="24"/>
          <w:szCs w:val="24"/>
        </w:rPr>
      </w:pPr>
      <w:r w:rsidRPr="00D04A14">
        <w:rPr>
          <w:rFonts w:eastAsia="Calibri"/>
          <w:b/>
          <w:sz w:val="24"/>
          <w:szCs w:val="24"/>
        </w:rPr>
        <w:t>получения справочной информации</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bCs/>
          <w:sz w:val="24"/>
          <w:szCs w:val="24"/>
        </w:rPr>
      </w:pPr>
      <w:r w:rsidRPr="00D04A14">
        <w:rPr>
          <w:sz w:val="24"/>
          <w:szCs w:val="24"/>
        </w:rPr>
        <w:t>1.14. С</w:t>
      </w:r>
      <w:r w:rsidRPr="00D04A14">
        <w:rPr>
          <w:bCs/>
          <w:sz w:val="24"/>
          <w:szCs w:val="24"/>
        </w:rPr>
        <w:t xml:space="preserve">правочная информация об </w:t>
      </w:r>
      <w:r w:rsidRPr="00D04A14">
        <w:rPr>
          <w:rFonts w:eastAsia="Calibri"/>
          <w:sz w:val="24"/>
          <w:szCs w:val="24"/>
        </w:rPr>
        <w:t>Администрации (</w:t>
      </w:r>
      <w:r w:rsidRPr="00D04A14">
        <w:rPr>
          <w:sz w:val="24"/>
          <w:szCs w:val="24"/>
        </w:rPr>
        <w:t>Уполномоченном органе)</w:t>
      </w:r>
      <w:r w:rsidRPr="00D04A14">
        <w:rPr>
          <w:rFonts w:eastAsia="Calibri"/>
          <w:sz w:val="24"/>
          <w:szCs w:val="24"/>
        </w:rPr>
        <w:t xml:space="preserve">, </w:t>
      </w:r>
      <w:r w:rsidRPr="00D04A14">
        <w:rPr>
          <w:sz w:val="24"/>
          <w:szCs w:val="24"/>
        </w:rPr>
        <w:t xml:space="preserve">структурных подразделениях, предоставляющих муниципальную услугу, </w:t>
      </w:r>
      <w:r w:rsidRPr="00D04A14">
        <w:rPr>
          <w:bCs/>
          <w:sz w:val="24"/>
          <w:szCs w:val="24"/>
        </w:rPr>
        <w:t>размещена на:</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информационных стендах Администрации (Уполномоченного органа);</w:t>
      </w:r>
    </w:p>
    <w:p w:rsidR="00D84BAE" w:rsidRPr="00D04A14" w:rsidRDefault="00D84BAE" w:rsidP="00D84BAE">
      <w:pPr>
        <w:pStyle w:val="ab"/>
        <w:autoSpaceDE w:val="0"/>
        <w:autoSpaceDN w:val="0"/>
        <w:adjustRightInd w:val="0"/>
        <w:ind w:left="0" w:firstLine="709"/>
        <w:jc w:val="both"/>
        <w:rPr>
          <w:rFonts w:ascii="Times New Roman" w:hAnsi="Times New Roman"/>
          <w:bCs/>
          <w:sz w:val="24"/>
          <w:szCs w:val="24"/>
        </w:rPr>
      </w:pPr>
      <w:r w:rsidRPr="00D04A14">
        <w:rPr>
          <w:rFonts w:ascii="Times New Roman" w:hAnsi="Times New Roman"/>
          <w:bCs/>
          <w:sz w:val="24"/>
          <w:szCs w:val="24"/>
        </w:rPr>
        <w:t xml:space="preserve">официальном сайте </w:t>
      </w:r>
      <w:r w:rsidRPr="00D04A14">
        <w:rPr>
          <w:rFonts w:ascii="Times New Roman" w:hAnsi="Times New Roman"/>
          <w:sz w:val="24"/>
          <w:szCs w:val="24"/>
        </w:rPr>
        <w:t>Администрации (Уполномоченного органа)</w:t>
      </w:r>
      <w:r w:rsidRPr="00D04A14">
        <w:rPr>
          <w:rFonts w:ascii="Times New Roman" w:hAnsi="Times New Roman"/>
          <w:bCs/>
          <w:sz w:val="24"/>
          <w:szCs w:val="24"/>
        </w:rPr>
        <w:t xml:space="preserve"> в информационно-телекоммуникационной сети Интернет </w:t>
      </w:r>
      <w:hyperlink r:id="rId11" w:tgtFrame="_blank" w:history="1">
        <w:r w:rsidRPr="00D04A14">
          <w:rPr>
            <w:rFonts w:ascii="Times New Roman" w:hAnsi="Times New Roman"/>
            <w:sz w:val="24"/>
            <w:szCs w:val="24"/>
          </w:rPr>
          <w:t>http://sp-meteli.ru</w:t>
        </w:r>
      </w:hyperlink>
      <w:r w:rsidRPr="00D04A14">
        <w:rPr>
          <w:rFonts w:ascii="Times New Roman" w:hAnsi="Times New Roman"/>
          <w:sz w:val="24"/>
          <w:szCs w:val="24"/>
        </w:rPr>
        <w:t>.</w:t>
      </w:r>
      <w:r w:rsidRPr="00D04A14">
        <w:rPr>
          <w:rFonts w:ascii="Times New Roman" w:hAnsi="Times New Roman"/>
          <w:bCs/>
          <w:sz w:val="24"/>
          <w:szCs w:val="24"/>
        </w:rPr>
        <w:t xml:space="preserve"> (далее – официальный сайт);</w:t>
      </w:r>
    </w:p>
    <w:p w:rsidR="00D84BAE" w:rsidRPr="00D04A14" w:rsidRDefault="00D84BAE" w:rsidP="00D84BAE">
      <w:pPr>
        <w:autoSpaceDE w:val="0"/>
        <w:autoSpaceDN w:val="0"/>
        <w:adjustRightInd w:val="0"/>
        <w:ind w:firstLine="709"/>
        <w:jc w:val="both"/>
        <w:rPr>
          <w:sz w:val="24"/>
          <w:szCs w:val="24"/>
        </w:rPr>
      </w:pPr>
      <w:r w:rsidRPr="00D04A14">
        <w:rPr>
          <w:bCs/>
          <w:sz w:val="24"/>
          <w:szCs w:val="24"/>
        </w:rPr>
        <w:t xml:space="preserve">в </w:t>
      </w:r>
      <w:r w:rsidRPr="00D04A1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04A14">
        <w:rPr>
          <w:bCs/>
          <w:sz w:val="24"/>
          <w:szCs w:val="24"/>
        </w:rPr>
        <w:t xml:space="preserve"> на </w:t>
      </w:r>
      <w:r w:rsidRPr="00D04A14">
        <w:rPr>
          <w:sz w:val="24"/>
          <w:szCs w:val="24"/>
        </w:rPr>
        <w:t>РПГУ</w:t>
      </w:r>
      <w:r w:rsidRPr="00D04A14">
        <w:rPr>
          <w:bCs/>
          <w:sz w:val="24"/>
          <w:szCs w:val="24"/>
        </w:rPr>
        <w:t xml:space="preserve">.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Справочной является информация:</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84BAE" w:rsidRPr="00D04A14" w:rsidRDefault="00D84BAE" w:rsidP="00D84BAE">
      <w:pPr>
        <w:autoSpaceDE w:val="0"/>
        <w:autoSpaceDN w:val="0"/>
        <w:adjustRightInd w:val="0"/>
        <w:ind w:firstLine="709"/>
        <w:jc w:val="both"/>
        <w:rPr>
          <w:sz w:val="24"/>
          <w:szCs w:val="24"/>
        </w:rPr>
      </w:pPr>
      <w:r w:rsidRPr="00D04A14">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II. Стандарт предоставления муниципальной услуги</w:t>
      </w:r>
    </w:p>
    <w:p w:rsidR="00D84BAE" w:rsidRPr="00D04A14" w:rsidRDefault="00D84BAE" w:rsidP="00D84BAE">
      <w:pPr>
        <w:autoSpaceDE w:val="0"/>
        <w:autoSpaceDN w:val="0"/>
        <w:adjustRightInd w:val="0"/>
        <w:ind w:firstLine="709"/>
        <w:jc w:val="center"/>
        <w:rPr>
          <w:sz w:val="24"/>
          <w:szCs w:val="24"/>
        </w:rPr>
      </w:pPr>
    </w:p>
    <w:p w:rsidR="00D84BAE" w:rsidRPr="00D04A14" w:rsidRDefault="00D84BAE" w:rsidP="00D84BAE">
      <w:pPr>
        <w:autoSpaceDE w:val="0"/>
        <w:autoSpaceDN w:val="0"/>
        <w:adjustRightInd w:val="0"/>
        <w:ind w:firstLine="709"/>
        <w:jc w:val="center"/>
        <w:outlineLvl w:val="1"/>
        <w:rPr>
          <w:b/>
          <w:bCs/>
          <w:sz w:val="24"/>
          <w:szCs w:val="24"/>
        </w:rPr>
      </w:pPr>
      <w:r w:rsidRPr="00D04A14">
        <w:rPr>
          <w:b/>
          <w:bCs/>
          <w:sz w:val="24"/>
          <w:szCs w:val="24"/>
        </w:rPr>
        <w:t>Наименование муниципальной услуги</w:t>
      </w:r>
    </w:p>
    <w:p w:rsidR="00D84BAE" w:rsidRPr="00D04A14" w:rsidRDefault="00D84BAE" w:rsidP="00D84BAE">
      <w:pPr>
        <w:autoSpaceDE w:val="0"/>
        <w:autoSpaceDN w:val="0"/>
        <w:adjustRightInd w:val="0"/>
        <w:ind w:firstLine="709"/>
        <w:jc w:val="center"/>
        <w:outlineLvl w:val="1"/>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2.1. </w:t>
      </w:r>
      <w:r w:rsidRPr="00D04A14">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D04A14">
        <w:rPr>
          <w:sz w:val="24"/>
          <w:szCs w:val="24"/>
        </w:rPr>
        <w:t>.</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widowControl w:val="0"/>
        <w:tabs>
          <w:tab w:val="left" w:pos="567"/>
        </w:tabs>
        <w:ind w:firstLine="709"/>
        <w:contextualSpacing/>
        <w:jc w:val="center"/>
        <w:rPr>
          <w:rFonts w:eastAsia="Calibri"/>
          <w:b/>
          <w:sz w:val="24"/>
          <w:szCs w:val="24"/>
        </w:rPr>
      </w:pPr>
    </w:p>
    <w:p w:rsidR="00D84BAE" w:rsidRPr="00D04A14" w:rsidRDefault="00D84BAE" w:rsidP="00D84BAE">
      <w:pPr>
        <w:widowControl w:val="0"/>
        <w:tabs>
          <w:tab w:val="left" w:pos="567"/>
        </w:tabs>
        <w:ind w:firstLine="709"/>
        <w:contextualSpacing/>
        <w:jc w:val="center"/>
        <w:rPr>
          <w:rFonts w:eastAsia="Calibri"/>
          <w:b/>
          <w:sz w:val="24"/>
          <w:szCs w:val="24"/>
        </w:rPr>
      </w:pPr>
      <w:r w:rsidRPr="00D04A14">
        <w:rPr>
          <w:rFonts w:eastAsia="Calibri"/>
          <w:b/>
          <w:sz w:val="24"/>
          <w:szCs w:val="24"/>
        </w:rPr>
        <w:t>Наименование органа местного самоуправления (организации), предоставляющего(-щей) муниципальную услугу</w:t>
      </w:r>
    </w:p>
    <w:p w:rsidR="00D84BAE" w:rsidRPr="00D04A14" w:rsidRDefault="00D84BAE" w:rsidP="00D84BAE">
      <w:pPr>
        <w:widowControl w:val="0"/>
        <w:tabs>
          <w:tab w:val="left" w:pos="567"/>
        </w:tabs>
        <w:ind w:firstLine="709"/>
        <w:contextualSpacing/>
        <w:jc w:val="center"/>
        <w:rPr>
          <w:rFonts w:eastAsia="Calibri"/>
          <w:b/>
          <w:sz w:val="24"/>
          <w:szCs w:val="24"/>
        </w:rPr>
      </w:pPr>
    </w:p>
    <w:p w:rsidR="00D84BAE" w:rsidRPr="00D04A14" w:rsidRDefault="00D84BAE" w:rsidP="00D84BAE">
      <w:pPr>
        <w:autoSpaceDE w:val="0"/>
        <w:autoSpaceDN w:val="0"/>
        <w:adjustRightInd w:val="0"/>
        <w:ind w:firstLine="709"/>
        <w:jc w:val="both"/>
        <w:rPr>
          <w:sz w:val="24"/>
          <w:szCs w:val="24"/>
        </w:rPr>
      </w:pPr>
      <w:r w:rsidRPr="00D04A14">
        <w:rPr>
          <w:rFonts w:eastAsia="Calibri"/>
          <w:sz w:val="24"/>
          <w:szCs w:val="24"/>
        </w:rPr>
        <w:t xml:space="preserve">2.2. Муниципальная услуга предоставляется Администрацией сельского поселения </w:t>
      </w:r>
      <w:r w:rsidR="000E478F" w:rsidRPr="00D04A14">
        <w:rPr>
          <w:rFonts w:eastAsia="Calibri"/>
          <w:sz w:val="24"/>
          <w:szCs w:val="24"/>
        </w:rPr>
        <w:t>Михайловский</w:t>
      </w:r>
      <w:r w:rsidRPr="00D04A14">
        <w:rPr>
          <w:rFonts w:eastAsia="Calibri"/>
          <w:sz w:val="24"/>
          <w:szCs w:val="24"/>
        </w:rPr>
        <w:t xml:space="preserve"> сельсовет муниципального района Дуванский район Республики Башкортостан (далее соответственно – Администрация, Уполномоченный орган).</w:t>
      </w:r>
      <w:r w:rsidRPr="00D04A14">
        <w:rPr>
          <w:rStyle w:val="af8"/>
          <w:rFonts w:eastAsia="Calibri"/>
          <w:sz w:val="24"/>
          <w:szCs w:val="24"/>
        </w:rPr>
        <w:footnoteReference w:id="1"/>
      </w:r>
    </w:p>
    <w:p w:rsidR="00D84BAE" w:rsidRPr="00D04A14" w:rsidRDefault="00D84BAE" w:rsidP="00D84BAE">
      <w:pPr>
        <w:autoSpaceDE w:val="0"/>
        <w:autoSpaceDN w:val="0"/>
        <w:adjustRightInd w:val="0"/>
        <w:ind w:firstLine="709"/>
        <w:jc w:val="both"/>
        <w:rPr>
          <w:bCs/>
          <w:sz w:val="24"/>
          <w:szCs w:val="24"/>
        </w:rPr>
      </w:pPr>
      <w:r w:rsidRPr="00D04A14">
        <w:rPr>
          <w:sz w:val="24"/>
          <w:szCs w:val="24"/>
        </w:rPr>
        <w:t xml:space="preserve">2.3. В предоставлении муниципальной услуги принимают участие </w:t>
      </w:r>
      <w:r w:rsidRPr="00D04A14">
        <w:rPr>
          <w:bCs/>
          <w:sz w:val="24"/>
          <w:szCs w:val="24"/>
        </w:rPr>
        <w:t>многофункциональные центры при наличии соответствующего соглашения о взаимодействии.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иными органами (организациями).</w:t>
      </w:r>
    </w:p>
    <w:p w:rsidR="00D84BAE" w:rsidRPr="00D04A14" w:rsidRDefault="00D84BAE" w:rsidP="00D84BAE">
      <w:pPr>
        <w:autoSpaceDE w:val="0"/>
        <w:autoSpaceDN w:val="0"/>
        <w:adjustRightInd w:val="0"/>
        <w:ind w:firstLine="709"/>
        <w:jc w:val="both"/>
        <w:rPr>
          <w:sz w:val="24"/>
          <w:szCs w:val="24"/>
        </w:rPr>
      </w:pPr>
      <w:r w:rsidRPr="00D04A14">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outlineLvl w:val="0"/>
        <w:rPr>
          <w:b/>
          <w:bCs/>
          <w:sz w:val="24"/>
          <w:szCs w:val="24"/>
        </w:rPr>
      </w:pPr>
      <w:r w:rsidRPr="00D04A14">
        <w:rPr>
          <w:b/>
          <w:bCs/>
          <w:sz w:val="24"/>
          <w:szCs w:val="24"/>
        </w:rPr>
        <w:t>Описание результата предоставления муниципальной услуги</w:t>
      </w:r>
    </w:p>
    <w:p w:rsidR="00D84BAE" w:rsidRPr="00D04A14" w:rsidRDefault="00D84BAE" w:rsidP="00D84BAE">
      <w:pPr>
        <w:autoSpaceDE w:val="0"/>
        <w:autoSpaceDN w:val="0"/>
        <w:adjustRightInd w:val="0"/>
        <w:ind w:firstLine="709"/>
        <w:jc w:val="both"/>
        <w:outlineLvl w:val="0"/>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2.5. Результатом предоставления муниципальной услуги является: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решение о предоставлении жилых помещений по договору социального найма, договор социального найма;</w:t>
      </w:r>
    </w:p>
    <w:p w:rsidR="00D84BAE" w:rsidRPr="00D04A14" w:rsidRDefault="00D84BAE" w:rsidP="00D84BAE">
      <w:pPr>
        <w:autoSpaceDE w:val="0"/>
        <w:autoSpaceDN w:val="0"/>
        <w:adjustRightInd w:val="0"/>
        <w:ind w:firstLine="709"/>
        <w:jc w:val="both"/>
        <w:rPr>
          <w:sz w:val="24"/>
          <w:szCs w:val="24"/>
        </w:rPr>
      </w:pPr>
      <w:r w:rsidRPr="00D04A14">
        <w:rPr>
          <w:sz w:val="24"/>
          <w:szCs w:val="24"/>
        </w:rPr>
        <w:t>мотивированный отказ в предоставлении жилого помещения по договору социального найма.</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 xml:space="preserve">Срок предоставления </w:t>
      </w:r>
      <w:r w:rsidRPr="00D04A14">
        <w:rPr>
          <w:b/>
          <w:sz w:val="24"/>
          <w:szCs w:val="24"/>
        </w:rPr>
        <w:t>муниципальной</w:t>
      </w:r>
      <w:r w:rsidRPr="00D04A14">
        <w:rPr>
          <w:b/>
          <w:bCs/>
          <w:sz w:val="24"/>
          <w:szCs w:val="24"/>
        </w:rPr>
        <w:t xml:space="preserve"> услуги, в том числе с учетом необходимости обращения в организации, участвующие в предоставлении </w:t>
      </w:r>
      <w:r w:rsidRPr="00D04A14">
        <w:rPr>
          <w:b/>
          <w:sz w:val="24"/>
          <w:szCs w:val="24"/>
        </w:rPr>
        <w:t>муниципальной</w:t>
      </w:r>
      <w:r w:rsidRPr="00D04A14">
        <w:rPr>
          <w:b/>
          <w:bCs/>
          <w:sz w:val="24"/>
          <w:szCs w:val="24"/>
        </w:rPr>
        <w:t xml:space="preserve"> услуги, срок приостановления предоставления</w:t>
      </w:r>
      <w:r w:rsidRPr="00D04A14">
        <w:rPr>
          <w:b/>
          <w:sz w:val="24"/>
          <w:szCs w:val="24"/>
        </w:rPr>
        <w:t xml:space="preserve"> муниципальной</w:t>
      </w:r>
      <w:r w:rsidRPr="00D04A1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04A14">
        <w:rPr>
          <w:b/>
          <w:sz w:val="24"/>
          <w:szCs w:val="24"/>
        </w:rPr>
        <w:t>муниципальной</w:t>
      </w:r>
      <w:r w:rsidRPr="00D04A14">
        <w:rPr>
          <w:b/>
          <w:bCs/>
          <w:sz w:val="24"/>
          <w:szCs w:val="24"/>
        </w:rPr>
        <w:t xml:space="preserve">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2.6. Срок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D84BAE" w:rsidRPr="00D04A14" w:rsidRDefault="00D84BAE" w:rsidP="00D84BAE">
      <w:pPr>
        <w:autoSpaceDE w:val="0"/>
        <w:autoSpaceDN w:val="0"/>
        <w:adjustRightInd w:val="0"/>
        <w:ind w:firstLine="709"/>
        <w:jc w:val="both"/>
        <w:rPr>
          <w:sz w:val="24"/>
          <w:szCs w:val="24"/>
        </w:rPr>
      </w:pPr>
      <w:r w:rsidRPr="00D04A14">
        <w:rPr>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D84BAE" w:rsidRPr="00D04A14" w:rsidRDefault="00D84BAE" w:rsidP="00D84BAE">
      <w:pPr>
        <w:autoSpaceDE w:val="0"/>
        <w:autoSpaceDN w:val="0"/>
        <w:adjustRightInd w:val="0"/>
        <w:ind w:firstLine="709"/>
        <w:jc w:val="both"/>
        <w:rPr>
          <w:sz w:val="24"/>
          <w:szCs w:val="24"/>
        </w:rPr>
      </w:pPr>
      <w:r w:rsidRPr="00D04A14">
        <w:rPr>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D84BAE" w:rsidRPr="00D04A14" w:rsidRDefault="00D84BAE" w:rsidP="00D84BAE">
      <w:pPr>
        <w:autoSpaceDE w:val="0"/>
        <w:autoSpaceDN w:val="0"/>
        <w:adjustRightInd w:val="0"/>
        <w:ind w:firstLine="709"/>
        <w:jc w:val="both"/>
        <w:rPr>
          <w:sz w:val="24"/>
          <w:szCs w:val="24"/>
        </w:rPr>
      </w:pPr>
      <w:r w:rsidRPr="00D04A14">
        <w:rPr>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D84BAE" w:rsidRPr="00D04A14" w:rsidRDefault="00D84BAE" w:rsidP="00D84BAE">
      <w:pPr>
        <w:autoSpaceDE w:val="0"/>
        <w:autoSpaceDN w:val="0"/>
        <w:adjustRightInd w:val="0"/>
        <w:ind w:firstLine="709"/>
        <w:jc w:val="both"/>
        <w:rPr>
          <w:sz w:val="24"/>
          <w:szCs w:val="24"/>
        </w:rPr>
      </w:pPr>
      <w:r w:rsidRPr="00D04A14">
        <w:rPr>
          <w:sz w:val="24"/>
          <w:szCs w:val="24"/>
        </w:rPr>
        <w:t>Датой поступления заявления является: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84BAE" w:rsidRPr="00D04A14" w:rsidRDefault="00D84BAE" w:rsidP="00D84BAE">
      <w:pPr>
        <w:autoSpaceDE w:val="0"/>
        <w:autoSpaceDN w:val="0"/>
        <w:adjustRightInd w:val="0"/>
        <w:ind w:firstLine="709"/>
        <w:jc w:val="both"/>
        <w:rPr>
          <w:bCs/>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widowControl w:val="0"/>
        <w:tabs>
          <w:tab w:val="left" w:pos="567"/>
        </w:tabs>
        <w:ind w:firstLine="709"/>
        <w:contextualSpacing/>
        <w:jc w:val="both"/>
        <w:rPr>
          <w:bCs/>
          <w:sz w:val="24"/>
          <w:szCs w:val="24"/>
        </w:rPr>
      </w:pPr>
      <w:bookmarkStart w:id="2" w:name="Par0"/>
      <w:bookmarkEnd w:id="2"/>
      <w:r w:rsidRPr="00D04A14">
        <w:rPr>
          <w:sz w:val="24"/>
          <w:szCs w:val="24"/>
        </w:rPr>
        <w:t>2.8</w:t>
      </w:r>
      <w:r w:rsidRPr="00D04A14">
        <w:rPr>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2.9.1. заявление о </w:t>
      </w:r>
      <w:r w:rsidRPr="00D04A14">
        <w:rPr>
          <w:sz w:val="24"/>
          <w:szCs w:val="24"/>
        </w:rPr>
        <w:t>предоставлении жилого помещения муниципального жилого фонда</w:t>
      </w:r>
      <w:r w:rsidRPr="00D04A14">
        <w:rPr>
          <w:bCs/>
          <w:sz w:val="24"/>
          <w:szCs w:val="24"/>
        </w:rPr>
        <w:t xml:space="preserve"> </w:t>
      </w:r>
      <w:r w:rsidRPr="00D04A14">
        <w:rPr>
          <w:sz w:val="24"/>
          <w:szCs w:val="24"/>
        </w:rPr>
        <w:t xml:space="preserve">по договору социального найма </w:t>
      </w:r>
      <w:r w:rsidRPr="00D04A14">
        <w:rPr>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D84BAE" w:rsidRPr="00D04A14" w:rsidRDefault="00D84BAE" w:rsidP="00D84BAE">
      <w:pPr>
        <w:numPr>
          <w:ilvl w:val="0"/>
          <w:numId w:val="16"/>
        </w:numPr>
        <w:tabs>
          <w:tab w:val="left" w:pos="1134"/>
        </w:tabs>
        <w:autoSpaceDE w:val="0"/>
        <w:autoSpaceDN w:val="0"/>
        <w:adjustRightInd w:val="0"/>
        <w:ind w:left="0" w:firstLine="709"/>
        <w:contextualSpacing/>
        <w:jc w:val="both"/>
        <w:rPr>
          <w:sz w:val="24"/>
          <w:szCs w:val="24"/>
        </w:rPr>
      </w:pPr>
      <w:r w:rsidRPr="00D04A14">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84BAE" w:rsidRPr="00D04A14" w:rsidRDefault="00D84BAE" w:rsidP="00D84BAE">
      <w:pPr>
        <w:numPr>
          <w:ilvl w:val="0"/>
          <w:numId w:val="16"/>
        </w:numPr>
        <w:tabs>
          <w:tab w:val="left" w:pos="1134"/>
        </w:tabs>
        <w:autoSpaceDE w:val="0"/>
        <w:autoSpaceDN w:val="0"/>
        <w:adjustRightInd w:val="0"/>
        <w:ind w:left="0" w:firstLine="709"/>
        <w:contextualSpacing/>
        <w:jc w:val="both"/>
        <w:rPr>
          <w:sz w:val="24"/>
          <w:szCs w:val="24"/>
        </w:rPr>
      </w:pPr>
      <w:r w:rsidRPr="00D04A14">
        <w:rPr>
          <w:sz w:val="24"/>
          <w:szCs w:val="24"/>
        </w:rPr>
        <w:t>путем заполнения формы запроса через «Личный кабинет» РПГУ (далее – отправление в электронной форме).</w:t>
      </w:r>
    </w:p>
    <w:p w:rsidR="00D84BAE" w:rsidRPr="00D04A14" w:rsidRDefault="00D84BAE" w:rsidP="00D84BAE">
      <w:pPr>
        <w:tabs>
          <w:tab w:val="left" w:pos="1134"/>
        </w:tabs>
        <w:autoSpaceDE w:val="0"/>
        <w:autoSpaceDN w:val="0"/>
        <w:adjustRightInd w:val="0"/>
        <w:ind w:firstLine="709"/>
        <w:contextualSpacing/>
        <w:jc w:val="both"/>
        <w:rPr>
          <w:sz w:val="24"/>
          <w:szCs w:val="24"/>
        </w:rPr>
      </w:pPr>
      <w:r w:rsidRPr="00D04A14">
        <w:rPr>
          <w:sz w:val="24"/>
          <w:szCs w:val="24"/>
        </w:rPr>
        <w:t>В заявлении также указывается один из следующих способов предоставления результатов муниципальной услуги:</w:t>
      </w:r>
    </w:p>
    <w:p w:rsidR="00D84BAE" w:rsidRPr="00D04A14" w:rsidRDefault="00D84BAE" w:rsidP="00D84BAE">
      <w:pPr>
        <w:tabs>
          <w:tab w:val="left" w:pos="1134"/>
        </w:tabs>
        <w:autoSpaceDE w:val="0"/>
        <w:autoSpaceDN w:val="0"/>
        <w:adjustRightInd w:val="0"/>
        <w:ind w:firstLine="709"/>
        <w:contextualSpacing/>
        <w:jc w:val="both"/>
        <w:rPr>
          <w:sz w:val="24"/>
          <w:szCs w:val="24"/>
        </w:rPr>
      </w:pPr>
      <w:r w:rsidRPr="00D04A1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D84BAE" w:rsidRPr="00D04A14" w:rsidRDefault="00D84BAE" w:rsidP="00D84BAE">
      <w:pPr>
        <w:tabs>
          <w:tab w:val="left" w:pos="1134"/>
        </w:tabs>
        <w:autoSpaceDE w:val="0"/>
        <w:autoSpaceDN w:val="0"/>
        <w:adjustRightInd w:val="0"/>
        <w:ind w:firstLine="709"/>
        <w:contextualSpacing/>
        <w:jc w:val="both"/>
        <w:rPr>
          <w:sz w:val="24"/>
          <w:szCs w:val="24"/>
        </w:rPr>
      </w:pPr>
      <w:r w:rsidRPr="00D04A1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84BAE" w:rsidRPr="00D04A14" w:rsidRDefault="00D84BAE" w:rsidP="00D84BAE">
      <w:pPr>
        <w:tabs>
          <w:tab w:val="left" w:pos="1134"/>
        </w:tabs>
        <w:autoSpaceDE w:val="0"/>
        <w:autoSpaceDN w:val="0"/>
        <w:adjustRightInd w:val="0"/>
        <w:ind w:firstLine="709"/>
        <w:contextualSpacing/>
        <w:jc w:val="both"/>
        <w:rPr>
          <w:sz w:val="24"/>
          <w:szCs w:val="24"/>
        </w:rPr>
      </w:pPr>
      <w:r w:rsidRPr="00D04A14">
        <w:rPr>
          <w:sz w:val="24"/>
          <w:szCs w:val="24"/>
        </w:rPr>
        <w:t>в виде бумажного документа, который направляется заявителю посредством почтового обращения.</w:t>
      </w:r>
    </w:p>
    <w:p w:rsidR="00D84BAE" w:rsidRPr="00D04A14" w:rsidRDefault="00D84BAE" w:rsidP="00D84BAE">
      <w:pPr>
        <w:autoSpaceDE w:val="0"/>
        <w:autoSpaceDN w:val="0"/>
        <w:adjustRightInd w:val="0"/>
        <w:ind w:firstLine="709"/>
        <w:jc w:val="both"/>
        <w:rPr>
          <w:sz w:val="24"/>
          <w:szCs w:val="24"/>
        </w:rPr>
      </w:pPr>
      <w:r w:rsidRPr="00D04A14">
        <w:rPr>
          <w:sz w:val="24"/>
          <w:szCs w:val="24"/>
        </w:rPr>
        <w:t>2.9.2. Документы, удостоверяющие личность каждого члена семьи;</w:t>
      </w:r>
    </w:p>
    <w:p w:rsidR="00D84BAE" w:rsidRPr="00D04A14" w:rsidRDefault="00D84BAE" w:rsidP="00D84BAE">
      <w:pPr>
        <w:pStyle w:val="af9"/>
        <w:ind w:firstLine="709"/>
        <w:jc w:val="both"/>
        <w:rPr>
          <w:rFonts w:ascii="Times New Roman" w:hAnsi="Times New Roman"/>
          <w:sz w:val="24"/>
          <w:szCs w:val="24"/>
        </w:rPr>
      </w:pPr>
      <w:r w:rsidRPr="00D04A14">
        <w:rPr>
          <w:rFonts w:ascii="Times New Roman" w:hAnsi="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социального найма (при отсутствии соответствующих сведений в органах местного самоуправления);</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найма специализированного  помещения (при отсутствии соответствующих сведений в органах местного самоуправления);</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купли-продажи;</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мены;</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свидетельство о праве на наследство;</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решение суда;</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аренды жилого помещения;</w:t>
      </w:r>
    </w:p>
    <w:p w:rsidR="00D84BAE" w:rsidRPr="00D04A14" w:rsidRDefault="00D84BAE" w:rsidP="00D84BAE">
      <w:pPr>
        <w:pStyle w:val="af9"/>
        <w:numPr>
          <w:ilvl w:val="0"/>
          <w:numId w:val="23"/>
        </w:numPr>
        <w:tabs>
          <w:tab w:val="left" w:pos="1134"/>
        </w:tabs>
        <w:ind w:left="0" w:firstLine="709"/>
        <w:jc w:val="both"/>
        <w:rPr>
          <w:rFonts w:ascii="Times New Roman" w:hAnsi="Times New Roman"/>
          <w:sz w:val="24"/>
          <w:szCs w:val="24"/>
        </w:rPr>
      </w:pPr>
      <w:r w:rsidRPr="00D04A14">
        <w:rPr>
          <w:rFonts w:ascii="Times New Roman" w:hAnsi="Times New Roman"/>
          <w:sz w:val="24"/>
          <w:szCs w:val="24"/>
        </w:rPr>
        <w:t>договор дарения;</w:t>
      </w:r>
    </w:p>
    <w:p w:rsidR="00D84BAE" w:rsidRPr="00D04A14" w:rsidRDefault="00D84BAE" w:rsidP="00D84BAE">
      <w:pPr>
        <w:pStyle w:val="ab"/>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04A14">
        <w:rPr>
          <w:rFonts w:ascii="Times New Roman" w:eastAsia="Times New Roman" w:hAnsi="Times New Roman"/>
          <w:sz w:val="24"/>
          <w:szCs w:val="24"/>
          <w:lang w:eastAsia="ru-RU"/>
        </w:rPr>
        <w:t>договор о передаче имущества в собственность (договор приватизации) (при наличии</w:t>
      </w:r>
      <w:r w:rsidRPr="00D04A14">
        <w:rPr>
          <w:rFonts w:ascii="Times New Roman" w:eastAsia="Times New Roman" w:hAnsi="Times New Roman"/>
          <w:strike/>
          <w:sz w:val="24"/>
          <w:szCs w:val="24"/>
          <w:lang w:eastAsia="ru-RU"/>
        </w:rPr>
        <w:t xml:space="preserve">, </w:t>
      </w:r>
      <w:r w:rsidRPr="00D04A14">
        <w:rPr>
          <w:rFonts w:ascii="Times New Roman" w:hAnsi="Times New Roman"/>
          <w:sz w:val="24"/>
          <w:szCs w:val="24"/>
        </w:rPr>
        <w:t>при отсутствии соответствующих сведений в органах местного самоуправления</w:t>
      </w:r>
      <w:r w:rsidRPr="00D04A14">
        <w:rPr>
          <w:rFonts w:ascii="Times New Roman" w:eastAsia="Times New Roman" w:hAnsi="Times New Roman"/>
          <w:sz w:val="24"/>
          <w:szCs w:val="24"/>
          <w:lang w:eastAsia="ru-RU"/>
        </w:rPr>
        <w:t>);</w:t>
      </w:r>
    </w:p>
    <w:p w:rsidR="00D84BAE" w:rsidRPr="00D04A14" w:rsidRDefault="00D84BAE" w:rsidP="00D84BAE">
      <w:pPr>
        <w:pStyle w:val="ab"/>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04A14">
        <w:rPr>
          <w:rFonts w:ascii="Times New Roman" w:eastAsia="Times New Roman" w:hAnsi="Times New Roman"/>
          <w:sz w:val="24"/>
          <w:szCs w:val="24"/>
          <w:lang w:eastAsia="ru-RU"/>
        </w:rPr>
        <w:t>договор безвозмездного пользования;</w:t>
      </w:r>
    </w:p>
    <w:p w:rsidR="00D84BAE" w:rsidRPr="00D04A14" w:rsidRDefault="00D84BAE" w:rsidP="00D84BAE">
      <w:pPr>
        <w:pStyle w:val="ab"/>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04A14">
        <w:rPr>
          <w:rFonts w:ascii="Times New Roman" w:eastAsia="Times New Roman" w:hAnsi="Times New Roman"/>
          <w:sz w:val="24"/>
          <w:szCs w:val="24"/>
          <w:lang w:eastAsia="ru-RU"/>
        </w:rPr>
        <w:t>договор участия в долевом строительстве жилого помещения, акт приема-передачи жилого помещения;</w:t>
      </w:r>
    </w:p>
    <w:p w:rsidR="00D84BAE" w:rsidRPr="00D04A14" w:rsidRDefault="00D84BAE" w:rsidP="00D84BAE">
      <w:pPr>
        <w:pStyle w:val="ab"/>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04A14">
        <w:rPr>
          <w:rFonts w:ascii="Times New Roman" w:eastAsia="Times New Roman" w:hAnsi="Times New Roman"/>
          <w:sz w:val="24"/>
          <w:szCs w:val="24"/>
          <w:lang w:eastAsia="ru-RU"/>
        </w:rPr>
        <w:t>договор найма (поднайма);</w:t>
      </w:r>
    </w:p>
    <w:p w:rsidR="00D84BAE" w:rsidRPr="00D04A14" w:rsidRDefault="00D84BAE" w:rsidP="00D84BAE">
      <w:pPr>
        <w:pStyle w:val="ab"/>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04A14">
        <w:rPr>
          <w:rFonts w:ascii="Times New Roman" w:eastAsia="Times New Roman" w:hAnsi="Times New Roman"/>
          <w:sz w:val="24"/>
          <w:szCs w:val="24"/>
          <w:lang w:eastAsia="ru-RU"/>
        </w:rPr>
        <w:t>иные документы, подтверждающие, право пользование жилым помещением.</w:t>
      </w:r>
    </w:p>
    <w:p w:rsidR="00D84BAE" w:rsidRPr="00D04A14" w:rsidRDefault="00D84BAE" w:rsidP="00D84BAE">
      <w:pPr>
        <w:autoSpaceDE w:val="0"/>
        <w:autoSpaceDN w:val="0"/>
        <w:adjustRightInd w:val="0"/>
        <w:ind w:firstLine="709"/>
        <w:jc w:val="both"/>
        <w:rPr>
          <w:sz w:val="24"/>
          <w:szCs w:val="24"/>
        </w:rPr>
      </w:pPr>
      <w:r w:rsidRPr="00D04A14">
        <w:rPr>
          <w:sz w:val="24"/>
          <w:szCs w:val="24"/>
        </w:rPr>
        <w:t>2.9.4. Документы, подтверждающие отнесение к членам семьи заявителя:</w:t>
      </w:r>
    </w:p>
    <w:p w:rsidR="00D84BAE" w:rsidRPr="00D04A14" w:rsidRDefault="00D84BAE" w:rsidP="00D84BAE">
      <w:pPr>
        <w:pStyle w:val="ab"/>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D84BAE" w:rsidRPr="00D04A14" w:rsidRDefault="00D84BAE" w:rsidP="00D84BAE">
      <w:pPr>
        <w:pStyle w:val="ab"/>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84BAE" w:rsidRPr="00D04A14" w:rsidRDefault="00D84BAE" w:rsidP="00D84BAE">
      <w:pPr>
        <w:pStyle w:val="ab"/>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04A14">
        <w:rPr>
          <w:rFonts w:ascii="Times New Roman" w:hAnsi="Times New Roman"/>
          <w:sz w:val="24"/>
          <w:szCs w:val="24"/>
        </w:rPr>
        <w:t>решение суда о признании гражданина членом семьи заявителя;</w:t>
      </w:r>
    </w:p>
    <w:p w:rsidR="00D84BAE" w:rsidRPr="00D04A14" w:rsidRDefault="00D84BAE" w:rsidP="00D84BAE">
      <w:pPr>
        <w:tabs>
          <w:tab w:val="left" w:pos="1134"/>
        </w:tabs>
        <w:autoSpaceDE w:val="0"/>
        <w:autoSpaceDN w:val="0"/>
        <w:adjustRightInd w:val="0"/>
        <w:jc w:val="both"/>
        <w:rPr>
          <w:sz w:val="24"/>
          <w:szCs w:val="24"/>
        </w:rPr>
      </w:pPr>
      <w:r w:rsidRPr="00D04A14">
        <w:rPr>
          <w:sz w:val="24"/>
          <w:szCs w:val="24"/>
        </w:rPr>
        <w:t>г) решение суда об усыновлении (удочерении).</w:t>
      </w:r>
    </w:p>
    <w:p w:rsidR="00D84BAE" w:rsidRPr="00D04A14" w:rsidRDefault="00D84BAE" w:rsidP="00D84BAE">
      <w:pPr>
        <w:ind w:firstLine="709"/>
        <w:jc w:val="both"/>
        <w:rPr>
          <w:sz w:val="24"/>
          <w:szCs w:val="24"/>
        </w:rPr>
      </w:pPr>
      <w:r w:rsidRPr="00D04A14">
        <w:rPr>
          <w:sz w:val="24"/>
          <w:szCs w:val="24"/>
        </w:rPr>
        <w:t>2.9.5. Для подтверждения статуса малоимущего дополнительно представляются:</w:t>
      </w:r>
    </w:p>
    <w:p w:rsidR="00D84BAE" w:rsidRPr="00D04A14" w:rsidRDefault="00D84BAE" w:rsidP="00D84BAE">
      <w:pPr>
        <w:pStyle w:val="ab"/>
        <w:numPr>
          <w:ilvl w:val="0"/>
          <w:numId w:val="26"/>
        </w:numPr>
        <w:autoSpaceDE w:val="0"/>
        <w:autoSpaceDN w:val="0"/>
        <w:adjustRightInd w:val="0"/>
        <w:spacing w:after="0" w:line="240" w:lineRule="auto"/>
        <w:jc w:val="both"/>
        <w:rPr>
          <w:rFonts w:ascii="Times New Roman" w:hAnsi="Times New Roman"/>
          <w:sz w:val="24"/>
          <w:szCs w:val="24"/>
        </w:rPr>
      </w:pPr>
      <w:r w:rsidRPr="00D04A14">
        <w:rPr>
          <w:rFonts w:ascii="Times New Roman" w:hAnsi="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D84BAE" w:rsidRPr="00D04A14" w:rsidRDefault="00D84BAE" w:rsidP="00D84BAE">
      <w:pPr>
        <w:pStyle w:val="ab"/>
        <w:numPr>
          <w:ilvl w:val="0"/>
          <w:numId w:val="26"/>
        </w:numPr>
        <w:autoSpaceDE w:val="0"/>
        <w:autoSpaceDN w:val="0"/>
        <w:adjustRightInd w:val="0"/>
        <w:spacing w:after="0" w:line="240" w:lineRule="auto"/>
        <w:jc w:val="both"/>
        <w:rPr>
          <w:rFonts w:ascii="Times New Roman" w:hAnsi="Times New Roman"/>
          <w:sz w:val="24"/>
          <w:szCs w:val="24"/>
        </w:rPr>
      </w:pPr>
      <w:r w:rsidRPr="00D04A14">
        <w:rPr>
          <w:rFonts w:ascii="Times New Roman" w:hAnsi="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D84BAE" w:rsidRPr="00D04A14" w:rsidRDefault="00D84BAE" w:rsidP="00D84BAE">
      <w:pPr>
        <w:pStyle w:val="ab"/>
        <w:numPr>
          <w:ilvl w:val="0"/>
          <w:numId w:val="29"/>
        </w:numPr>
        <w:autoSpaceDE w:val="0"/>
        <w:autoSpaceDN w:val="0"/>
        <w:adjustRightInd w:val="0"/>
        <w:jc w:val="both"/>
        <w:rPr>
          <w:rFonts w:ascii="Times New Roman" w:hAnsi="Times New Roman"/>
          <w:sz w:val="24"/>
          <w:szCs w:val="24"/>
        </w:rPr>
      </w:pPr>
      <w:r w:rsidRPr="00D04A14">
        <w:rPr>
          <w:rFonts w:ascii="Times New Roman" w:hAnsi="Times New Roman"/>
          <w:sz w:val="24"/>
          <w:szCs w:val="24"/>
        </w:rPr>
        <w:t>справка о доходах по форме 2 - НДФЛ;</w:t>
      </w:r>
    </w:p>
    <w:p w:rsidR="00D84BAE" w:rsidRPr="00D04A14" w:rsidRDefault="00D84BAE" w:rsidP="00D84BAE">
      <w:pPr>
        <w:pStyle w:val="ab"/>
        <w:numPr>
          <w:ilvl w:val="0"/>
          <w:numId w:val="29"/>
        </w:numPr>
        <w:autoSpaceDE w:val="0"/>
        <w:autoSpaceDN w:val="0"/>
        <w:adjustRightInd w:val="0"/>
        <w:jc w:val="both"/>
        <w:rPr>
          <w:rFonts w:ascii="Times New Roman" w:hAnsi="Times New Roman"/>
          <w:bCs/>
          <w:sz w:val="24"/>
          <w:szCs w:val="24"/>
        </w:rPr>
      </w:pPr>
      <w:r w:rsidRPr="00D04A14">
        <w:rPr>
          <w:rFonts w:ascii="Times New Roman" w:hAnsi="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D84BAE" w:rsidRPr="00D04A14" w:rsidRDefault="00D84BAE" w:rsidP="00D84BAE">
      <w:pPr>
        <w:pStyle w:val="ab"/>
        <w:numPr>
          <w:ilvl w:val="0"/>
          <w:numId w:val="29"/>
        </w:numPr>
        <w:autoSpaceDE w:val="0"/>
        <w:autoSpaceDN w:val="0"/>
        <w:adjustRightInd w:val="0"/>
        <w:jc w:val="both"/>
        <w:rPr>
          <w:rFonts w:ascii="Times New Roman" w:hAnsi="Times New Roman"/>
          <w:bCs/>
          <w:sz w:val="24"/>
          <w:szCs w:val="24"/>
        </w:rPr>
      </w:pPr>
      <w:r w:rsidRPr="00D04A14">
        <w:rPr>
          <w:rFonts w:ascii="Times New Roman" w:hAnsi="Times New Roman"/>
          <w:bCs/>
          <w:sz w:val="24"/>
          <w:szCs w:val="24"/>
        </w:rPr>
        <w:t>справка из учебного учреждения о размере получаемой стипендии;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копия трудовой книжки (в случае, если гражданин является безработным).</w:t>
      </w:r>
    </w:p>
    <w:p w:rsidR="00D84BAE" w:rsidRPr="00D04A14" w:rsidRDefault="00D84BAE" w:rsidP="00D84BAE">
      <w:pPr>
        <w:autoSpaceDE w:val="0"/>
        <w:autoSpaceDN w:val="0"/>
        <w:adjustRightInd w:val="0"/>
        <w:ind w:firstLine="709"/>
        <w:jc w:val="both"/>
        <w:rPr>
          <w:sz w:val="24"/>
          <w:szCs w:val="24"/>
        </w:rPr>
      </w:pPr>
      <w:r w:rsidRPr="00D04A14">
        <w:rPr>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84BAE" w:rsidRPr="00D04A14" w:rsidRDefault="00D84BAE" w:rsidP="00D84BAE">
      <w:pPr>
        <w:autoSpaceDE w:val="0"/>
        <w:autoSpaceDN w:val="0"/>
        <w:adjustRightInd w:val="0"/>
        <w:ind w:firstLine="709"/>
        <w:jc w:val="both"/>
        <w:rPr>
          <w:sz w:val="24"/>
          <w:szCs w:val="24"/>
        </w:rPr>
      </w:pPr>
      <w:r w:rsidRPr="00D04A14">
        <w:rPr>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84BAE" w:rsidRPr="00D04A14" w:rsidRDefault="00D84BAE" w:rsidP="00D84BAE">
      <w:pPr>
        <w:autoSpaceDE w:val="0"/>
        <w:autoSpaceDN w:val="0"/>
        <w:adjustRightInd w:val="0"/>
        <w:ind w:firstLine="709"/>
        <w:jc w:val="both"/>
        <w:rPr>
          <w:sz w:val="24"/>
          <w:szCs w:val="24"/>
        </w:rPr>
      </w:pPr>
      <w:r w:rsidRPr="00D04A14">
        <w:rPr>
          <w:sz w:val="24"/>
          <w:szCs w:val="24"/>
        </w:rPr>
        <w:t>2.9.7. Документ, подтверждающий полномочия представителя, в случае обращения за получением муниципальной услуги представителя.</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2.9.8. </w:t>
      </w:r>
      <w:r w:rsidRPr="00D04A14">
        <w:rPr>
          <w:rFonts w:eastAsia="Calibri"/>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84BAE" w:rsidRPr="00D04A14" w:rsidRDefault="00D84BAE" w:rsidP="00D84BAE">
      <w:pPr>
        <w:autoSpaceDE w:val="0"/>
        <w:autoSpaceDN w:val="0"/>
        <w:adjustRightInd w:val="0"/>
        <w:jc w:val="both"/>
        <w:rPr>
          <w:sz w:val="24"/>
          <w:szCs w:val="24"/>
        </w:rPr>
      </w:pPr>
      <w:r w:rsidRPr="00D04A14">
        <w:rPr>
          <w:sz w:val="24"/>
          <w:szCs w:val="24"/>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84BAE" w:rsidRPr="00D04A14" w:rsidRDefault="00D84BAE" w:rsidP="00D84BAE">
      <w:pPr>
        <w:autoSpaceDE w:val="0"/>
        <w:autoSpaceDN w:val="0"/>
        <w:adjustRightInd w:val="0"/>
        <w:ind w:firstLine="709"/>
        <w:jc w:val="both"/>
        <w:rPr>
          <w:sz w:val="24"/>
          <w:szCs w:val="24"/>
        </w:rPr>
      </w:pPr>
      <w:r w:rsidRPr="00D04A14">
        <w:rPr>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2.11. Для предоставления муниципальной услуги заявитель вправе представить:</w:t>
      </w:r>
    </w:p>
    <w:p w:rsidR="00D84BAE" w:rsidRPr="00D04A14" w:rsidRDefault="00D84BAE" w:rsidP="00D84BAE">
      <w:pPr>
        <w:autoSpaceDE w:val="0"/>
        <w:autoSpaceDN w:val="0"/>
        <w:adjustRightInd w:val="0"/>
        <w:ind w:firstLine="709"/>
        <w:jc w:val="both"/>
        <w:rPr>
          <w:sz w:val="24"/>
          <w:szCs w:val="24"/>
        </w:rPr>
      </w:pPr>
      <w:r w:rsidRPr="00D04A14">
        <w:rPr>
          <w:sz w:val="24"/>
          <w:szCs w:val="24"/>
        </w:rPr>
        <w:t>копию решения органа местного самоуправления о признании заявителя малоимущим;</w:t>
      </w:r>
    </w:p>
    <w:p w:rsidR="00D84BAE" w:rsidRPr="00D04A14" w:rsidRDefault="00D84BAE" w:rsidP="00D84BAE">
      <w:pPr>
        <w:autoSpaceDE w:val="0"/>
        <w:autoSpaceDN w:val="0"/>
        <w:adjustRightInd w:val="0"/>
        <w:ind w:firstLine="709"/>
        <w:jc w:val="both"/>
        <w:rPr>
          <w:sz w:val="24"/>
          <w:szCs w:val="24"/>
        </w:rPr>
      </w:pPr>
      <w:r w:rsidRPr="00D04A14">
        <w:rPr>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84BAE" w:rsidRPr="00D04A14" w:rsidRDefault="00D84BAE" w:rsidP="00D84BAE">
      <w:pPr>
        <w:autoSpaceDE w:val="0"/>
        <w:autoSpaceDN w:val="0"/>
        <w:adjustRightInd w:val="0"/>
        <w:ind w:firstLine="709"/>
        <w:jc w:val="both"/>
        <w:rPr>
          <w:sz w:val="24"/>
          <w:szCs w:val="24"/>
        </w:rPr>
      </w:pPr>
      <w:r w:rsidRPr="00D04A14">
        <w:rPr>
          <w:sz w:val="24"/>
          <w:szCs w:val="24"/>
        </w:rPr>
        <w:t>документ о гражданах, зарегистрированных в жилом помещении по месту жительства заявителя;</w:t>
      </w:r>
    </w:p>
    <w:p w:rsidR="00D84BAE" w:rsidRPr="00D04A14" w:rsidRDefault="00D84BAE" w:rsidP="00D84BAE">
      <w:pPr>
        <w:autoSpaceDE w:val="0"/>
        <w:autoSpaceDN w:val="0"/>
        <w:adjustRightInd w:val="0"/>
        <w:ind w:firstLine="709"/>
        <w:jc w:val="both"/>
        <w:rPr>
          <w:sz w:val="24"/>
          <w:szCs w:val="24"/>
        </w:rPr>
      </w:pPr>
      <w:r w:rsidRPr="00D04A14">
        <w:rPr>
          <w:sz w:val="24"/>
          <w:szCs w:val="24"/>
        </w:rPr>
        <w:t>копию финансового лицевого счета;</w:t>
      </w:r>
    </w:p>
    <w:p w:rsidR="00D84BAE" w:rsidRPr="00D04A14" w:rsidRDefault="00D84BAE" w:rsidP="00D84BAE">
      <w:pPr>
        <w:autoSpaceDE w:val="0"/>
        <w:autoSpaceDN w:val="0"/>
        <w:adjustRightInd w:val="0"/>
        <w:ind w:firstLine="709"/>
        <w:jc w:val="both"/>
        <w:rPr>
          <w:sz w:val="24"/>
          <w:szCs w:val="24"/>
        </w:rPr>
      </w:pPr>
      <w:r w:rsidRPr="00D04A14">
        <w:rPr>
          <w:sz w:val="24"/>
          <w:szCs w:val="24"/>
        </w:rPr>
        <w:t>копию налоговой декларации по форме 3-НДФЛ с отметкой налогового органа о принятии декларации;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справку из отделения Пенсионного фонда Российской Федерации по Республике Башкортостан о сумме получаемой пенсии;</w:t>
      </w:r>
    </w:p>
    <w:p w:rsidR="00D84BAE" w:rsidRPr="00D04A14" w:rsidRDefault="00D84BAE" w:rsidP="00D84BAE">
      <w:pPr>
        <w:ind w:firstLine="709"/>
        <w:jc w:val="both"/>
        <w:rPr>
          <w:sz w:val="24"/>
          <w:szCs w:val="24"/>
        </w:rPr>
      </w:pPr>
      <w:r w:rsidRPr="00D04A14">
        <w:rPr>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справку из отдела Федеральной службы судебных приставов о размере получаемых алиментов;</w:t>
      </w:r>
    </w:p>
    <w:p w:rsidR="00D84BAE" w:rsidRPr="00D04A14" w:rsidRDefault="00D84BAE" w:rsidP="00D84BAE">
      <w:pPr>
        <w:autoSpaceDE w:val="0"/>
        <w:autoSpaceDN w:val="0"/>
        <w:adjustRightInd w:val="0"/>
        <w:ind w:firstLine="709"/>
        <w:jc w:val="both"/>
        <w:rPr>
          <w:sz w:val="24"/>
          <w:szCs w:val="24"/>
        </w:rPr>
      </w:pPr>
      <w:r w:rsidRPr="00D04A14">
        <w:rPr>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D84BAE" w:rsidRPr="00D04A14" w:rsidRDefault="00D84BAE" w:rsidP="00D84BAE">
      <w:pPr>
        <w:autoSpaceDE w:val="0"/>
        <w:autoSpaceDN w:val="0"/>
        <w:adjustRightInd w:val="0"/>
        <w:ind w:firstLine="709"/>
        <w:jc w:val="both"/>
        <w:rPr>
          <w:sz w:val="24"/>
          <w:szCs w:val="24"/>
        </w:rPr>
      </w:pPr>
      <w:r w:rsidRPr="00D04A14">
        <w:rPr>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84BAE" w:rsidRPr="00D04A14" w:rsidRDefault="00D84BAE" w:rsidP="00D84BAE">
      <w:pPr>
        <w:autoSpaceDE w:val="0"/>
        <w:autoSpaceDN w:val="0"/>
        <w:adjustRightInd w:val="0"/>
        <w:ind w:firstLine="709"/>
        <w:jc w:val="both"/>
        <w:rPr>
          <w:sz w:val="24"/>
          <w:szCs w:val="24"/>
        </w:rPr>
      </w:pPr>
      <w:r w:rsidRPr="00D04A14">
        <w:rPr>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D84BAE" w:rsidRPr="00D04A14" w:rsidRDefault="00D84BAE" w:rsidP="00D84BAE">
      <w:pPr>
        <w:autoSpaceDE w:val="0"/>
        <w:autoSpaceDN w:val="0"/>
        <w:adjustRightInd w:val="0"/>
        <w:ind w:firstLine="709"/>
        <w:jc w:val="both"/>
        <w:rPr>
          <w:sz w:val="24"/>
          <w:szCs w:val="24"/>
        </w:rPr>
      </w:pPr>
      <w:r w:rsidRPr="00D04A14">
        <w:rPr>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D84BAE" w:rsidRPr="00D04A14" w:rsidRDefault="00D84BAE" w:rsidP="00D84BAE">
      <w:pPr>
        <w:autoSpaceDE w:val="0"/>
        <w:autoSpaceDN w:val="0"/>
        <w:adjustRightInd w:val="0"/>
        <w:ind w:firstLine="709"/>
        <w:jc w:val="center"/>
        <w:rPr>
          <w:b/>
          <w:sz w:val="24"/>
          <w:szCs w:val="24"/>
        </w:rPr>
      </w:pPr>
      <w:r w:rsidRPr="00D04A14">
        <w:rPr>
          <w:b/>
          <w:sz w:val="24"/>
          <w:szCs w:val="24"/>
        </w:rPr>
        <w:t>Указание на запрет требовать от заявителя</w:t>
      </w:r>
    </w:p>
    <w:p w:rsidR="00D84BAE" w:rsidRPr="00D04A14" w:rsidRDefault="00D84BAE" w:rsidP="00D84BAE">
      <w:pPr>
        <w:autoSpaceDE w:val="0"/>
        <w:autoSpaceDN w:val="0"/>
        <w:adjustRightInd w:val="0"/>
        <w:ind w:firstLine="709"/>
        <w:jc w:val="center"/>
        <w:rPr>
          <w:b/>
          <w:sz w:val="24"/>
          <w:szCs w:val="24"/>
        </w:rPr>
      </w:pPr>
    </w:p>
    <w:p w:rsidR="00D84BAE" w:rsidRPr="00D04A14" w:rsidRDefault="00D84BAE" w:rsidP="00D84BAE">
      <w:pPr>
        <w:widowControl w:val="0"/>
        <w:tabs>
          <w:tab w:val="left" w:pos="567"/>
        </w:tabs>
        <w:ind w:firstLine="709"/>
        <w:contextualSpacing/>
        <w:jc w:val="both"/>
        <w:rPr>
          <w:rFonts w:eastAsia="Calibri"/>
          <w:sz w:val="24"/>
          <w:szCs w:val="24"/>
        </w:rPr>
      </w:pPr>
      <w:r w:rsidRPr="00D04A14">
        <w:rPr>
          <w:rFonts w:eastAsia="Calibri"/>
          <w:sz w:val="24"/>
          <w:szCs w:val="24"/>
        </w:rPr>
        <w:t>2.12. При предоставлении муниципальной услуги запрещается требовать от заявителя:</w:t>
      </w:r>
    </w:p>
    <w:p w:rsidR="00D84BAE" w:rsidRPr="00D04A14" w:rsidRDefault="00D84BAE" w:rsidP="00D84BAE">
      <w:pPr>
        <w:widowControl w:val="0"/>
        <w:tabs>
          <w:tab w:val="left" w:pos="567"/>
        </w:tabs>
        <w:ind w:firstLine="709"/>
        <w:contextualSpacing/>
        <w:jc w:val="both"/>
        <w:rPr>
          <w:rFonts w:eastAsia="Calibri"/>
          <w:sz w:val="24"/>
          <w:szCs w:val="24"/>
        </w:rPr>
      </w:pPr>
      <w:r w:rsidRPr="00D04A14">
        <w:rPr>
          <w:rFonts w:eastAsia="Calibri"/>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BAE" w:rsidRPr="00D04A14" w:rsidRDefault="00D84BAE" w:rsidP="00D84BAE">
      <w:pPr>
        <w:widowControl w:val="0"/>
        <w:tabs>
          <w:tab w:val="left" w:pos="567"/>
        </w:tabs>
        <w:ind w:firstLine="709"/>
        <w:contextualSpacing/>
        <w:jc w:val="both"/>
        <w:rPr>
          <w:rFonts w:eastAsia="Calibri"/>
          <w:sz w:val="24"/>
          <w:szCs w:val="24"/>
        </w:rPr>
      </w:pPr>
      <w:r w:rsidRPr="00D04A14">
        <w:rPr>
          <w:rFonts w:eastAsia="Calibri"/>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84BAE" w:rsidRPr="00D04A14" w:rsidRDefault="00D84BAE" w:rsidP="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04A14">
        <w:rPr>
          <w:rFonts w:eastAsia="Calibri"/>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BAE" w:rsidRPr="00D04A14" w:rsidRDefault="00D84BAE" w:rsidP="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04A14">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BAE" w:rsidRPr="00D04A14" w:rsidRDefault="00D84BAE" w:rsidP="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04A14">
        <w:rPr>
          <w:rFonts w:eastAsia="Calibri"/>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BAE" w:rsidRPr="00D04A14" w:rsidRDefault="00D84BAE" w:rsidP="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04A14">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BAE" w:rsidRPr="00D04A14" w:rsidRDefault="00D84BAE" w:rsidP="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04A14">
        <w:rPr>
          <w:rFonts w:eastAsia="Calibri"/>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2.13. При предоставлении муниципальных услуг в электронной форме с использованием РПГУ запрещено:</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84BAE" w:rsidRPr="00D04A14" w:rsidRDefault="00D84BAE" w:rsidP="00D84BAE">
      <w:pPr>
        <w:autoSpaceDE w:val="0"/>
        <w:autoSpaceDN w:val="0"/>
        <w:adjustRightInd w:val="0"/>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rFonts w:eastAsia="Calibri"/>
          <w:sz w:val="24"/>
          <w:szCs w:val="24"/>
        </w:rPr>
        <w:t xml:space="preserve">2.14. </w:t>
      </w:r>
      <w:r w:rsidRPr="00D04A14">
        <w:rPr>
          <w:sz w:val="24"/>
          <w:szCs w:val="24"/>
        </w:rPr>
        <w:t>Основаниями для отказа в приеме документов, необходимых для предоставления муниципальной услуги, являются: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84BAE" w:rsidRPr="00D04A14" w:rsidRDefault="00D84BAE" w:rsidP="00D84BAE">
      <w:pPr>
        <w:autoSpaceDE w:val="0"/>
        <w:autoSpaceDN w:val="0"/>
        <w:adjustRightInd w:val="0"/>
        <w:ind w:firstLine="709"/>
        <w:jc w:val="both"/>
        <w:rPr>
          <w:sz w:val="24"/>
          <w:szCs w:val="24"/>
        </w:rPr>
      </w:pPr>
      <w:r w:rsidRPr="00D04A14">
        <w:rPr>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 xml:space="preserve">2.15. </w:t>
      </w:r>
      <w:r w:rsidRPr="00D04A14">
        <w:rPr>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84BAE" w:rsidRPr="00D04A14" w:rsidRDefault="00D84BAE" w:rsidP="00D84BAE">
      <w:pPr>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Исчерпывающий перечень оснований для приостановления или отказа в предоставлении муниципальной услуги</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ind w:firstLine="709"/>
        <w:jc w:val="both"/>
        <w:rPr>
          <w:sz w:val="24"/>
          <w:szCs w:val="24"/>
        </w:rPr>
      </w:pPr>
      <w:r w:rsidRPr="00D04A14">
        <w:rPr>
          <w:sz w:val="24"/>
          <w:szCs w:val="24"/>
        </w:rPr>
        <w:t xml:space="preserve">2.16. </w:t>
      </w:r>
      <w:r w:rsidRPr="00D04A14">
        <w:rPr>
          <w:rFonts w:eastAsia="Calibri"/>
          <w:sz w:val="24"/>
          <w:szCs w:val="24"/>
        </w:rPr>
        <w:t>Основания для приостановления предоставления муниципальной услуги отсутствуют</w:t>
      </w:r>
      <w:r w:rsidRPr="00D04A14">
        <w:rPr>
          <w:sz w:val="24"/>
          <w:szCs w:val="24"/>
        </w:rPr>
        <w:t>.</w:t>
      </w:r>
    </w:p>
    <w:p w:rsidR="00D84BAE" w:rsidRPr="00D04A14" w:rsidRDefault="00D84BAE" w:rsidP="00D84BAE">
      <w:pPr>
        <w:ind w:firstLine="709"/>
        <w:jc w:val="both"/>
        <w:rPr>
          <w:sz w:val="24"/>
          <w:szCs w:val="24"/>
        </w:rPr>
      </w:pPr>
      <w:r w:rsidRPr="00D04A14">
        <w:rPr>
          <w:sz w:val="24"/>
          <w:szCs w:val="24"/>
        </w:rPr>
        <w:t>2.17. Основания для отказа в предоставлении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D84BAE" w:rsidRPr="00D04A14" w:rsidRDefault="00D84BAE" w:rsidP="00D84BAE">
      <w:pPr>
        <w:autoSpaceDE w:val="0"/>
        <w:autoSpaceDN w:val="0"/>
        <w:adjustRightInd w:val="0"/>
        <w:ind w:firstLine="709"/>
        <w:jc w:val="both"/>
        <w:rPr>
          <w:sz w:val="24"/>
          <w:szCs w:val="24"/>
        </w:rPr>
      </w:pPr>
      <w:r w:rsidRPr="00D04A14">
        <w:rPr>
          <w:sz w:val="24"/>
          <w:szCs w:val="24"/>
        </w:rPr>
        <w:t>предоставление заявителем недостоверных сведений;</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D04A14">
          <w:rPr>
            <w:color w:val="0000FF"/>
            <w:sz w:val="24"/>
            <w:szCs w:val="24"/>
          </w:rPr>
          <w:t>частью 4 статьи 52</w:t>
        </w:r>
      </w:hyperlink>
      <w:r w:rsidRPr="00D04A14">
        <w:rPr>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outlineLvl w:val="0"/>
        <w:rPr>
          <w:b/>
          <w:bCs/>
          <w:sz w:val="24"/>
          <w:szCs w:val="24"/>
        </w:rPr>
      </w:pPr>
      <w:r w:rsidRPr="00D04A14">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84BAE" w:rsidRPr="00D04A14" w:rsidRDefault="00D84BAE" w:rsidP="00D84BAE">
      <w:pPr>
        <w:widowControl w:val="0"/>
        <w:tabs>
          <w:tab w:val="left" w:pos="567"/>
        </w:tabs>
        <w:ind w:firstLine="709"/>
        <w:jc w:val="both"/>
        <w:rPr>
          <w:sz w:val="24"/>
          <w:szCs w:val="24"/>
        </w:rPr>
      </w:pPr>
      <w:r w:rsidRPr="00D04A14">
        <w:rPr>
          <w:sz w:val="24"/>
          <w:szCs w:val="24"/>
        </w:rPr>
        <w:t>2.19. За предоставление муниципальной услуги государственная пошлина не взымается.</w:t>
      </w:r>
    </w:p>
    <w:p w:rsidR="00D84BAE" w:rsidRPr="00D04A14" w:rsidRDefault="00D84BAE" w:rsidP="00D84BAE">
      <w:pPr>
        <w:widowControl w:val="0"/>
        <w:tabs>
          <w:tab w:val="left" w:pos="567"/>
        </w:tabs>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84BAE" w:rsidRPr="00D04A14" w:rsidRDefault="00D84BAE" w:rsidP="00D84BAE">
      <w:pPr>
        <w:autoSpaceDE w:val="0"/>
        <w:autoSpaceDN w:val="0"/>
        <w:adjustRightInd w:val="0"/>
        <w:ind w:firstLine="709"/>
        <w:jc w:val="both"/>
        <w:rPr>
          <w:sz w:val="24"/>
          <w:szCs w:val="24"/>
        </w:rPr>
      </w:pPr>
      <w:r w:rsidRPr="00D04A14">
        <w:rPr>
          <w:sz w:val="24"/>
          <w:szCs w:val="24"/>
        </w:rPr>
        <w:t>Максимальный срок ожидания в очереди не превышает 15 минут.</w:t>
      </w:r>
    </w:p>
    <w:p w:rsidR="00D84BAE" w:rsidRPr="00D04A14" w:rsidRDefault="00D84BAE" w:rsidP="00D84BAE">
      <w:pPr>
        <w:ind w:firstLine="709"/>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Срок и порядок регистрации запроса заявителя о предоставлении муниципальной услуги, в том числе в электронной форме</w:t>
      </w:r>
    </w:p>
    <w:p w:rsidR="00D84BAE" w:rsidRPr="00D04A14" w:rsidRDefault="00D84BAE" w:rsidP="00D84BAE">
      <w:pPr>
        <w:autoSpaceDE w:val="0"/>
        <w:autoSpaceDN w:val="0"/>
        <w:adjustRightInd w:val="0"/>
        <w:ind w:firstLine="709"/>
        <w:jc w:val="both"/>
        <w:rPr>
          <w:sz w:val="24"/>
          <w:szCs w:val="24"/>
        </w:rPr>
      </w:pPr>
      <w:r w:rsidRPr="00D04A14">
        <w:rPr>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84BAE" w:rsidRPr="00D04A14" w:rsidRDefault="00D84BAE" w:rsidP="00D84BAE">
      <w:pPr>
        <w:ind w:firstLine="709"/>
        <w:rPr>
          <w:sz w:val="24"/>
          <w:szCs w:val="24"/>
        </w:rPr>
      </w:pPr>
    </w:p>
    <w:p w:rsidR="00D84BAE" w:rsidRPr="00D04A14" w:rsidRDefault="00D84BAE" w:rsidP="00D84BAE">
      <w:pPr>
        <w:autoSpaceDE w:val="0"/>
        <w:autoSpaceDN w:val="0"/>
        <w:adjustRightInd w:val="0"/>
        <w:ind w:firstLine="709"/>
        <w:jc w:val="center"/>
        <w:rPr>
          <w:b/>
          <w:sz w:val="24"/>
          <w:szCs w:val="24"/>
        </w:rPr>
      </w:pPr>
      <w:r w:rsidRPr="00D04A14">
        <w:rPr>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04A14">
        <w:rPr>
          <w:b/>
          <w:bCs/>
          <w:sz w:val="24"/>
          <w:szCs w:val="24"/>
        </w:rPr>
        <w:t>муниципальной</w:t>
      </w:r>
      <w:r w:rsidRPr="00D04A14">
        <w:rPr>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D04A14">
        <w:rPr>
          <w:b/>
          <w:bCs/>
          <w:sz w:val="24"/>
          <w:szCs w:val="24"/>
        </w:rPr>
        <w:t>муниципальной</w:t>
      </w:r>
      <w:r w:rsidRPr="00D04A14">
        <w:rPr>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4BAE" w:rsidRPr="00D04A14" w:rsidRDefault="00D84BAE" w:rsidP="00D84BAE">
      <w:pPr>
        <w:autoSpaceDE w:val="0"/>
        <w:autoSpaceDN w:val="0"/>
        <w:adjustRightInd w:val="0"/>
        <w:ind w:firstLine="709"/>
        <w:jc w:val="center"/>
        <w:rPr>
          <w:b/>
          <w:sz w:val="24"/>
          <w:szCs w:val="24"/>
        </w:rPr>
      </w:pPr>
    </w:p>
    <w:p w:rsidR="00D84BAE" w:rsidRPr="00D04A14" w:rsidRDefault="00D84BAE" w:rsidP="00D84BAE">
      <w:pPr>
        <w:pStyle w:val="af9"/>
        <w:ind w:firstLine="709"/>
        <w:jc w:val="both"/>
        <w:rPr>
          <w:rFonts w:ascii="Times New Roman" w:hAnsi="Times New Roman"/>
          <w:sz w:val="24"/>
          <w:szCs w:val="24"/>
        </w:rPr>
      </w:pPr>
      <w:r w:rsidRPr="00D04A14">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4BAE" w:rsidRPr="00D04A14" w:rsidRDefault="00D84BAE" w:rsidP="00D84BAE">
      <w:pPr>
        <w:pStyle w:val="af9"/>
        <w:ind w:firstLine="709"/>
        <w:jc w:val="both"/>
        <w:rPr>
          <w:rFonts w:ascii="Times New Roman" w:hAnsi="Times New Roman"/>
          <w:sz w:val="24"/>
          <w:szCs w:val="24"/>
        </w:rPr>
      </w:pPr>
      <w:r w:rsidRPr="00D04A14">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4BAE" w:rsidRPr="00D04A14" w:rsidRDefault="00D84BAE" w:rsidP="00D84BAE">
      <w:pPr>
        <w:widowControl w:val="0"/>
        <w:autoSpaceDE w:val="0"/>
        <w:autoSpaceDN w:val="0"/>
        <w:adjustRightInd w:val="0"/>
        <w:ind w:firstLine="709"/>
        <w:jc w:val="both"/>
        <w:rPr>
          <w:sz w:val="24"/>
          <w:szCs w:val="24"/>
        </w:rPr>
      </w:pPr>
      <w:r w:rsidRPr="00D04A14">
        <w:rPr>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04A14">
        <w:rPr>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84BAE" w:rsidRPr="00D04A14" w:rsidRDefault="00D84BAE" w:rsidP="00D84BAE">
      <w:pPr>
        <w:widowControl w:val="0"/>
        <w:numPr>
          <w:ilvl w:val="0"/>
          <w:numId w:val="14"/>
        </w:numPr>
        <w:tabs>
          <w:tab w:val="left" w:pos="567"/>
          <w:tab w:val="left" w:pos="1134"/>
        </w:tabs>
        <w:ind w:firstLine="709"/>
        <w:contextualSpacing/>
        <w:jc w:val="both"/>
        <w:rPr>
          <w:sz w:val="24"/>
          <w:szCs w:val="24"/>
        </w:rPr>
      </w:pPr>
      <w:r w:rsidRPr="00D04A14">
        <w:rPr>
          <w:sz w:val="24"/>
          <w:szCs w:val="24"/>
        </w:rPr>
        <w:t>наименование;</w:t>
      </w:r>
    </w:p>
    <w:p w:rsidR="00D84BAE" w:rsidRPr="00D04A14" w:rsidRDefault="00D84BAE" w:rsidP="00D84BAE">
      <w:pPr>
        <w:widowControl w:val="0"/>
        <w:numPr>
          <w:ilvl w:val="0"/>
          <w:numId w:val="14"/>
        </w:numPr>
        <w:tabs>
          <w:tab w:val="left" w:pos="567"/>
          <w:tab w:val="left" w:pos="1134"/>
        </w:tabs>
        <w:ind w:firstLine="709"/>
        <w:contextualSpacing/>
        <w:jc w:val="both"/>
        <w:rPr>
          <w:sz w:val="24"/>
          <w:szCs w:val="24"/>
        </w:rPr>
      </w:pPr>
      <w:r w:rsidRPr="00D04A14">
        <w:rPr>
          <w:sz w:val="24"/>
          <w:szCs w:val="24"/>
        </w:rPr>
        <w:t>местонахождение и юридический адрес;</w:t>
      </w:r>
    </w:p>
    <w:p w:rsidR="00D84BAE" w:rsidRPr="00D04A14" w:rsidRDefault="00D84BAE" w:rsidP="00D84BAE">
      <w:pPr>
        <w:widowControl w:val="0"/>
        <w:numPr>
          <w:ilvl w:val="0"/>
          <w:numId w:val="14"/>
        </w:numPr>
        <w:tabs>
          <w:tab w:val="left" w:pos="567"/>
          <w:tab w:val="left" w:pos="1134"/>
        </w:tabs>
        <w:ind w:firstLine="709"/>
        <w:contextualSpacing/>
        <w:jc w:val="both"/>
        <w:rPr>
          <w:sz w:val="24"/>
          <w:szCs w:val="24"/>
        </w:rPr>
      </w:pPr>
      <w:r w:rsidRPr="00D04A14">
        <w:rPr>
          <w:sz w:val="24"/>
          <w:szCs w:val="24"/>
        </w:rPr>
        <w:t>режим работы;</w:t>
      </w:r>
    </w:p>
    <w:p w:rsidR="00D84BAE" w:rsidRPr="00D04A14" w:rsidRDefault="00D84BAE" w:rsidP="00D84BAE">
      <w:pPr>
        <w:widowControl w:val="0"/>
        <w:numPr>
          <w:ilvl w:val="0"/>
          <w:numId w:val="14"/>
        </w:numPr>
        <w:tabs>
          <w:tab w:val="left" w:pos="567"/>
          <w:tab w:val="left" w:pos="1134"/>
        </w:tabs>
        <w:ind w:firstLine="709"/>
        <w:contextualSpacing/>
        <w:jc w:val="both"/>
        <w:rPr>
          <w:sz w:val="24"/>
          <w:szCs w:val="24"/>
        </w:rPr>
      </w:pPr>
      <w:r w:rsidRPr="00D04A14">
        <w:rPr>
          <w:sz w:val="24"/>
          <w:szCs w:val="24"/>
        </w:rPr>
        <w:t>график приема;</w:t>
      </w:r>
    </w:p>
    <w:p w:rsidR="00D84BAE" w:rsidRPr="00D04A14" w:rsidRDefault="00D84BAE" w:rsidP="00D84BAE">
      <w:pPr>
        <w:widowControl w:val="0"/>
        <w:numPr>
          <w:ilvl w:val="0"/>
          <w:numId w:val="14"/>
        </w:numPr>
        <w:tabs>
          <w:tab w:val="left" w:pos="567"/>
          <w:tab w:val="left" w:pos="1134"/>
        </w:tabs>
        <w:ind w:firstLine="709"/>
        <w:contextualSpacing/>
        <w:jc w:val="both"/>
        <w:rPr>
          <w:sz w:val="24"/>
          <w:szCs w:val="24"/>
        </w:rPr>
      </w:pPr>
      <w:r w:rsidRPr="00D04A14">
        <w:rPr>
          <w:sz w:val="24"/>
          <w:szCs w:val="24"/>
        </w:rPr>
        <w:t>номера телефонов для справок.</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Помещения, в которых предоставляется муниципальная услуга, оснащаются: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противопожарной системой и средствами пожаротушения;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системой оповещения о возникновении чрезвычайной ситуации;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средствами оказания первой медицинской помощи;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туалетными комнатами для посетителей.</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Места для заполнения заявлений оборудуются стульями, столами (стойками), бланками заявлений, письменными принадлежностями.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Места приема Заявителей оборудуются информационными табличками (вывесками) с указанием:</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номера кабинета и наименования отдела;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фамилии, имени и отчества (последнее - при наличии), должности ответственного лица за прием документов;</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графика приема Заявителей.</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При предоставлении муниципальной услуги инвалидам обеспечиваются: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возможность беспрепятственного доступа к объекту (зданию, помещению), в котором предоставляется муниципальная услуга;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сопровождение инвалидов, имеющих стойкие расстройства функции зрения и самостоятельного передвижения;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допуск сурдопереводчика и тифлосурдопереводчика;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оказание инвалидам помощи в преодолении барьеров, мешающих получению ими услуг наравне с другими лицами.</w:t>
      </w:r>
    </w:p>
    <w:p w:rsidR="00D84BAE" w:rsidRPr="00D04A14" w:rsidRDefault="00D84BAE" w:rsidP="00D84BAE">
      <w:pPr>
        <w:widowControl w:val="0"/>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rPr>
          <w:b/>
          <w:bCs/>
          <w:sz w:val="24"/>
          <w:szCs w:val="24"/>
        </w:rPr>
      </w:pPr>
      <w:r w:rsidRPr="00D04A1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4BAE" w:rsidRPr="00D04A14" w:rsidRDefault="00D84BAE" w:rsidP="00D84BAE">
      <w:pPr>
        <w:autoSpaceDE w:val="0"/>
        <w:autoSpaceDN w:val="0"/>
        <w:adjustRightInd w:val="0"/>
        <w:ind w:firstLine="709"/>
        <w:jc w:val="center"/>
        <w:rPr>
          <w:b/>
          <w:bCs/>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2.24. Основными показателями доступности предоставления муниципальной услуги являются: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84BAE" w:rsidRPr="00D04A14" w:rsidRDefault="00D84BAE" w:rsidP="00D84BAE">
      <w:pPr>
        <w:autoSpaceDE w:val="0"/>
        <w:autoSpaceDN w:val="0"/>
        <w:adjustRightInd w:val="0"/>
        <w:ind w:firstLine="709"/>
        <w:jc w:val="both"/>
        <w:rPr>
          <w:sz w:val="24"/>
          <w:szCs w:val="24"/>
        </w:rPr>
      </w:pPr>
      <w:r w:rsidRPr="00D04A14">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84BAE" w:rsidRPr="00D04A14" w:rsidRDefault="00D84BAE" w:rsidP="00D84BAE">
      <w:pPr>
        <w:autoSpaceDE w:val="0"/>
        <w:autoSpaceDN w:val="0"/>
        <w:adjustRightInd w:val="0"/>
        <w:ind w:firstLine="709"/>
        <w:jc w:val="both"/>
        <w:rPr>
          <w:sz w:val="24"/>
          <w:szCs w:val="24"/>
        </w:rPr>
      </w:pPr>
      <w:r w:rsidRPr="00D04A14">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84BAE" w:rsidRPr="00D04A14" w:rsidRDefault="00D84BAE" w:rsidP="00D84BAE">
      <w:pPr>
        <w:autoSpaceDE w:val="0"/>
        <w:autoSpaceDN w:val="0"/>
        <w:adjustRightInd w:val="0"/>
        <w:ind w:firstLine="709"/>
        <w:jc w:val="both"/>
        <w:rPr>
          <w:sz w:val="24"/>
          <w:szCs w:val="24"/>
        </w:rPr>
      </w:pPr>
      <w:r w:rsidRPr="00D04A14">
        <w:rPr>
          <w:sz w:val="24"/>
          <w:szCs w:val="24"/>
        </w:rPr>
        <w:t>2.24.4. Возможность получения заявителем уведомлений о предоставлении муниципальной услуги с помощью РПГУ.</w:t>
      </w:r>
    </w:p>
    <w:p w:rsidR="00D84BAE" w:rsidRPr="00D04A14" w:rsidRDefault="00D84BAE" w:rsidP="00D84BAE">
      <w:pPr>
        <w:autoSpaceDE w:val="0"/>
        <w:autoSpaceDN w:val="0"/>
        <w:adjustRightInd w:val="0"/>
        <w:ind w:firstLine="709"/>
        <w:jc w:val="both"/>
        <w:rPr>
          <w:sz w:val="24"/>
          <w:szCs w:val="24"/>
        </w:rPr>
      </w:pPr>
      <w:r w:rsidRPr="00D04A14">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4BAE" w:rsidRPr="00D04A14" w:rsidRDefault="00D84BAE" w:rsidP="00D84BAE">
      <w:pPr>
        <w:autoSpaceDE w:val="0"/>
        <w:autoSpaceDN w:val="0"/>
        <w:adjustRightInd w:val="0"/>
        <w:ind w:firstLine="709"/>
        <w:jc w:val="both"/>
        <w:rPr>
          <w:sz w:val="24"/>
          <w:szCs w:val="24"/>
        </w:rPr>
      </w:pPr>
      <w:r w:rsidRPr="00D04A14">
        <w:rPr>
          <w:sz w:val="24"/>
          <w:szCs w:val="24"/>
        </w:rPr>
        <w:t>2.25. Основными показателями качества предоставления муниципальной услуги являются: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84BAE" w:rsidRPr="00D04A14" w:rsidRDefault="00D84BAE" w:rsidP="00D84BAE">
      <w:pPr>
        <w:autoSpaceDE w:val="0"/>
        <w:autoSpaceDN w:val="0"/>
        <w:adjustRightInd w:val="0"/>
        <w:ind w:firstLine="709"/>
        <w:jc w:val="both"/>
        <w:rPr>
          <w:sz w:val="24"/>
          <w:szCs w:val="24"/>
        </w:rPr>
      </w:pPr>
      <w:r w:rsidRPr="00D04A14">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84BAE" w:rsidRPr="00D04A14" w:rsidRDefault="00D84BAE" w:rsidP="00D84BAE">
      <w:pPr>
        <w:autoSpaceDE w:val="0"/>
        <w:autoSpaceDN w:val="0"/>
        <w:adjustRightInd w:val="0"/>
        <w:ind w:firstLine="709"/>
        <w:jc w:val="both"/>
        <w:rPr>
          <w:sz w:val="24"/>
          <w:szCs w:val="24"/>
        </w:rPr>
      </w:pPr>
      <w:r w:rsidRPr="00D04A14">
        <w:rPr>
          <w:sz w:val="24"/>
          <w:szCs w:val="24"/>
        </w:rPr>
        <w:t>2.26.4. Отсутствие нарушений установленных сроков в процессе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4BAE" w:rsidRPr="00D04A14" w:rsidRDefault="00D84BAE" w:rsidP="00D84BAE">
      <w:pPr>
        <w:ind w:firstLine="709"/>
        <w:rPr>
          <w:sz w:val="24"/>
          <w:szCs w:val="24"/>
        </w:rPr>
      </w:pPr>
    </w:p>
    <w:p w:rsidR="00D84BAE" w:rsidRPr="00D04A14" w:rsidRDefault="00D84BAE" w:rsidP="00D84BAE">
      <w:pPr>
        <w:autoSpaceDE w:val="0"/>
        <w:autoSpaceDN w:val="0"/>
        <w:adjustRightInd w:val="0"/>
        <w:ind w:firstLine="709"/>
        <w:jc w:val="center"/>
        <w:rPr>
          <w:b/>
          <w:bCs/>
          <w:sz w:val="24"/>
          <w:szCs w:val="24"/>
        </w:rPr>
      </w:pPr>
      <w:r w:rsidRPr="00D04A1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4BAE" w:rsidRPr="00D04A14" w:rsidRDefault="00D84BAE" w:rsidP="00D84BAE">
      <w:pPr>
        <w:autoSpaceDE w:val="0"/>
        <w:autoSpaceDN w:val="0"/>
        <w:adjustRightInd w:val="0"/>
        <w:ind w:firstLine="709"/>
        <w:jc w:val="center"/>
        <w:rPr>
          <w:b/>
          <w:bCs/>
          <w:sz w:val="24"/>
          <w:szCs w:val="24"/>
        </w:rPr>
      </w:pP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2.26. Предоставление муниципальной услуги по экстерриториальному принципу не осуществляется.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84BAE" w:rsidRPr="00D04A14" w:rsidRDefault="00D84BAE" w:rsidP="00D84BAE">
      <w:pPr>
        <w:widowControl w:val="0"/>
        <w:tabs>
          <w:tab w:val="left" w:pos="567"/>
        </w:tabs>
        <w:ind w:firstLine="709"/>
        <w:contextualSpacing/>
        <w:jc w:val="center"/>
        <w:rPr>
          <w:sz w:val="24"/>
          <w:szCs w:val="24"/>
        </w:rPr>
      </w:pPr>
      <w:r w:rsidRPr="00D04A1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84BAE" w:rsidRPr="00D04A14" w:rsidRDefault="00D84BAE" w:rsidP="00D84BAE">
      <w:pPr>
        <w:widowControl w:val="0"/>
        <w:tabs>
          <w:tab w:val="left" w:pos="567"/>
        </w:tabs>
        <w:ind w:firstLine="709"/>
        <w:contextualSpacing/>
        <w:jc w:val="center"/>
        <w:rPr>
          <w:b/>
          <w:sz w:val="24"/>
          <w:szCs w:val="24"/>
        </w:rPr>
      </w:pPr>
    </w:p>
    <w:p w:rsidR="00D84BAE" w:rsidRPr="00D04A14" w:rsidRDefault="00D84BAE" w:rsidP="00D84BAE">
      <w:pPr>
        <w:widowControl w:val="0"/>
        <w:tabs>
          <w:tab w:val="left" w:pos="567"/>
        </w:tabs>
        <w:ind w:firstLine="709"/>
        <w:contextualSpacing/>
        <w:jc w:val="center"/>
        <w:rPr>
          <w:b/>
          <w:sz w:val="24"/>
          <w:szCs w:val="24"/>
        </w:rPr>
      </w:pPr>
      <w:r w:rsidRPr="00D04A14">
        <w:rPr>
          <w:b/>
          <w:sz w:val="24"/>
          <w:szCs w:val="24"/>
          <w:lang w:val="en-US"/>
        </w:rPr>
        <w:t>III</w:t>
      </w:r>
      <w:r w:rsidRPr="00D04A1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4BAE" w:rsidRPr="00D04A14" w:rsidRDefault="00D84BAE" w:rsidP="00D84BAE">
      <w:pPr>
        <w:widowControl w:val="0"/>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center"/>
        <w:outlineLvl w:val="0"/>
        <w:rPr>
          <w:b/>
          <w:bCs/>
          <w:sz w:val="24"/>
          <w:szCs w:val="24"/>
        </w:rPr>
      </w:pPr>
      <w:r w:rsidRPr="00D04A14">
        <w:rPr>
          <w:b/>
          <w:bCs/>
          <w:sz w:val="24"/>
          <w:szCs w:val="24"/>
        </w:rPr>
        <w:t>Исчерпывающий перечень административных процедур</w:t>
      </w:r>
    </w:p>
    <w:p w:rsidR="00D84BAE" w:rsidRPr="00D04A14" w:rsidRDefault="00D84BAE" w:rsidP="00D84BAE">
      <w:pPr>
        <w:autoSpaceDE w:val="0"/>
        <w:autoSpaceDN w:val="0"/>
        <w:adjustRightInd w:val="0"/>
        <w:ind w:firstLine="709"/>
        <w:jc w:val="center"/>
        <w:outlineLvl w:val="0"/>
        <w:rPr>
          <w:b/>
          <w:bCs/>
          <w:sz w:val="24"/>
          <w:szCs w:val="24"/>
        </w:rPr>
      </w:pP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3.1.  Предоставление муниципальной услуги включает в себя следующие административные процедуры:</w:t>
      </w:r>
    </w:p>
    <w:p w:rsidR="00D84BAE" w:rsidRPr="00D04A14" w:rsidRDefault="00D84BAE" w:rsidP="00D84BAE">
      <w:pPr>
        <w:autoSpaceDE w:val="0"/>
        <w:autoSpaceDN w:val="0"/>
        <w:adjustRightInd w:val="0"/>
        <w:ind w:firstLine="709"/>
        <w:jc w:val="both"/>
        <w:rPr>
          <w:bCs/>
          <w:sz w:val="24"/>
          <w:szCs w:val="24"/>
        </w:rPr>
      </w:pPr>
      <w:r w:rsidRPr="00D04A14">
        <w:rPr>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04A14">
        <w:rPr>
          <w:bCs/>
          <w:sz w:val="24"/>
          <w:szCs w:val="24"/>
        </w:rPr>
        <w:t>;</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прием и регистрация заявления и прилагаемых к нему документов;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рассмотрение заявления и представленных документов, направление межведомственных запросов;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принятие решения о предоставлении или об отказе в предоставлении жилого помещения по договору социального найма.</w:t>
      </w:r>
    </w:p>
    <w:p w:rsidR="00D84BAE" w:rsidRPr="00D04A14" w:rsidRDefault="00D84BAE" w:rsidP="00D84BAE">
      <w:pPr>
        <w:autoSpaceDE w:val="0"/>
        <w:autoSpaceDN w:val="0"/>
        <w:adjustRightInd w:val="0"/>
        <w:ind w:firstLine="709"/>
        <w:jc w:val="both"/>
        <w:rPr>
          <w:bCs/>
          <w:sz w:val="24"/>
          <w:szCs w:val="24"/>
        </w:rPr>
      </w:pPr>
    </w:p>
    <w:p w:rsidR="00D84BAE" w:rsidRPr="00D04A14" w:rsidRDefault="00D84BAE" w:rsidP="00D84BAE">
      <w:pPr>
        <w:widowControl w:val="0"/>
        <w:autoSpaceDE w:val="0"/>
        <w:autoSpaceDN w:val="0"/>
        <w:adjustRightInd w:val="0"/>
        <w:jc w:val="center"/>
        <w:rPr>
          <w:b/>
          <w:bCs/>
          <w:sz w:val="24"/>
          <w:szCs w:val="24"/>
        </w:rPr>
      </w:pPr>
      <w:r w:rsidRPr="00D04A14">
        <w:rPr>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04A14">
        <w:rPr>
          <w:b/>
          <w:bCs/>
          <w:sz w:val="24"/>
          <w:szCs w:val="24"/>
        </w:rPr>
        <w:t xml:space="preserve"> </w:t>
      </w:r>
    </w:p>
    <w:p w:rsidR="00D84BAE" w:rsidRPr="00D04A14" w:rsidRDefault="00D84BAE" w:rsidP="00D84BAE">
      <w:pPr>
        <w:widowControl w:val="0"/>
        <w:autoSpaceDE w:val="0"/>
        <w:autoSpaceDN w:val="0"/>
        <w:adjustRightInd w:val="0"/>
        <w:jc w:val="center"/>
        <w:rPr>
          <w:b/>
          <w:bCs/>
          <w:sz w:val="24"/>
          <w:szCs w:val="24"/>
        </w:rPr>
      </w:pP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Метелинскй сельсовет и статей  57-58 Жилищного кодекса Российской Федерации);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осуществляет совместно с заявителем выезд для осмотра жилого помещения, предназначенного для дальнейшего предоставления;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D84BAE" w:rsidRPr="00D04A14" w:rsidRDefault="00D84BAE" w:rsidP="00D84BAE">
      <w:pPr>
        <w:widowControl w:val="0"/>
        <w:autoSpaceDE w:val="0"/>
        <w:autoSpaceDN w:val="0"/>
        <w:adjustRightInd w:val="0"/>
        <w:ind w:firstLine="709"/>
        <w:jc w:val="both"/>
        <w:rPr>
          <w:sz w:val="24"/>
          <w:szCs w:val="24"/>
        </w:rPr>
      </w:pPr>
    </w:p>
    <w:p w:rsidR="00D84BAE" w:rsidRPr="00D04A14" w:rsidRDefault="00D84BAE" w:rsidP="00D84BAE">
      <w:pPr>
        <w:widowControl w:val="0"/>
        <w:autoSpaceDE w:val="0"/>
        <w:autoSpaceDN w:val="0"/>
        <w:adjustRightInd w:val="0"/>
        <w:ind w:firstLine="709"/>
        <w:jc w:val="both"/>
        <w:rPr>
          <w:b/>
          <w:bCs/>
          <w:sz w:val="24"/>
          <w:szCs w:val="24"/>
        </w:rPr>
      </w:pPr>
      <w:r w:rsidRPr="00D04A14">
        <w:rPr>
          <w:b/>
          <w:bCs/>
          <w:sz w:val="24"/>
          <w:szCs w:val="24"/>
        </w:rPr>
        <w:t>Прием и регистрация заявления и прилагаемых к нему документов</w:t>
      </w:r>
    </w:p>
    <w:p w:rsidR="00D84BAE" w:rsidRPr="00D04A14" w:rsidRDefault="00D84BAE" w:rsidP="00D84BAE">
      <w:pPr>
        <w:widowControl w:val="0"/>
        <w:autoSpaceDE w:val="0"/>
        <w:autoSpaceDN w:val="0"/>
        <w:adjustRightInd w:val="0"/>
        <w:ind w:firstLine="709"/>
        <w:jc w:val="both"/>
        <w:rPr>
          <w:b/>
          <w:bCs/>
          <w:sz w:val="24"/>
          <w:szCs w:val="24"/>
        </w:rPr>
      </w:pP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D04A14">
        <w:rPr>
          <w:bCs/>
          <w:sz w:val="24"/>
          <w:szCs w:val="24"/>
        </w:rPr>
        <w:t xml:space="preserve">административной процедуры является получение </w:t>
      </w:r>
      <w:r w:rsidRPr="00D04A14">
        <w:rPr>
          <w:sz w:val="24"/>
          <w:szCs w:val="24"/>
        </w:rPr>
        <w:t>ответственным специалистом</w:t>
      </w:r>
      <w:r w:rsidRPr="00D04A14">
        <w:rPr>
          <w:bCs/>
          <w:sz w:val="24"/>
          <w:szCs w:val="24"/>
        </w:rPr>
        <w:t xml:space="preserve"> по защищенным каналам связи </w:t>
      </w:r>
      <w:r w:rsidRPr="00D04A14">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04A14">
        <w:rPr>
          <w:bCs/>
          <w:sz w:val="24"/>
          <w:szCs w:val="24"/>
        </w:rPr>
        <w:t xml:space="preserve">  </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 xml:space="preserve">Заявление, поступившее от многофункционального центра в </w:t>
      </w:r>
      <w:r w:rsidRPr="00D04A14">
        <w:rPr>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D04A14">
        <w:rPr>
          <w:rFonts w:eastAsia="Calibri"/>
          <w:sz w:val="24"/>
          <w:szCs w:val="24"/>
        </w:rPr>
        <w:t>одного рабочего дня с момента его поступления на регистрацию в канцелярию Администрации (уполномоченного органа)</w:t>
      </w:r>
      <w:r w:rsidRPr="00D04A1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04A14">
        <w:rPr>
          <w:sz w:val="24"/>
          <w:szCs w:val="24"/>
        </w:rPr>
        <w:t>документов на бумажном носителе</w:t>
      </w:r>
      <w:r w:rsidRPr="00D04A14">
        <w:rPr>
          <w:rFonts w:eastAsia="Calibri"/>
          <w:sz w:val="24"/>
          <w:szCs w:val="24"/>
        </w:rPr>
        <w:t xml:space="preserve">. </w:t>
      </w:r>
    </w:p>
    <w:p w:rsidR="00D84BAE" w:rsidRPr="00D04A14" w:rsidRDefault="00D84BAE" w:rsidP="00D84BAE">
      <w:pPr>
        <w:autoSpaceDE w:val="0"/>
        <w:autoSpaceDN w:val="0"/>
        <w:adjustRightInd w:val="0"/>
        <w:ind w:firstLine="709"/>
        <w:jc w:val="both"/>
        <w:rPr>
          <w:rFonts w:eastAsia="Calibri"/>
          <w:sz w:val="24"/>
          <w:szCs w:val="24"/>
        </w:rPr>
      </w:pPr>
      <w:r w:rsidRPr="00D04A14">
        <w:rPr>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 xml:space="preserve">Прошедшие регистрацию заявления в течение одного рабочего дня передаются ответственному специалисту. </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D84BAE" w:rsidRPr="00D04A14" w:rsidRDefault="00D84BAE" w:rsidP="00D84BAE">
      <w:pPr>
        <w:autoSpaceDE w:val="0"/>
        <w:autoSpaceDN w:val="0"/>
        <w:adjustRightInd w:val="0"/>
        <w:ind w:firstLine="709"/>
        <w:jc w:val="both"/>
        <w:rPr>
          <w:rFonts w:eastAsia="Calibri"/>
          <w:sz w:val="24"/>
          <w:szCs w:val="24"/>
        </w:rPr>
      </w:pPr>
      <w:r w:rsidRPr="00D04A14">
        <w:rPr>
          <w:rFonts w:eastAsia="Calibri"/>
          <w:sz w:val="24"/>
          <w:szCs w:val="24"/>
        </w:rPr>
        <w:t>Срок выполнения административной процедуры 1 рабочий день со дня поступления заявления.</w:t>
      </w:r>
    </w:p>
    <w:p w:rsidR="00D84BAE" w:rsidRPr="00D04A14" w:rsidRDefault="00D84BAE" w:rsidP="00D84BAE">
      <w:pPr>
        <w:autoSpaceDE w:val="0"/>
        <w:autoSpaceDN w:val="0"/>
        <w:adjustRightInd w:val="0"/>
        <w:ind w:firstLine="709"/>
        <w:jc w:val="center"/>
        <w:rPr>
          <w:b/>
          <w:bCs/>
          <w:sz w:val="24"/>
          <w:szCs w:val="24"/>
        </w:rPr>
      </w:pPr>
    </w:p>
    <w:p w:rsidR="00D84BAE" w:rsidRPr="00D04A14" w:rsidRDefault="00D84BAE" w:rsidP="00D84BAE">
      <w:pPr>
        <w:autoSpaceDE w:val="0"/>
        <w:autoSpaceDN w:val="0"/>
        <w:adjustRightInd w:val="0"/>
        <w:ind w:firstLine="709"/>
        <w:jc w:val="center"/>
        <w:rPr>
          <w:b/>
          <w:bCs/>
          <w:sz w:val="24"/>
          <w:szCs w:val="24"/>
        </w:rPr>
      </w:pPr>
      <w:r w:rsidRPr="00D04A14">
        <w:rPr>
          <w:b/>
          <w:bCs/>
          <w:sz w:val="24"/>
          <w:szCs w:val="24"/>
        </w:rPr>
        <w:t>Рассмотрение заявления и представленных документов, направление межведомственных запросов</w:t>
      </w:r>
    </w:p>
    <w:p w:rsidR="00D84BAE" w:rsidRPr="00D04A14" w:rsidRDefault="00D84BAE" w:rsidP="00D84BAE">
      <w:pPr>
        <w:autoSpaceDE w:val="0"/>
        <w:autoSpaceDN w:val="0"/>
        <w:adjustRightInd w:val="0"/>
        <w:ind w:firstLine="709"/>
        <w:jc w:val="center"/>
        <w:rPr>
          <w:b/>
          <w:sz w:val="24"/>
          <w:szCs w:val="24"/>
        </w:rPr>
      </w:pPr>
    </w:p>
    <w:p w:rsidR="00D84BAE" w:rsidRPr="00D04A14" w:rsidRDefault="00D84BAE" w:rsidP="00D84BAE">
      <w:pPr>
        <w:widowControl w:val="0"/>
        <w:tabs>
          <w:tab w:val="left" w:pos="993"/>
          <w:tab w:val="left" w:pos="1560"/>
        </w:tabs>
        <w:ind w:firstLine="709"/>
        <w:contextualSpacing/>
        <w:jc w:val="both"/>
        <w:rPr>
          <w:sz w:val="24"/>
          <w:szCs w:val="24"/>
        </w:rPr>
      </w:pPr>
      <w:r w:rsidRPr="00D04A14">
        <w:rPr>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D84BAE" w:rsidRPr="00D04A14" w:rsidRDefault="00D84BAE" w:rsidP="00D84BAE">
      <w:pPr>
        <w:widowControl w:val="0"/>
        <w:tabs>
          <w:tab w:val="left" w:pos="993"/>
          <w:tab w:val="left" w:pos="1560"/>
        </w:tabs>
        <w:ind w:firstLine="709"/>
        <w:contextualSpacing/>
        <w:jc w:val="both"/>
        <w:rPr>
          <w:sz w:val="24"/>
          <w:szCs w:val="24"/>
        </w:rPr>
      </w:pPr>
      <w:r w:rsidRPr="00D04A14">
        <w:rPr>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D84BAE" w:rsidRPr="00D04A14" w:rsidRDefault="00D84BAE" w:rsidP="00D84BAE">
      <w:pPr>
        <w:widowControl w:val="0"/>
        <w:autoSpaceDE w:val="0"/>
        <w:autoSpaceDN w:val="0"/>
        <w:adjustRightInd w:val="0"/>
        <w:ind w:firstLine="709"/>
        <w:jc w:val="both"/>
        <w:rPr>
          <w:rFonts w:eastAsia="Calibri"/>
          <w:sz w:val="24"/>
          <w:szCs w:val="24"/>
        </w:rPr>
      </w:pPr>
      <w:r w:rsidRPr="00D04A14">
        <w:rPr>
          <w:rFonts w:eastAsia="Calibri"/>
          <w:sz w:val="24"/>
          <w:szCs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D84BAE" w:rsidRPr="00D04A14" w:rsidRDefault="00D84BAE" w:rsidP="00D84BAE">
      <w:pPr>
        <w:tabs>
          <w:tab w:val="left" w:pos="7425"/>
        </w:tabs>
        <w:ind w:firstLine="709"/>
        <w:jc w:val="both"/>
        <w:rPr>
          <w:sz w:val="24"/>
          <w:szCs w:val="24"/>
        </w:rPr>
      </w:pPr>
      <w:r w:rsidRPr="00D04A1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84BAE" w:rsidRPr="00D04A14" w:rsidRDefault="00D84BAE" w:rsidP="00D84BAE">
      <w:pPr>
        <w:tabs>
          <w:tab w:val="left" w:pos="7425"/>
        </w:tabs>
        <w:ind w:firstLine="709"/>
        <w:jc w:val="both"/>
        <w:rPr>
          <w:sz w:val="24"/>
          <w:szCs w:val="24"/>
        </w:rPr>
      </w:pPr>
      <w:r w:rsidRPr="00D04A14">
        <w:rPr>
          <w:sz w:val="24"/>
          <w:szCs w:val="24"/>
        </w:rPr>
        <w:t>Максимальный срок выполнения административной процедуры составляет 5 рабочих дней.</w:t>
      </w:r>
    </w:p>
    <w:p w:rsidR="00D84BAE" w:rsidRPr="00D04A14" w:rsidRDefault="00D84BAE" w:rsidP="00D84BAE">
      <w:pPr>
        <w:tabs>
          <w:tab w:val="left" w:pos="7425"/>
        </w:tabs>
        <w:ind w:firstLine="709"/>
        <w:jc w:val="both"/>
        <w:rPr>
          <w:sz w:val="24"/>
          <w:szCs w:val="24"/>
        </w:rPr>
      </w:pPr>
    </w:p>
    <w:p w:rsidR="00D84BAE" w:rsidRPr="00D04A14" w:rsidRDefault="00D84BAE" w:rsidP="00D84BAE">
      <w:pPr>
        <w:widowControl w:val="0"/>
        <w:autoSpaceDE w:val="0"/>
        <w:autoSpaceDN w:val="0"/>
        <w:adjustRightInd w:val="0"/>
        <w:jc w:val="center"/>
        <w:rPr>
          <w:b/>
          <w:sz w:val="24"/>
          <w:szCs w:val="24"/>
        </w:rPr>
      </w:pPr>
      <w:r w:rsidRPr="00D04A14">
        <w:rPr>
          <w:b/>
          <w:bCs/>
          <w:sz w:val="24"/>
          <w:szCs w:val="24"/>
        </w:rPr>
        <w:t>Принятие решения о предоставлении или об отказе в предоставлении жилого помещения по договору социального найма</w:t>
      </w:r>
    </w:p>
    <w:p w:rsidR="00D84BAE" w:rsidRPr="00D04A14" w:rsidRDefault="00D84BAE" w:rsidP="00D84BAE">
      <w:pPr>
        <w:pStyle w:val="ConsPlusNormal"/>
        <w:ind w:firstLine="709"/>
        <w:jc w:val="both"/>
        <w:rPr>
          <w:rFonts w:ascii="Times New Roman" w:hAnsi="Times New Roman" w:cs="Times New Roman"/>
          <w:sz w:val="24"/>
          <w:szCs w:val="24"/>
        </w:rPr>
      </w:pPr>
      <w:r w:rsidRPr="00D04A14">
        <w:rPr>
          <w:rFonts w:ascii="Times New Roman" w:hAnsi="Times New Roman" w:cs="Times New Roman"/>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D84BAE" w:rsidRPr="00D04A14" w:rsidRDefault="00D84BAE" w:rsidP="00D84BAE">
      <w:pPr>
        <w:widowControl w:val="0"/>
        <w:tabs>
          <w:tab w:val="left" w:pos="567"/>
        </w:tabs>
        <w:ind w:firstLine="709"/>
        <w:contextualSpacing/>
        <w:jc w:val="both"/>
        <w:rPr>
          <w:sz w:val="24"/>
          <w:szCs w:val="24"/>
        </w:rPr>
      </w:pPr>
      <w:r w:rsidRPr="00D04A14">
        <w:rPr>
          <w:sz w:val="24"/>
          <w:szCs w:val="24"/>
        </w:rPr>
        <w:t>Состав комиссии, порядок ее работы утверждаются органами местного самоуправления.</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 xml:space="preserve">Должностное лицо Администрации: </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осуществляет подготовку проекта мотивированного отказа в предоставлении муниципальной услуги;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Согласованный проект мотивированного отказа рассматривает и подписывает Глава Администрации.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осуществляет подготовку проекта решения Администрации о предоставлении жилых помещений по договору социального найма;</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D84BAE" w:rsidRPr="00D04A14" w:rsidRDefault="00D84BAE" w:rsidP="00D84BAE">
      <w:pPr>
        <w:widowControl w:val="0"/>
        <w:autoSpaceDE w:val="0"/>
        <w:autoSpaceDN w:val="0"/>
        <w:adjustRightInd w:val="0"/>
        <w:ind w:firstLine="709"/>
        <w:jc w:val="both"/>
        <w:rPr>
          <w:sz w:val="24"/>
          <w:szCs w:val="24"/>
        </w:rPr>
      </w:pPr>
      <w:r w:rsidRPr="00D04A14">
        <w:rPr>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D84BAE" w:rsidRPr="00D04A14" w:rsidRDefault="00D84BAE" w:rsidP="00D84BAE">
      <w:pPr>
        <w:widowControl w:val="0"/>
        <w:tabs>
          <w:tab w:val="left" w:pos="993"/>
          <w:tab w:val="left" w:pos="1560"/>
        </w:tabs>
        <w:ind w:firstLine="709"/>
        <w:contextualSpacing/>
        <w:jc w:val="both"/>
        <w:rPr>
          <w:sz w:val="24"/>
          <w:szCs w:val="24"/>
        </w:rPr>
      </w:pPr>
      <w:r w:rsidRPr="00D04A14">
        <w:rPr>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D84BAE" w:rsidRPr="00D04A14" w:rsidRDefault="00D84BAE" w:rsidP="00D84BAE">
      <w:pPr>
        <w:widowControl w:val="0"/>
        <w:tabs>
          <w:tab w:val="left" w:pos="993"/>
          <w:tab w:val="left" w:pos="1560"/>
        </w:tabs>
        <w:ind w:firstLine="709"/>
        <w:contextualSpacing/>
        <w:jc w:val="both"/>
        <w:rPr>
          <w:sz w:val="24"/>
          <w:szCs w:val="24"/>
        </w:rPr>
      </w:pPr>
      <w:r w:rsidRPr="00D04A14">
        <w:rPr>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D84BAE" w:rsidRPr="00D04A14" w:rsidRDefault="00D84BAE" w:rsidP="00D84BAE">
      <w:pPr>
        <w:widowControl w:val="0"/>
        <w:tabs>
          <w:tab w:val="left" w:pos="993"/>
          <w:tab w:val="left" w:pos="1560"/>
        </w:tabs>
        <w:ind w:firstLine="709"/>
        <w:contextualSpacing/>
        <w:jc w:val="both"/>
        <w:rPr>
          <w:sz w:val="24"/>
          <w:szCs w:val="24"/>
        </w:rPr>
      </w:pPr>
      <w:r w:rsidRPr="00D04A14">
        <w:rPr>
          <w:sz w:val="24"/>
          <w:szCs w:val="24"/>
        </w:rPr>
        <w:t>Результатом административной процедуры является направление заявителю результата муниципальной услуги.</w:t>
      </w:r>
    </w:p>
    <w:p w:rsidR="00D84BAE" w:rsidRPr="00D04A14" w:rsidRDefault="00D84BAE" w:rsidP="00D84BAE">
      <w:pPr>
        <w:pStyle w:val="ConsPlusNormal"/>
        <w:ind w:firstLine="709"/>
        <w:jc w:val="both"/>
        <w:rPr>
          <w:rFonts w:ascii="Times New Roman" w:hAnsi="Times New Roman" w:cs="Times New Roman"/>
          <w:sz w:val="24"/>
          <w:szCs w:val="24"/>
        </w:rPr>
      </w:pPr>
      <w:r w:rsidRPr="00D04A14">
        <w:rPr>
          <w:rFonts w:ascii="Times New Roman" w:hAnsi="Times New Roman" w:cs="Times New Roman"/>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D84BAE" w:rsidRPr="00D04A14" w:rsidRDefault="00D84BAE" w:rsidP="00D84BAE">
      <w:pPr>
        <w:widowControl w:val="0"/>
        <w:autoSpaceDE w:val="0"/>
        <w:autoSpaceDN w:val="0"/>
        <w:adjustRightInd w:val="0"/>
        <w:jc w:val="both"/>
        <w:rPr>
          <w:sz w:val="24"/>
          <w:szCs w:val="24"/>
        </w:rPr>
      </w:pPr>
    </w:p>
    <w:p w:rsidR="00D84BAE" w:rsidRPr="00D04A14" w:rsidRDefault="00D84BAE" w:rsidP="00D84BAE">
      <w:pPr>
        <w:autoSpaceDE w:val="0"/>
        <w:autoSpaceDN w:val="0"/>
        <w:adjustRightInd w:val="0"/>
        <w:ind w:firstLine="709"/>
        <w:jc w:val="center"/>
        <w:rPr>
          <w:b/>
          <w:sz w:val="24"/>
          <w:szCs w:val="24"/>
        </w:rPr>
      </w:pPr>
      <w:r w:rsidRPr="00D04A14">
        <w:rPr>
          <w:b/>
          <w:sz w:val="24"/>
          <w:szCs w:val="24"/>
        </w:rPr>
        <w:t>Перечень административных процедур (действий) при предоставлении муниципальной услуги в электронной форме</w:t>
      </w:r>
    </w:p>
    <w:p w:rsidR="00D84BAE" w:rsidRPr="00D04A14" w:rsidRDefault="00D84BAE" w:rsidP="00D84BAE">
      <w:pPr>
        <w:autoSpaceDE w:val="0"/>
        <w:autoSpaceDN w:val="0"/>
        <w:adjustRightInd w:val="0"/>
        <w:ind w:firstLine="709"/>
        <w:jc w:val="center"/>
        <w:rPr>
          <w:b/>
          <w:sz w:val="24"/>
          <w:szCs w:val="24"/>
        </w:rPr>
      </w:pPr>
      <w:r w:rsidRPr="00D04A14">
        <w:rPr>
          <w:b/>
          <w:sz w:val="24"/>
          <w:szCs w:val="24"/>
        </w:rPr>
        <w:t>Перечень административных процедур (действий) при предоставлении муниципальной услуги услуг в электронной форме</w:t>
      </w:r>
    </w:p>
    <w:p w:rsidR="00D84BAE" w:rsidRPr="00D04A14" w:rsidRDefault="00D84BAE" w:rsidP="00D84BAE">
      <w:pPr>
        <w:autoSpaceDE w:val="0"/>
        <w:autoSpaceDN w:val="0"/>
        <w:adjustRightInd w:val="0"/>
        <w:ind w:firstLine="709"/>
        <w:jc w:val="center"/>
        <w:rPr>
          <w:b/>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3.2. Особенности предоставления услуги в электронной форме.</w:t>
      </w:r>
    </w:p>
    <w:p w:rsidR="00D84BAE" w:rsidRPr="00D04A14" w:rsidRDefault="00D84BAE" w:rsidP="00D84BAE">
      <w:pPr>
        <w:autoSpaceDE w:val="0"/>
        <w:autoSpaceDN w:val="0"/>
        <w:adjustRightInd w:val="0"/>
        <w:ind w:firstLine="709"/>
        <w:jc w:val="both"/>
        <w:rPr>
          <w:sz w:val="24"/>
          <w:szCs w:val="24"/>
        </w:rPr>
      </w:pPr>
      <w:r w:rsidRPr="00D04A14">
        <w:rPr>
          <w:sz w:val="24"/>
          <w:szCs w:val="24"/>
        </w:rPr>
        <w:t>3.2.1. При предоставлении муниципальной услуги в электронной форме Заявителю обеспечиваются: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получение информации о порядке и сроках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84BAE" w:rsidRPr="00D04A14" w:rsidRDefault="00D84BAE" w:rsidP="00D84BAE">
      <w:pPr>
        <w:autoSpaceDE w:val="0"/>
        <w:autoSpaceDN w:val="0"/>
        <w:adjustRightInd w:val="0"/>
        <w:ind w:firstLine="709"/>
        <w:jc w:val="both"/>
        <w:rPr>
          <w:sz w:val="24"/>
          <w:szCs w:val="24"/>
        </w:rPr>
      </w:pPr>
      <w:r w:rsidRPr="00D04A14">
        <w:rPr>
          <w:sz w:val="24"/>
          <w:szCs w:val="24"/>
        </w:rPr>
        <w:t>формирование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получение сведений о ходе выполнения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осуществление оценки качества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3.2.2. Запись на прием в Администрацию, Уполномоченный орган или многофункциональный центр для подачи запроса. </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84BAE" w:rsidRPr="00D04A14" w:rsidRDefault="00D84BAE" w:rsidP="00D84BAE">
      <w:pPr>
        <w:autoSpaceDE w:val="0"/>
        <w:autoSpaceDN w:val="0"/>
        <w:adjustRightInd w:val="0"/>
        <w:ind w:firstLine="709"/>
        <w:jc w:val="both"/>
        <w:rPr>
          <w:sz w:val="24"/>
          <w:szCs w:val="24"/>
        </w:rPr>
      </w:pPr>
      <w:r w:rsidRPr="00D04A14">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84BAE" w:rsidRPr="00D04A14" w:rsidRDefault="00D84BAE" w:rsidP="00D84BAE">
      <w:pPr>
        <w:autoSpaceDE w:val="0"/>
        <w:autoSpaceDN w:val="0"/>
        <w:adjustRightInd w:val="0"/>
        <w:ind w:firstLine="709"/>
        <w:jc w:val="both"/>
        <w:rPr>
          <w:sz w:val="24"/>
          <w:szCs w:val="24"/>
        </w:rPr>
      </w:pPr>
      <w:r w:rsidRPr="00D04A14">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84BAE" w:rsidRPr="00D04A14" w:rsidRDefault="00D84BAE" w:rsidP="00D84BAE">
      <w:pPr>
        <w:autoSpaceDE w:val="0"/>
        <w:autoSpaceDN w:val="0"/>
        <w:adjustRightInd w:val="0"/>
        <w:ind w:firstLine="709"/>
        <w:jc w:val="both"/>
        <w:rPr>
          <w:sz w:val="24"/>
          <w:szCs w:val="24"/>
        </w:rPr>
      </w:pPr>
      <w:r w:rsidRPr="00D04A14">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84BAE" w:rsidRPr="00D04A14" w:rsidRDefault="00D84BAE" w:rsidP="00D84BAE">
      <w:pPr>
        <w:autoSpaceDE w:val="0"/>
        <w:autoSpaceDN w:val="0"/>
        <w:adjustRightInd w:val="0"/>
        <w:ind w:firstLine="709"/>
        <w:jc w:val="both"/>
        <w:rPr>
          <w:sz w:val="24"/>
          <w:szCs w:val="24"/>
        </w:rPr>
      </w:pPr>
      <w:r w:rsidRPr="00D04A14">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84BAE" w:rsidRPr="00D04A14" w:rsidRDefault="00D84BAE" w:rsidP="00D84BAE">
      <w:pPr>
        <w:autoSpaceDE w:val="0"/>
        <w:autoSpaceDN w:val="0"/>
        <w:adjustRightInd w:val="0"/>
        <w:ind w:firstLine="709"/>
        <w:jc w:val="both"/>
        <w:rPr>
          <w:sz w:val="24"/>
          <w:szCs w:val="24"/>
        </w:rPr>
      </w:pPr>
      <w:r w:rsidRPr="00D04A14">
        <w:rPr>
          <w:sz w:val="24"/>
          <w:szCs w:val="24"/>
        </w:rPr>
        <w:t>3.2.3. Формирование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4BAE" w:rsidRPr="00D04A14" w:rsidRDefault="00D84BAE" w:rsidP="00D84BAE">
      <w:pPr>
        <w:autoSpaceDE w:val="0"/>
        <w:autoSpaceDN w:val="0"/>
        <w:adjustRightInd w:val="0"/>
        <w:ind w:firstLine="709"/>
        <w:jc w:val="both"/>
        <w:rPr>
          <w:sz w:val="24"/>
          <w:szCs w:val="24"/>
        </w:rPr>
      </w:pPr>
      <w:r w:rsidRPr="00D04A14">
        <w:rPr>
          <w:sz w:val="24"/>
          <w:szCs w:val="24"/>
        </w:rPr>
        <w:t>На РПГУ размещаются образцы заполнения электронной формы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формировании запроса заявителю обеспечивается: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84BAE" w:rsidRPr="00D04A14" w:rsidRDefault="00D84BAE" w:rsidP="00D84BAE">
      <w:pPr>
        <w:autoSpaceDE w:val="0"/>
        <w:autoSpaceDN w:val="0"/>
        <w:adjustRightInd w:val="0"/>
        <w:ind w:firstLine="709"/>
        <w:jc w:val="both"/>
        <w:rPr>
          <w:sz w:val="24"/>
          <w:szCs w:val="24"/>
        </w:rPr>
      </w:pPr>
      <w:r w:rsidRPr="00D04A14">
        <w:rPr>
          <w:sz w:val="24"/>
          <w:szCs w:val="24"/>
        </w:rPr>
        <w:t>в) возможность печати на бумажном носителе копии электронной формы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BAE" w:rsidRPr="00D04A14" w:rsidRDefault="00D84BAE" w:rsidP="00D84BAE">
      <w:pPr>
        <w:autoSpaceDE w:val="0"/>
        <w:autoSpaceDN w:val="0"/>
        <w:adjustRightInd w:val="0"/>
        <w:ind w:firstLine="709"/>
        <w:jc w:val="both"/>
        <w:rPr>
          <w:sz w:val="24"/>
          <w:szCs w:val="24"/>
        </w:rPr>
      </w:pPr>
      <w:r w:rsidRPr="00D04A1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84BAE" w:rsidRPr="00D04A14" w:rsidRDefault="00D84BAE" w:rsidP="00D84BAE">
      <w:pPr>
        <w:autoSpaceDE w:val="0"/>
        <w:autoSpaceDN w:val="0"/>
        <w:adjustRightInd w:val="0"/>
        <w:ind w:firstLine="709"/>
        <w:jc w:val="both"/>
        <w:rPr>
          <w:sz w:val="24"/>
          <w:szCs w:val="24"/>
        </w:rPr>
      </w:pPr>
      <w:r w:rsidRPr="00D04A14">
        <w:rPr>
          <w:sz w:val="24"/>
          <w:szCs w:val="24"/>
        </w:rPr>
        <w:t>е) возможность вернуться на любой из этапов заполнения электронной формы запроса без потери ранее введенной информации;</w:t>
      </w:r>
    </w:p>
    <w:p w:rsidR="00D84BAE" w:rsidRPr="00D04A14" w:rsidRDefault="00D84BAE" w:rsidP="00D84BAE">
      <w:pPr>
        <w:autoSpaceDE w:val="0"/>
        <w:autoSpaceDN w:val="0"/>
        <w:adjustRightInd w:val="0"/>
        <w:ind w:firstLine="709"/>
        <w:jc w:val="both"/>
        <w:rPr>
          <w:sz w:val="24"/>
          <w:szCs w:val="24"/>
        </w:rPr>
      </w:pPr>
      <w:r w:rsidRPr="00D04A1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4BAE" w:rsidRPr="00D04A14" w:rsidRDefault="00D84BAE" w:rsidP="00D84BAE">
      <w:pPr>
        <w:autoSpaceDE w:val="0"/>
        <w:autoSpaceDN w:val="0"/>
        <w:adjustRightInd w:val="0"/>
        <w:ind w:firstLine="709"/>
        <w:jc w:val="both"/>
        <w:rPr>
          <w:sz w:val="24"/>
          <w:szCs w:val="24"/>
        </w:rPr>
      </w:pPr>
      <w:r w:rsidRPr="00D04A1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84BAE" w:rsidRPr="00D04A14" w:rsidRDefault="00D84BAE" w:rsidP="00D84BAE">
      <w:pPr>
        <w:autoSpaceDE w:val="0"/>
        <w:autoSpaceDN w:val="0"/>
        <w:adjustRightInd w:val="0"/>
        <w:ind w:firstLine="709"/>
        <w:jc w:val="both"/>
        <w:rPr>
          <w:sz w:val="24"/>
          <w:szCs w:val="24"/>
        </w:rPr>
      </w:pPr>
      <w:r w:rsidRPr="00D04A14">
        <w:rPr>
          <w:spacing w:val="-6"/>
          <w:sz w:val="24"/>
          <w:szCs w:val="24"/>
        </w:rPr>
        <w:t xml:space="preserve">3.2.4 </w:t>
      </w:r>
      <w:r w:rsidRPr="00D04A14">
        <w:rPr>
          <w:sz w:val="24"/>
          <w:szCs w:val="24"/>
        </w:rPr>
        <w:t>Администрация (Уполномоченный орган) обеспечивает:</w:t>
      </w:r>
    </w:p>
    <w:p w:rsidR="00D84BAE" w:rsidRPr="00D04A14" w:rsidRDefault="00D84BAE" w:rsidP="00D84BAE">
      <w:pPr>
        <w:autoSpaceDE w:val="0"/>
        <w:autoSpaceDN w:val="0"/>
        <w:adjustRightInd w:val="0"/>
        <w:ind w:firstLine="709"/>
        <w:jc w:val="both"/>
        <w:rPr>
          <w:sz w:val="24"/>
          <w:szCs w:val="24"/>
        </w:rPr>
      </w:pPr>
      <w:r w:rsidRPr="00D04A14">
        <w:rPr>
          <w:sz w:val="24"/>
          <w:szCs w:val="24"/>
        </w:rPr>
        <w:t>а) прием 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84BAE" w:rsidRPr="00D04A14" w:rsidRDefault="00D84BAE" w:rsidP="00D84BAE">
      <w:pPr>
        <w:autoSpaceDE w:val="0"/>
        <w:autoSpaceDN w:val="0"/>
        <w:adjustRightInd w:val="0"/>
        <w:ind w:firstLine="709"/>
        <w:jc w:val="both"/>
        <w:rPr>
          <w:sz w:val="24"/>
          <w:szCs w:val="24"/>
        </w:rPr>
      </w:pPr>
      <w:r w:rsidRPr="00D04A14">
        <w:rPr>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84BAE" w:rsidRPr="00D04A14" w:rsidRDefault="00D84BAE" w:rsidP="00D84BAE">
      <w:pPr>
        <w:pStyle w:val="Default"/>
        <w:ind w:firstLine="709"/>
        <w:jc w:val="both"/>
        <w:rPr>
          <w:color w:val="auto"/>
          <w:spacing w:val="-6"/>
        </w:rPr>
      </w:pPr>
      <w:r w:rsidRPr="00D04A14">
        <w:rPr>
          <w:color w:val="auto"/>
        </w:rPr>
        <w:t xml:space="preserve">3.2.5. </w:t>
      </w:r>
      <w:r w:rsidRPr="00D04A14">
        <w:rPr>
          <w:color w:val="auto"/>
          <w:spacing w:val="-6"/>
        </w:rPr>
        <w:t xml:space="preserve">Электронное заявление становится доступным для </w:t>
      </w:r>
      <w:r w:rsidRPr="00D04A14">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04A14">
        <w:rPr>
          <w:color w:val="auto"/>
          <w:spacing w:val="-6"/>
        </w:rPr>
        <w:t>, в информационной системе межведомственного электронного взаимодействия (далее – СМЭВ).</w:t>
      </w:r>
    </w:p>
    <w:p w:rsidR="00D84BAE" w:rsidRPr="00D04A14" w:rsidRDefault="00D84BAE" w:rsidP="00D84BAE">
      <w:pPr>
        <w:pStyle w:val="formattext"/>
        <w:spacing w:before="0" w:beforeAutospacing="0" w:after="0" w:afterAutospacing="0"/>
        <w:ind w:firstLine="709"/>
        <w:jc w:val="both"/>
        <w:rPr>
          <w:rFonts w:eastAsia="Calibri"/>
          <w:lang w:eastAsia="en-US"/>
        </w:rPr>
      </w:pPr>
      <w:r w:rsidRPr="00D04A14">
        <w:rPr>
          <w:rFonts w:eastAsia="Calibri"/>
          <w:lang w:eastAsia="en-US"/>
        </w:rPr>
        <w:t>Ответственный специалист:</w:t>
      </w:r>
    </w:p>
    <w:p w:rsidR="00D84BAE" w:rsidRPr="00D04A14" w:rsidRDefault="00D84BAE" w:rsidP="00D84BAE">
      <w:pPr>
        <w:pStyle w:val="formattext"/>
        <w:spacing w:before="0" w:beforeAutospacing="0" w:after="0" w:afterAutospacing="0"/>
        <w:ind w:firstLine="709"/>
        <w:jc w:val="both"/>
      </w:pPr>
      <w:r w:rsidRPr="00D04A14">
        <w:t>проверяет наличие электронных заявлений, поступивших с РПГУ, с периодом не реже двух раз в день;</w:t>
      </w:r>
    </w:p>
    <w:p w:rsidR="00D84BAE" w:rsidRPr="00D04A14" w:rsidRDefault="00D84BAE" w:rsidP="00D84BAE">
      <w:pPr>
        <w:pStyle w:val="formattext"/>
        <w:spacing w:before="0" w:beforeAutospacing="0" w:after="0" w:afterAutospacing="0"/>
        <w:ind w:firstLine="709"/>
        <w:jc w:val="both"/>
      </w:pPr>
      <w:r w:rsidRPr="00D04A14">
        <w:t>изучает поступившие заявления и приложенные образы документов (документы);</w:t>
      </w:r>
    </w:p>
    <w:p w:rsidR="00D84BAE" w:rsidRPr="00D04A14" w:rsidRDefault="00D84BAE" w:rsidP="00D84BAE">
      <w:pPr>
        <w:pStyle w:val="formattext"/>
        <w:spacing w:before="0" w:beforeAutospacing="0" w:after="0" w:afterAutospacing="0"/>
        <w:ind w:firstLine="709"/>
        <w:jc w:val="both"/>
      </w:pPr>
      <w:r w:rsidRPr="00D04A14">
        <w:t>производит действия в соответствии с пунктом 3.2.8 настоящего Административного регламента.</w:t>
      </w:r>
    </w:p>
    <w:p w:rsidR="00D84BAE" w:rsidRPr="00D04A14" w:rsidRDefault="00D84BAE" w:rsidP="00D84BAE">
      <w:pPr>
        <w:autoSpaceDE w:val="0"/>
        <w:autoSpaceDN w:val="0"/>
        <w:adjustRightInd w:val="0"/>
        <w:ind w:firstLine="709"/>
        <w:jc w:val="both"/>
        <w:rPr>
          <w:sz w:val="24"/>
          <w:szCs w:val="24"/>
        </w:rPr>
      </w:pPr>
      <w:r w:rsidRPr="00D04A14">
        <w:rPr>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D84BAE" w:rsidRPr="00D04A14" w:rsidRDefault="00D84BAE" w:rsidP="00D84BAE">
      <w:pPr>
        <w:pStyle w:val="formattext"/>
        <w:spacing w:before="0" w:beforeAutospacing="0" w:after="0" w:afterAutospacing="0"/>
        <w:ind w:firstLine="709"/>
        <w:jc w:val="both"/>
        <w:rPr>
          <w:spacing w:val="-6"/>
        </w:rPr>
      </w:pPr>
      <w:r w:rsidRPr="00D04A14">
        <w:rPr>
          <w:rFonts w:eastAsia="Calibri"/>
          <w:lang w:eastAsia="en-US"/>
        </w:rPr>
        <w:t xml:space="preserve">3.2.7. </w:t>
      </w:r>
      <w:r w:rsidRPr="00D04A1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04A14">
        <w:rPr>
          <w:spacing w:val="-6"/>
        </w:rPr>
        <w:t>время.</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предоставлении услуги в электронной форме заявителю направляется: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84BAE" w:rsidRPr="00D04A14" w:rsidRDefault="00D84BAE" w:rsidP="00D84BAE">
      <w:pPr>
        <w:autoSpaceDE w:val="0"/>
        <w:autoSpaceDN w:val="0"/>
        <w:adjustRightInd w:val="0"/>
        <w:ind w:firstLine="709"/>
        <w:jc w:val="both"/>
        <w:rPr>
          <w:sz w:val="24"/>
          <w:szCs w:val="24"/>
        </w:rPr>
      </w:pPr>
      <w:r w:rsidRPr="00D04A1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3.2.8. Оценка качества предоставления услуги осуществляется в соответствии с </w:t>
      </w:r>
      <w:hyperlink r:id="rId13" w:history="1">
        <w:r w:rsidRPr="00D04A14">
          <w:rPr>
            <w:sz w:val="24"/>
            <w:szCs w:val="24"/>
          </w:rPr>
          <w:t>Правилами</w:t>
        </w:r>
      </w:hyperlink>
      <w:r w:rsidRPr="00D04A1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D04A14">
          <w:rPr>
            <w:sz w:val="24"/>
            <w:szCs w:val="24"/>
          </w:rPr>
          <w:t>статьей 11.2</w:t>
        </w:r>
      </w:hyperlink>
      <w:r w:rsidRPr="00D04A14">
        <w:rPr>
          <w:sz w:val="24"/>
          <w:szCs w:val="24"/>
        </w:rPr>
        <w:t xml:space="preserve"> Федерального закона №210-ФЗ и в порядке, установленном </w:t>
      </w:r>
      <w:hyperlink r:id="rId15" w:history="1">
        <w:r w:rsidRPr="00D04A14">
          <w:rPr>
            <w:sz w:val="24"/>
            <w:szCs w:val="24"/>
          </w:rPr>
          <w:t>постановлением</w:t>
        </w:r>
      </w:hyperlink>
      <w:r w:rsidRPr="00D04A1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4BAE" w:rsidRPr="00D04A14" w:rsidRDefault="00D84BAE" w:rsidP="00D84BAE">
      <w:pPr>
        <w:widowControl w:val="0"/>
        <w:autoSpaceDE w:val="0"/>
        <w:autoSpaceDN w:val="0"/>
        <w:adjustRightInd w:val="0"/>
        <w:jc w:val="center"/>
        <w:rPr>
          <w:b/>
          <w:sz w:val="24"/>
          <w:szCs w:val="24"/>
        </w:rPr>
      </w:pPr>
    </w:p>
    <w:p w:rsidR="00D84BAE" w:rsidRPr="00D04A14" w:rsidRDefault="00D84BAE" w:rsidP="00D84BAE">
      <w:pPr>
        <w:widowControl w:val="0"/>
        <w:autoSpaceDE w:val="0"/>
        <w:autoSpaceDN w:val="0"/>
        <w:adjustRightInd w:val="0"/>
        <w:jc w:val="center"/>
        <w:rPr>
          <w:b/>
          <w:sz w:val="24"/>
          <w:szCs w:val="24"/>
        </w:rPr>
      </w:pPr>
    </w:p>
    <w:p w:rsidR="00D84BAE" w:rsidRPr="00D04A14" w:rsidRDefault="00D84BAE" w:rsidP="00F00D81">
      <w:pPr>
        <w:widowControl w:val="0"/>
        <w:autoSpaceDE w:val="0"/>
        <w:autoSpaceDN w:val="0"/>
        <w:adjustRightInd w:val="0"/>
        <w:jc w:val="center"/>
        <w:rPr>
          <w:b/>
          <w:sz w:val="24"/>
          <w:szCs w:val="24"/>
        </w:rPr>
      </w:pPr>
      <w:r w:rsidRPr="00D04A14">
        <w:rPr>
          <w:b/>
          <w:sz w:val="24"/>
          <w:szCs w:val="24"/>
          <w:lang w:val="en-US"/>
        </w:rPr>
        <w:t>IV</w:t>
      </w:r>
      <w:r w:rsidRPr="00D04A14">
        <w:rPr>
          <w:b/>
          <w:sz w:val="24"/>
          <w:szCs w:val="24"/>
        </w:rPr>
        <w:t>. Формы контроля за исполнением административного регламента</w:t>
      </w:r>
    </w:p>
    <w:p w:rsidR="00D84BAE" w:rsidRPr="00D04A14" w:rsidRDefault="00D84BAE" w:rsidP="00D84BAE">
      <w:pPr>
        <w:autoSpaceDE w:val="0"/>
        <w:autoSpaceDN w:val="0"/>
        <w:adjustRightInd w:val="0"/>
        <w:jc w:val="center"/>
        <w:outlineLvl w:val="0"/>
        <w:rPr>
          <w:b/>
          <w:sz w:val="24"/>
          <w:szCs w:val="24"/>
        </w:rPr>
      </w:pPr>
      <w:r w:rsidRPr="00D04A14">
        <w:rPr>
          <w:b/>
          <w:sz w:val="24"/>
          <w:szCs w:val="24"/>
        </w:rPr>
        <w:t>Порядок осуществления текущего контроля за соблюдением</w:t>
      </w:r>
    </w:p>
    <w:p w:rsidR="00D84BAE" w:rsidRPr="00D04A14" w:rsidRDefault="00D84BAE" w:rsidP="00D84BAE">
      <w:pPr>
        <w:autoSpaceDE w:val="0"/>
        <w:autoSpaceDN w:val="0"/>
        <w:adjustRightInd w:val="0"/>
        <w:jc w:val="center"/>
        <w:rPr>
          <w:b/>
          <w:sz w:val="24"/>
          <w:szCs w:val="24"/>
        </w:rPr>
      </w:pPr>
      <w:r w:rsidRPr="00D04A14">
        <w:rPr>
          <w:b/>
          <w:sz w:val="24"/>
          <w:szCs w:val="24"/>
        </w:rPr>
        <w:t>и исполнением ответственными должностными лицами положений</w:t>
      </w:r>
    </w:p>
    <w:p w:rsidR="00D84BAE" w:rsidRPr="00D04A14" w:rsidRDefault="00D84BAE" w:rsidP="00D84BAE">
      <w:pPr>
        <w:autoSpaceDE w:val="0"/>
        <w:autoSpaceDN w:val="0"/>
        <w:adjustRightInd w:val="0"/>
        <w:jc w:val="center"/>
        <w:rPr>
          <w:b/>
          <w:sz w:val="24"/>
          <w:szCs w:val="24"/>
        </w:rPr>
      </w:pPr>
      <w:r w:rsidRPr="00D04A14">
        <w:rPr>
          <w:b/>
          <w:sz w:val="24"/>
          <w:szCs w:val="24"/>
        </w:rPr>
        <w:t>регламента и иных нормативных правовых актов,</w:t>
      </w:r>
    </w:p>
    <w:p w:rsidR="00D84BAE" w:rsidRPr="00D04A14" w:rsidRDefault="00D84BAE" w:rsidP="00D84BAE">
      <w:pPr>
        <w:autoSpaceDE w:val="0"/>
        <w:autoSpaceDN w:val="0"/>
        <w:adjustRightInd w:val="0"/>
        <w:jc w:val="center"/>
        <w:rPr>
          <w:b/>
          <w:sz w:val="24"/>
          <w:szCs w:val="24"/>
        </w:rPr>
      </w:pPr>
      <w:r w:rsidRPr="00D04A14">
        <w:rPr>
          <w:b/>
          <w:sz w:val="24"/>
          <w:szCs w:val="24"/>
        </w:rPr>
        <w:t>устанавливающих требования к предоставлению муниципальной</w:t>
      </w:r>
    </w:p>
    <w:p w:rsidR="00D84BAE" w:rsidRPr="00D04A14" w:rsidRDefault="00D84BAE" w:rsidP="00D84BAE">
      <w:pPr>
        <w:autoSpaceDE w:val="0"/>
        <w:autoSpaceDN w:val="0"/>
        <w:adjustRightInd w:val="0"/>
        <w:jc w:val="center"/>
        <w:rPr>
          <w:b/>
          <w:sz w:val="24"/>
          <w:szCs w:val="24"/>
        </w:rPr>
      </w:pPr>
      <w:r w:rsidRPr="00D04A14">
        <w:rPr>
          <w:b/>
          <w:sz w:val="24"/>
          <w:szCs w:val="24"/>
        </w:rPr>
        <w:t>услуги, а также принятием ими решений</w:t>
      </w:r>
    </w:p>
    <w:p w:rsidR="00D84BAE" w:rsidRPr="00D04A14" w:rsidRDefault="00D84BAE" w:rsidP="00D84BAE">
      <w:pPr>
        <w:autoSpaceDE w:val="0"/>
        <w:autoSpaceDN w:val="0"/>
        <w:adjustRightInd w:val="0"/>
        <w:ind w:firstLine="540"/>
        <w:jc w:val="both"/>
        <w:rPr>
          <w:sz w:val="24"/>
          <w:szCs w:val="24"/>
        </w:rPr>
      </w:pPr>
      <w:r w:rsidRPr="00D04A1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84BAE" w:rsidRPr="00D04A14" w:rsidRDefault="00D84BAE" w:rsidP="00D84BAE">
      <w:pPr>
        <w:autoSpaceDE w:val="0"/>
        <w:autoSpaceDN w:val="0"/>
        <w:adjustRightInd w:val="0"/>
        <w:ind w:firstLine="540"/>
        <w:jc w:val="both"/>
        <w:rPr>
          <w:sz w:val="24"/>
          <w:szCs w:val="24"/>
        </w:rPr>
      </w:pPr>
      <w:r w:rsidRPr="00D04A14">
        <w:rPr>
          <w:sz w:val="24"/>
          <w:szCs w:val="24"/>
        </w:rPr>
        <w:t>Текущий контроль осуществляется путем проведения проверок:</w:t>
      </w:r>
    </w:p>
    <w:p w:rsidR="00D84BAE" w:rsidRPr="00D04A14" w:rsidRDefault="00D84BAE" w:rsidP="00D84BAE">
      <w:pPr>
        <w:autoSpaceDE w:val="0"/>
        <w:autoSpaceDN w:val="0"/>
        <w:adjustRightInd w:val="0"/>
        <w:ind w:firstLine="540"/>
        <w:jc w:val="both"/>
        <w:rPr>
          <w:sz w:val="24"/>
          <w:szCs w:val="24"/>
        </w:rPr>
      </w:pPr>
      <w:r w:rsidRPr="00D04A14">
        <w:rPr>
          <w:sz w:val="24"/>
          <w:szCs w:val="24"/>
        </w:rPr>
        <w:t>решений о предоставлении (об отказе в предоставлении)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выявления и устранения нарушений прав граждан;</w:t>
      </w:r>
    </w:p>
    <w:p w:rsidR="00D84BAE" w:rsidRPr="00D04A14" w:rsidRDefault="00D84BAE" w:rsidP="00D84BAE">
      <w:pPr>
        <w:autoSpaceDE w:val="0"/>
        <w:autoSpaceDN w:val="0"/>
        <w:adjustRightInd w:val="0"/>
        <w:ind w:firstLine="540"/>
        <w:jc w:val="both"/>
        <w:rPr>
          <w:sz w:val="24"/>
          <w:szCs w:val="24"/>
        </w:rPr>
      </w:pPr>
      <w:r w:rsidRPr="00D04A1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4BAE" w:rsidRPr="00D04A14" w:rsidRDefault="00D84BAE" w:rsidP="00D84BAE">
      <w:pPr>
        <w:autoSpaceDE w:val="0"/>
        <w:autoSpaceDN w:val="0"/>
        <w:adjustRightInd w:val="0"/>
        <w:ind w:firstLine="540"/>
        <w:jc w:val="both"/>
        <w:rPr>
          <w:sz w:val="24"/>
          <w:szCs w:val="24"/>
        </w:rPr>
      </w:pPr>
    </w:p>
    <w:p w:rsidR="00D84BAE" w:rsidRPr="00D04A14" w:rsidRDefault="00D84BAE" w:rsidP="00D84BAE">
      <w:pPr>
        <w:autoSpaceDE w:val="0"/>
        <w:autoSpaceDN w:val="0"/>
        <w:adjustRightInd w:val="0"/>
        <w:jc w:val="center"/>
        <w:outlineLvl w:val="0"/>
        <w:rPr>
          <w:b/>
          <w:sz w:val="24"/>
          <w:szCs w:val="24"/>
        </w:rPr>
      </w:pPr>
      <w:r w:rsidRPr="00D04A14">
        <w:rPr>
          <w:b/>
          <w:sz w:val="24"/>
          <w:szCs w:val="24"/>
        </w:rPr>
        <w:t>Порядок и периодичность осуществления плановых и внеплановых</w:t>
      </w:r>
    </w:p>
    <w:p w:rsidR="00D84BAE" w:rsidRPr="00D04A14" w:rsidRDefault="00D84BAE" w:rsidP="00D84BAE">
      <w:pPr>
        <w:autoSpaceDE w:val="0"/>
        <w:autoSpaceDN w:val="0"/>
        <w:adjustRightInd w:val="0"/>
        <w:jc w:val="center"/>
        <w:rPr>
          <w:b/>
          <w:sz w:val="24"/>
          <w:szCs w:val="24"/>
        </w:rPr>
      </w:pPr>
      <w:r w:rsidRPr="00D04A14">
        <w:rPr>
          <w:b/>
          <w:sz w:val="24"/>
          <w:szCs w:val="24"/>
        </w:rPr>
        <w:t>проверок полноты и качества предоставления муниципальной</w:t>
      </w:r>
    </w:p>
    <w:p w:rsidR="00D84BAE" w:rsidRPr="00D04A14" w:rsidRDefault="00D84BAE" w:rsidP="00D84BAE">
      <w:pPr>
        <w:autoSpaceDE w:val="0"/>
        <w:autoSpaceDN w:val="0"/>
        <w:adjustRightInd w:val="0"/>
        <w:jc w:val="center"/>
        <w:rPr>
          <w:b/>
          <w:sz w:val="24"/>
          <w:szCs w:val="24"/>
        </w:rPr>
      </w:pPr>
      <w:r w:rsidRPr="00D04A14">
        <w:rPr>
          <w:b/>
          <w:sz w:val="24"/>
          <w:szCs w:val="24"/>
        </w:rPr>
        <w:t>услуги, в том числе порядок и формы контроля за полнотой</w:t>
      </w:r>
    </w:p>
    <w:p w:rsidR="00D84BAE" w:rsidRPr="00D04A14" w:rsidRDefault="00D84BAE" w:rsidP="00D84BAE">
      <w:pPr>
        <w:autoSpaceDE w:val="0"/>
        <w:autoSpaceDN w:val="0"/>
        <w:adjustRightInd w:val="0"/>
        <w:jc w:val="center"/>
        <w:rPr>
          <w:b/>
          <w:sz w:val="24"/>
          <w:szCs w:val="24"/>
        </w:rPr>
      </w:pPr>
      <w:r w:rsidRPr="00D04A14">
        <w:rPr>
          <w:b/>
          <w:sz w:val="24"/>
          <w:szCs w:val="24"/>
        </w:rPr>
        <w:t>и качеством предоставления муниципальной услуги</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ind w:firstLine="540"/>
        <w:jc w:val="both"/>
        <w:rPr>
          <w:sz w:val="24"/>
          <w:szCs w:val="24"/>
        </w:rPr>
      </w:pPr>
      <w:r w:rsidRPr="00D04A1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84BAE" w:rsidRPr="00D04A14" w:rsidRDefault="00D84BAE" w:rsidP="00D84BAE">
      <w:pPr>
        <w:autoSpaceDE w:val="0"/>
        <w:autoSpaceDN w:val="0"/>
        <w:adjustRightInd w:val="0"/>
        <w:ind w:firstLine="540"/>
        <w:jc w:val="both"/>
        <w:rPr>
          <w:sz w:val="24"/>
          <w:szCs w:val="24"/>
        </w:rPr>
      </w:pPr>
      <w:r w:rsidRPr="00D04A14">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84BAE" w:rsidRPr="00D04A14" w:rsidRDefault="00D84BAE" w:rsidP="00D84BAE">
      <w:pPr>
        <w:autoSpaceDE w:val="0"/>
        <w:autoSpaceDN w:val="0"/>
        <w:adjustRightInd w:val="0"/>
        <w:ind w:firstLine="540"/>
        <w:jc w:val="both"/>
        <w:rPr>
          <w:sz w:val="24"/>
          <w:szCs w:val="24"/>
        </w:rPr>
      </w:pPr>
      <w:r w:rsidRPr="00D04A14">
        <w:rPr>
          <w:sz w:val="24"/>
          <w:szCs w:val="24"/>
        </w:rPr>
        <w:t>соблюдение сроков предоставления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соблюдение положений настоящего Административного регламента;</w:t>
      </w:r>
    </w:p>
    <w:p w:rsidR="00D84BAE" w:rsidRPr="00D04A14" w:rsidRDefault="00D84BAE" w:rsidP="00D84BAE">
      <w:pPr>
        <w:autoSpaceDE w:val="0"/>
        <w:autoSpaceDN w:val="0"/>
        <w:adjustRightInd w:val="0"/>
        <w:ind w:firstLine="540"/>
        <w:jc w:val="both"/>
        <w:rPr>
          <w:sz w:val="24"/>
          <w:szCs w:val="24"/>
        </w:rPr>
      </w:pPr>
      <w:r w:rsidRPr="00D04A14">
        <w:rPr>
          <w:sz w:val="24"/>
          <w:szCs w:val="24"/>
        </w:rPr>
        <w:t>правильность и обоснованность принятого решения об отказе в предоставлении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Основанием для проведения внеплановых проверок являются:</w:t>
      </w:r>
    </w:p>
    <w:p w:rsidR="00D84BAE" w:rsidRPr="00D04A14" w:rsidRDefault="00D84BAE" w:rsidP="00D84BAE">
      <w:pPr>
        <w:autoSpaceDE w:val="0"/>
        <w:autoSpaceDN w:val="0"/>
        <w:adjustRightInd w:val="0"/>
        <w:ind w:firstLine="540"/>
        <w:jc w:val="both"/>
        <w:rPr>
          <w:sz w:val="24"/>
          <w:szCs w:val="24"/>
        </w:rPr>
      </w:pPr>
      <w:r w:rsidRPr="00D04A1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84BAE" w:rsidRPr="00D04A14" w:rsidRDefault="00D84BAE" w:rsidP="00D84BAE">
      <w:pPr>
        <w:autoSpaceDE w:val="0"/>
        <w:autoSpaceDN w:val="0"/>
        <w:adjustRightInd w:val="0"/>
        <w:ind w:firstLine="540"/>
        <w:jc w:val="both"/>
        <w:rPr>
          <w:sz w:val="24"/>
          <w:szCs w:val="24"/>
        </w:rPr>
      </w:pPr>
      <w:r w:rsidRPr="00D04A1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84BAE" w:rsidRPr="00D04A14" w:rsidRDefault="00D84BAE" w:rsidP="00D84BAE">
      <w:pPr>
        <w:autoSpaceDE w:val="0"/>
        <w:autoSpaceDN w:val="0"/>
        <w:adjustRightInd w:val="0"/>
        <w:ind w:firstLine="540"/>
        <w:jc w:val="both"/>
        <w:rPr>
          <w:sz w:val="24"/>
          <w:szCs w:val="24"/>
        </w:rPr>
      </w:pPr>
      <w:r w:rsidRPr="00D04A14">
        <w:rPr>
          <w:sz w:val="24"/>
          <w:szCs w:val="24"/>
        </w:rPr>
        <w:t>Проверка осуществляется на основании приказа Администрации (Уполномоченного органа).</w:t>
      </w:r>
    </w:p>
    <w:p w:rsidR="00D84BAE" w:rsidRPr="00D04A14" w:rsidRDefault="00D84BAE" w:rsidP="00D84BAE">
      <w:pPr>
        <w:autoSpaceDE w:val="0"/>
        <w:autoSpaceDN w:val="0"/>
        <w:adjustRightInd w:val="0"/>
        <w:ind w:firstLine="540"/>
        <w:jc w:val="both"/>
        <w:rPr>
          <w:sz w:val="24"/>
          <w:szCs w:val="24"/>
        </w:rPr>
      </w:pPr>
      <w:r w:rsidRPr="00D04A1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84BAE" w:rsidRPr="00D04A14" w:rsidRDefault="00D84BAE" w:rsidP="00D84BAE">
      <w:pPr>
        <w:autoSpaceDE w:val="0"/>
        <w:autoSpaceDN w:val="0"/>
        <w:adjustRightInd w:val="0"/>
        <w:ind w:firstLine="540"/>
        <w:jc w:val="both"/>
        <w:rPr>
          <w:sz w:val="24"/>
          <w:szCs w:val="24"/>
        </w:rPr>
      </w:pPr>
    </w:p>
    <w:p w:rsidR="00D84BAE" w:rsidRPr="00D04A14" w:rsidRDefault="00D84BAE" w:rsidP="00D84BAE">
      <w:pPr>
        <w:autoSpaceDE w:val="0"/>
        <w:autoSpaceDN w:val="0"/>
        <w:adjustRightInd w:val="0"/>
        <w:jc w:val="center"/>
        <w:outlineLvl w:val="0"/>
        <w:rPr>
          <w:b/>
          <w:sz w:val="24"/>
          <w:szCs w:val="24"/>
        </w:rPr>
      </w:pPr>
      <w:r w:rsidRPr="00D04A14">
        <w:rPr>
          <w:b/>
          <w:sz w:val="24"/>
          <w:szCs w:val="24"/>
        </w:rPr>
        <w:t>Ответственность должностных лиц за решения и действия</w:t>
      </w:r>
    </w:p>
    <w:p w:rsidR="00D84BAE" w:rsidRPr="00D04A14" w:rsidRDefault="00D84BAE" w:rsidP="00D84BAE">
      <w:pPr>
        <w:autoSpaceDE w:val="0"/>
        <w:autoSpaceDN w:val="0"/>
        <w:adjustRightInd w:val="0"/>
        <w:jc w:val="center"/>
        <w:rPr>
          <w:b/>
          <w:sz w:val="24"/>
          <w:szCs w:val="24"/>
        </w:rPr>
      </w:pPr>
      <w:r w:rsidRPr="00D04A14">
        <w:rPr>
          <w:b/>
          <w:sz w:val="24"/>
          <w:szCs w:val="24"/>
        </w:rPr>
        <w:t>(бездействие), принимаемые (осуществляемые) ими в ходе</w:t>
      </w:r>
    </w:p>
    <w:p w:rsidR="00D84BAE" w:rsidRPr="00D04A14" w:rsidRDefault="00D84BAE" w:rsidP="00D84BAE">
      <w:pPr>
        <w:autoSpaceDE w:val="0"/>
        <w:autoSpaceDN w:val="0"/>
        <w:adjustRightInd w:val="0"/>
        <w:jc w:val="center"/>
        <w:rPr>
          <w:b/>
          <w:sz w:val="24"/>
          <w:szCs w:val="24"/>
        </w:rPr>
      </w:pPr>
      <w:r w:rsidRPr="00D04A14">
        <w:rPr>
          <w:b/>
          <w:sz w:val="24"/>
          <w:szCs w:val="24"/>
        </w:rPr>
        <w:t>предоставления муниципальной услуги</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84BAE" w:rsidRPr="00D04A14" w:rsidRDefault="00D84BAE" w:rsidP="00D84BAE">
      <w:pPr>
        <w:autoSpaceDE w:val="0"/>
        <w:autoSpaceDN w:val="0"/>
        <w:adjustRightInd w:val="0"/>
        <w:ind w:firstLine="540"/>
        <w:jc w:val="both"/>
        <w:rPr>
          <w:sz w:val="24"/>
          <w:szCs w:val="24"/>
        </w:rPr>
      </w:pPr>
      <w:r w:rsidRPr="00D04A1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4BAE" w:rsidRPr="00D04A14" w:rsidRDefault="00D84BAE" w:rsidP="00D84BAE">
      <w:pPr>
        <w:autoSpaceDE w:val="0"/>
        <w:autoSpaceDN w:val="0"/>
        <w:adjustRightInd w:val="0"/>
        <w:ind w:firstLine="540"/>
        <w:jc w:val="both"/>
        <w:rPr>
          <w:b/>
          <w:sz w:val="24"/>
          <w:szCs w:val="24"/>
        </w:rPr>
      </w:pPr>
    </w:p>
    <w:p w:rsidR="00D84BAE" w:rsidRPr="00D04A14" w:rsidRDefault="00D84BAE" w:rsidP="00D84BAE">
      <w:pPr>
        <w:autoSpaceDE w:val="0"/>
        <w:autoSpaceDN w:val="0"/>
        <w:adjustRightInd w:val="0"/>
        <w:jc w:val="center"/>
        <w:outlineLvl w:val="0"/>
        <w:rPr>
          <w:b/>
          <w:sz w:val="24"/>
          <w:szCs w:val="24"/>
        </w:rPr>
      </w:pPr>
      <w:r w:rsidRPr="00D04A14">
        <w:rPr>
          <w:b/>
          <w:sz w:val="24"/>
          <w:szCs w:val="24"/>
        </w:rPr>
        <w:t>Требования к порядку и формам контроля за предоставлением</w:t>
      </w:r>
    </w:p>
    <w:p w:rsidR="00D84BAE" w:rsidRPr="00D04A14" w:rsidRDefault="00D84BAE" w:rsidP="00D84BAE">
      <w:pPr>
        <w:autoSpaceDE w:val="0"/>
        <w:autoSpaceDN w:val="0"/>
        <w:adjustRightInd w:val="0"/>
        <w:jc w:val="center"/>
        <w:rPr>
          <w:b/>
          <w:sz w:val="24"/>
          <w:szCs w:val="24"/>
        </w:rPr>
      </w:pPr>
      <w:r w:rsidRPr="00D04A14">
        <w:rPr>
          <w:b/>
          <w:sz w:val="24"/>
          <w:szCs w:val="24"/>
        </w:rPr>
        <w:t>муниципальной услуги, в том числе со стороны граждан,</w:t>
      </w:r>
    </w:p>
    <w:p w:rsidR="00D84BAE" w:rsidRPr="00D04A14" w:rsidRDefault="00D84BAE" w:rsidP="00D84BAE">
      <w:pPr>
        <w:autoSpaceDE w:val="0"/>
        <w:autoSpaceDN w:val="0"/>
        <w:adjustRightInd w:val="0"/>
        <w:jc w:val="center"/>
        <w:rPr>
          <w:b/>
          <w:sz w:val="24"/>
          <w:szCs w:val="24"/>
        </w:rPr>
      </w:pPr>
      <w:r w:rsidRPr="00D04A14">
        <w:rPr>
          <w:b/>
          <w:sz w:val="24"/>
          <w:szCs w:val="24"/>
        </w:rPr>
        <w:t>их объединений и организаций</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ind w:firstLine="540"/>
        <w:jc w:val="both"/>
        <w:rPr>
          <w:sz w:val="24"/>
          <w:szCs w:val="24"/>
        </w:rPr>
      </w:pPr>
      <w:r w:rsidRPr="00D04A1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4BAE" w:rsidRPr="00D04A14" w:rsidRDefault="00D84BAE" w:rsidP="00D84BAE">
      <w:pPr>
        <w:autoSpaceDE w:val="0"/>
        <w:autoSpaceDN w:val="0"/>
        <w:adjustRightInd w:val="0"/>
        <w:ind w:firstLine="540"/>
        <w:jc w:val="both"/>
        <w:rPr>
          <w:sz w:val="24"/>
          <w:szCs w:val="24"/>
        </w:rPr>
      </w:pPr>
      <w:r w:rsidRPr="00D04A14">
        <w:rPr>
          <w:sz w:val="24"/>
          <w:szCs w:val="24"/>
        </w:rPr>
        <w:t>Граждане, их объединения и организации также имеют право:</w:t>
      </w:r>
    </w:p>
    <w:p w:rsidR="00D84BAE" w:rsidRPr="00D04A14" w:rsidRDefault="00D84BAE" w:rsidP="00D84BAE">
      <w:pPr>
        <w:autoSpaceDE w:val="0"/>
        <w:autoSpaceDN w:val="0"/>
        <w:adjustRightInd w:val="0"/>
        <w:ind w:firstLine="540"/>
        <w:jc w:val="both"/>
        <w:rPr>
          <w:sz w:val="24"/>
          <w:szCs w:val="24"/>
        </w:rPr>
      </w:pPr>
      <w:r w:rsidRPr="00D04A14">
        <w:rPr>
          <w:sz w:val="24"/>
          <w:szCs w:val="24"/>
        </w:rPr>
        <w:t>направлять замечания и предложения по улучшению доступности и качества предоставления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вносить предложения о мерах по устранению нарушений настоящего Административного регламента.</w:t>
      </w:r>
    </w:p>
    <w:p w:rsidR="00D84BAE" w:rsidRPr="00D04A14" w:rsidRDefault="00D84BAE" w:rsidP="00D84BAE">
      <w:pPr>
        <w:autoSpaceDE w:val="0"/>
        <w:autoSpaceDN w:val="0"/>
        <w:adjustRightInd w:val="0"/>
        <w:ind w:firstLine="540"/>
        <w:jc w:val="both"/>
        <w:rPr>
          <w:sz w:val="24"/>
          <w:szCs w:val="24"/>
        </w:rPr>
      </w:pPr>
      <w:r w:rsidRPr="00D04A14">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4BAE" w:rsidRPr="00D04A14" w:rsidRDefault="00D84BAE" w:rsidP="00D84BAE">
      <w:pPr>
        <w:autoSpaceDE w:val="0"/>
        <w:autoSpaceDN w:val="0"/>
        <w:adjustRightInd w:val="0"/>
        <w:ind w:firstLine="540"/>
        <w:jc w:val="both"/>
        <w:rPr>
          <w:sz w:val="24"/>
          <w:szCs w:val="24"/>
        </w:rPr>
      </w:pPr>
      <w:r w:rsidRPr="00D04A1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4BAE" w:rsidRPr="00D04A14" w:rsidRDefault="00D84BAE" w:rsidP="00D84BAE">
      <w:pPr>
        <w:autoSpaceDE w:val="0"/>
        <w:autoSpaceDN w:val="0"/>
        <w:adjustRightInd w:val="0"/>
        <w:jc w:val="both"/>
        <w:rPr>
          <w:sz w:val="24"/>
          <w:szCs w:val="24"/>
        </w:rPr>
      </w:pPr>
    </w:p>
    <w:p w:rsidR="00D84BAE" w:rsidRPr="00D04A14" w:rsidRDefault="00D84BAE" w:rsidP="00D84BAE">
      <w:pPr>
        <w:widowControl w:val="0"/>
        <w:autoSpaceDE w:val="0"/>
        <w:autoSpaceDN w:val="0"/>
        <w:adjustRightInd w:val="0"/>
        <w:jc w:val="center"/>
        <w:rPr>
          <w:b/>
          <w:sz w:val="24"/>
          <w:szCs w:val="24"/>
        </w:rPr>
      </w:pPr>
      <w:r w:rsidRPr="00D04A14">
        <w:rPr>
          <w:b/>
          <w:sz w:val="24"/>
          <w:szCs w:val="24"/>
          <w:lang w:val="en-US"/>
        </w:rPr>
        <w:t>V</w:t>
      </w:r>
      <w:r w:rsidRPr="00D04A14">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D84BAE" w:rsidRPr="00D04A14" w:rsidRDefault="00D84BAE" w:rsidP="00D84BAE">
      <w:pPr>
        <w:widowControl w:val="0"/>
        <w:autoSpaceDE w:val="0"/>
        <w:autoSpaceDN w:val="0"/>
        <w:adjustRightInd w:val="0"/>
        <w:jc w:val="center"/>
        <w:rPr>
          <w:sz w:val="24"/>
          <w:szCs w:val="24"/>
        </w:rPr>
      </w:pPr>
      <w:r w:rsidRPr="00D04A14">
        <w:rPr>
          <w:b/>
          <w:sz w:val="24"/>
          <w:szCs w:val="24"/>
        </w:rPr>
        <w:t>а также их должностных лиц, муниципальных служащих, работников</w:t>
      </w:r>
    </w:p>
    <w:p w:rsidR="00D84BAE" w:rsidRPr="00D04A14" w:rsidRDefault="00D84BAE" w:rsidP="00D84BAE">
      <w:pPr>
        <w:autoSpaceDE w:val="0"/>
        <w:autoSpaceDN w:val="0"/>
        <w:adjustRightInd w:val="0"/>
        <w:jc w:val="center"/>
        <w:rPr>
          <w:b/>
          <w:sz w:val="24"/>
          <w:szCs w:val="24"/>
        </w:rPr>
      </w:pPr>
      <w:r w:rsidRPr="00D04A14">
        <w:rPr>
          <w:b/>
          <w:sz w:val="24"/>
          <w:szCs w:val="24"/>
        </w:rPr>
        <w:t xml:space="preserve">Информация для заявителя о его праве подать жалобу </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b/>
          <w:sz w:val="24"/>
          <w:szCs w:val="24"/>
        </w:rPr>
      </w:pPr>
      <w:r w:rsidRPr="00D04A14">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D04A14">
        <w:rPr>
          <w:bCs/>
          <w:sz w:val="24"/>
          <w:szCs w:val="24"/>
        </w:rPr>
        <w:t xml:space="preserve"> </w:t>
      </w:r>
      <w:r w:rsidRPr="00D04A14">
        <w:rPr>
          <w:sz w:val="24"/>
          <w:szCs w:val="24"/>
        </w:rPr>
        <w:t>в досудебном (внесудебном) порядке (далее – жалоба)</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Предмет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D04A14">
          <w:rPr>
            <w:rStyle w:val="a9"/>
            <w:sz w:val="24"/>
            <w:szCs w:val="24"/>
          </w:rPr>
          <w:t>статьями 11.1</w:t>
        </w:r>
      </w:hyperlink>
      <w:r w:rsidRPr="00D04A14">
        <w:rPr>
          <w:sz w:val="24"/>
          <w:szCs w:val="24"/>
        </w:rPr>
        <w:t xml:space="preserve"> и </w:t>
      </w:r>
      <w:hyperlink r:id="rId17" w:history="1">
        <w:r w:rsidRPr="00D04A14">
          <w:rPr>
            <w:rStyle w:val="a9"/>
            <w:sz w:val="24"/>
            <w:szCs w:val="24"/>
          </w:rPr>
          <w:t>11.2</w:t>
        </w:r>
      </w:hyperlink>
      <w:r w:rsidRPr="00D04A14">
        <w:rPr>
          <w:sz w:val="24"/>
          <w:szCs w:val="24"/>
        </w:rPr>
        <w:t xml:space="preserve"> Федерального закона № 210-ФЗ, в том числе в следующих случаях:</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04A14">
        <w:rPr>
          <w:bCs/>
          <w:sz w:val="24"/>
          <w:szCs w:val="24"/>
        </w:rPr>
        <w:t>Федерального закона              № 210-ФЗ</w:t>
      </w:r>
      <w:r w:rsidRPr="00D04A14">
        <w:rPr>
          <w:sz w:val="24"/>
          <w:szCs w:val="24"/>
        </w:rPr>
        <w:t>;</w:t>
      </w:r>
    </w:p>
    <w:p w:rsidR="00D84BAE" w:rsidRPr="00D04A14" w:rsidRDefault="00D84BAE" w:rsidP="00D84BAE">
      <w:pPr>
        <w:autoSpaceDE w:val="0"/>
        <w:autoSpaceDN w:val="0"/>
        <w:adjustRightInd w:val="0"/>
        <w:ind w:firstLine="709"/>
        <w:jc w:val="both"/>
        <w:rPr>
          <w:sz w:val="24"/>
          <w:szCs w:val="24"/>
        </w:rPr>
      </w:pPr>
      <w:r w:rsidRPr="00D04A14">
        <w:rPr>
          <w:sz w:val="24"/>
          <w:szCs w:val="24"/>
        </w:rPr>
        <w:t>нарушение срока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84BAE" w:rsidRPr="00D04A14" w:rsidRDefault="00D84BAE" w:rsidP="00D84BAE">
      <w:pPr>
        <w:autoSpaceDE w:val="0"/>
        <w:autoSpaceDN w:val="0"/>
        <w:adjustRightInd w:val="0"/>
        <w:ind w:firstLine="709"/>
        <w:jc w:val="both"/>
        <w:rPr>
          <w:sz w:val="24"/>
          <w:szCs w:val="24"/>
        </w:rPr>
      </w:pPr>
      <w:r w:rsidRPr="00D04A1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84BAE" w:rsidRPr="00D04A14" w:rsidRDefault="00D84BAE" w:rsidP="00D84BAE">
      <w:pPr>
        <w:autoSpaceDE w:val="0"/>
        <w:autoSpaceDN w:val="0"/>
        <w:adjustRightInd w:val="0"/>
        <w:ind w:firstLine="709"/>
        <w:jc w:val="both"/>
        <w:rPr>
          <w:sz w:val="24"/>
          <w:szCs w:val="24"/>
        </w:rPr>
      </w:pPr>
      <w:r w:rsidRPr="00D04A1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84BAE" w:rsidRPr="00D04A14" w:rsidRDefault="00D84BAE" w:rsidP="00D84BAE">
      <w:pPr>
        <w:autoSpaceDE w:val="0"/>
        <w:autoSpaceDN w:val="0"/>
        <w:adjustRightInd w:val="0"/>
        <w:ind w:firstLine="709"/>
        <w:jc w:val="both"/>
        <w:rPr>
          <w:sz w:val="24"/>
          <w:szCs w:val="24"/>
        </w:rPr>
      </w:pPr>
      <w:r w:rsidRPr="00D04A14">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4BAE" w:rsidRPr="00D04A14" w:rsidRDefault="00D84BAE" w:rsidP="00D84BAE">
      <w:pPr>
        <w:autoSpaceDE w:val="0"/>
        <w:autoSpaceDN w:val="0"/>
        <w:adjustRightInd w:val="0"/>
        <w:ind w:firstLine="709"/>
        <w:jc w:val="both"/>
        <w:rPr>
          <w:sz w:val="24"/>
          <w:szCs w:val="24"/>
        </w:rPr>
      </w:pPr>
      <w:r w:rsidRPr="00D04A14">
        <w:rPr>
          <w:sz w:val="24"/>
          <w:szCs w:val="24"/>
        </w:rPr>
        <w:t>нарушение срока или порядка выдачи документов по результатам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84BAE" w:rsidRPr="00D04A14" w:rsidRDefault="00D84BAE" w:rsidP="00D84BAE">
      <w:pPr>
        <w:autoSpaceDE w:val="0"/>
        <w:autoSpaceDN w:val="0"/>
        <w:adjustRightInd w:val="0"/>
        <w:ind w:firstLine="709"/>
        <w:jc w:val="both"/>
        <w:rPr>
          <w:sz w:val="24"/>
          <w:szCs w:val="24"/>
        </w:rPr>
      </w:pPr>
      <w:r w:rsidRPr="00D04A14">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4BAE" w:rsidRPr="00D04A14" w:rsidRDefault="00D84BAE" w:rsidP="00D84BAE">
      <w:pPr>
        <w:autoSpaceDE w:val="0"/>
        <w:autoSpaceDN w:val="0"/>
        <w:adjustRightInd w:val="0"/>
        <w:jc w:val="center"/>
        <w:rPr>
          <w:b/>
          <w:color w:val="000000"/>
          <w:sz w:val="24"/>
          <w:szCs w:val="24"/>
        </w:rPr>
      </w:pPr>
    </w:p>
    <w:p w:rsidR="00D84BAE" w:rsidRPr="00D04A14" w:rsidRDefault="00D84BAE" w:rsidP="00D84BAE">
      <w:pPr>
        <w:autoSpaceDE w:val="0"/>
        <w:autoSpaceDN w:val="0"/>
        <w:adjustRightInd w:val="0"/>
        <w:jc w:val="center"/>
        <w:rPr>
          <w:b/>
          <w:color w:val="000000"/>
          <w:sz w:val="24"/>
          <w:szCs w:val="24"/>
        </w:rPr>
      </w:pPr>
      <w:r w:rsidRPr="00D04A14">
        <w:rPr>
          <w:b/>
          <w:color w:val="000000"/>
          <w:sz w:val="24"/>
          <w:szCs w:val="24"/>
        </w:rPr>
        <w:t xml:space="preserve">Органы местного самоуправления, организации, должностные лица которым может быть направлена жалоба </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84BAE" w:rsidRPr="00D04A14" w:rsidRDefault="00D84BAE" w:rsidP="00D84BAE">
      <w:pPr>
        <w:autoSpaceDE w:val="0"/>
        <w:autoSpaceDN w:val="0"/>
        <w:adjustRightInd w:val="0"/>
        <w:ind w:firstLine="709"/>
        <w:jc w:val="both"/>
        <w:rPr>
          <w:sz w:val="24"/>
          <w:szCs w:val="24"/>
        </w:rPr>
      </w:pPr>
      <w:r w:rsidRPr="00D04A14">
        <w:rPr>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 (указывается вышестоящий орган в порядке подчиненности).</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D84BAE" w:rsidRPr="00D04A14" w:rsidRDefault="00D84BAE" w:rsidP="00D84BAE">
      <w:pPr>
        <w:autoSpaceDE w:val="0"/>
        <w:autoSpaceDN w:val="0"/>
        <w:adjustRightInd w:val="0"/>
        <w:ind w:firstLine="709"/>
        <w:jc w:val="both"/>
        <w:rPr>
          <w:b/>
          <w:sz w:val="24"/>
          <w:szCs w:val="24"/>
        </w:rPr>
      </w:pPr>
      <w:r w:rsidRPr="00D04A14">
        <w:rPr>
          <w:sz w:val="24"/>
          <w:szCs w:val="24"/>
        </w:rPr>
        <w:t>В Администрации (Уполномоченном органе) определяются уполномоченные на рассмотрение жалоб должностные лица</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Порядок подачи и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84BAE" w:rsidRPr="00D04A14" w:rsidRDefault="00D84BAE" w:rsidP="00D84BAE">
      <w:pPr>
        <w:autoSpaceDE w:val="0"/>
        <w:autoSpaceDN w:val="0"/>
        <w:adjustRightInd w:val="0"/>
        <w:ind w:firstLine="709"/>
        <w:jc w:val="both"/>
        <w:rPr>
          <w:sz w:val="24"/>
          <w:szCs w:val="24"/>
        </w:rPr>
      </w:pPr>
      <w:r w:rsidRPr="00D04A14">
        <w:rPr>
          <w:sz w:val="24"/>
          <w:szCs w:val="24"/>
        </w:rPr>
        <w:t>Жалоба должна содержать:</w:t>
      </w:r>
    </w:p>
    <w:p w:rsidR="00D84BAE" w:rsidRPr="00D04A14" w:rsidRDefault="00D84BAE" w:rsidP="00D84BAE">
      <w:pPr>
        <w:autoSpaceDE w:val="0"/>
        <w:autoSpaceDN w:val="0"/>
        <w:adjustRightInd w:val="0"/>
        <w:ind w:firstLine="709"/>
        <w:jc w:val="both"/>
        <w:rPr>
          <w:sz w:val="24"/>
          <w:szCs w:val="24"/>
        </w:rPr>
      </w:pPr>
      <w:r w:rsidRPr="00D04A14">
        <w:rPr>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BAE" w:rsidRPr="00D04A14" w:rsidRDefault="00D84BAE" w:rsidP="00D84BAE">
      <w:pPr>
        <w:autoSpaceDE w:val="0"/>
        <w:autoSpaceDN w:val="0"/>
        <w:adjustRightInd w:val="0"/>
        <w:ind w:firstLine="709"/>
        <w:jc w:val="both"/>
        <w:rPr>
          <w:sz w:val="24"/>
          <w:szCs w:val="24"/>
        </w:rPr>
      </w:pPr>
      <w:r w:rsidRPr="00D04A1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84BAE" w:rsidRPr="00D04A14" w:rsidRDefault="00D84BAE" w:rsidP="00D84BAE">
      <w:pPr>
        <w:autoSpaceDE w:val="0"/>
        <w:autoSpaceDN w:val="0"/>
        <w:adjustRightInd w:val="0"/>
        <w:ind w:firstLine="709"/>
        <w:jc w:val="both"/>
        <w:rPr>
          <w:sz w:val="24"/>
          <w:szCs w:val="24"/>
        </w:rPr>
      </w:pPr>
      <w:r w:rsidRPr="00D04A1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D04A14">
        <w:rPr>
          <w:sz w:val="24"/>
          <w:szCs w:val="24"/>
        </w:rPr>
        <w:t>.</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D04A14">
          <w:rPr>
            <w:sz w:val="24"/>
            <w:szCs w:val="24"/>
          </w:rPr>
          <w:t>законодательством</w:t>
        </w:r>
      </w:hyperlink>
      <w:r w:rsidRPr="00D04A14">
        <w:rPr>
          <w:sz w:val="24"/>
          <w:szCs w:val="24"/>
        </w:rPr>
        <w:t xml:space="preserve"> Российской Федерации доверенность (для физических лиц).</w:t>
      </w:r>
    </w:p>
    <w:p w:rsidR="00D84BAE" w:rsidRPr="00D04A14" w:rsidRDefault="00D84BAE" w:rsidP="00D84BAE">
      <w:pPr>
        <w:autoSpaceDE w:val="0"/>
        <w:autoSpaceDN w:val="0"/>
        <w:adjustRightInd w:val="0"/>
        <w:ind w:firstLine="709"/>
        <w:jc w:val="both"/>
        <w:rPr>
          <w:sz w:val="24"/>
          <w:szCs w:val="24"/>
        </w:rPr>
      </w:pPr>
      <w:r w:rsidRPr="00D04A14">
        <w:rPr>
          <w:sz w:val="24"/>
          <w:szCs w:val="24"/>
        </w:rPr>
        <w:t>5.5. Прием жалоб в письменной форме осуществляется: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Время приема жалоб должно совпадать со временем предоставления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Жалоба в письменной форме может быть также направлена по почте.</w:t>
      </w:r>
    </w:p>
    <w:p w:rsidR="00D84BAE" w:rsidRPr="00D04A14" w:rsidRDefault="00D84BAE" w:rsidP="00D84BAE">
      <w:pPr>
        <w:autoSpaceDE w:val="0"/>
        <w:autoSpaceDN w:val="0"/>
        <w:adjustRightInd w:val="0"/>
        <w:ind w:firstLine="709"/>
        <w:jc w:val="both"/>
        <w:rPr>
          <w:sz w:val="24"/>
          <w:szCs w:val="24"/>
        </w:rPr>
      </w:pPr>
      <w:r w:rsidRPr="00D04A1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BAE" w:rsidRPr="00D04A14" w:rsidRDefault="00D84BAE" w:rsidP="00D84BAE">
      <w:pPr>
        <w:autoSpaceDE w:val="0"/>
        <w:autoSpaceDN w:val="0"/>
        <w:adjustRightInd w:val="0"/>
        <w:ind w:firstLine="709"/>
        <w:jc w:val="both"/>
        <w:rPr>
          <w:bCs/>
          <w:sz w:val="24"/>
          <w:szCs w:val="24"/>
        </w:rPr>
      </w:pPr>
      <w:r w:rsidRPr="00D04A14">
        <w:rPr>
          <w:sz w:val="24"/>
          <w:szCs w:val="24"/>
        </w:rPr>
        <w:t>5.5.2. М</w:t>
      </w:r>
      <w:r w:rsidRPr="00D04A14">
        <w:rPr>
          <w:bCs/>
          <w:sz w:val="24"/>
          <w:szCs w:val="24"/>
        </w:rPr>
        <w:t xml:space="preserve">ногофункциональным центром или привлекаемой организацией.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При поступлении жалобы на</w:t>
      </w:r>
      <w:r w:rsidRPr="00D04A14">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D04A14">
        <w:rPr>
          <w:bCs/>
          <w:sz w:val="24"/>
          <w:szCs w:val="24"/>
        </w:rPr>
        <w:t xml:space="preserve"> Многофункциональный центр обеспечивают ее передачу в </w:t>
      </w:r>
      <w:r w:rsidRPr="00D04A14">
        <w:rPr>
          <w:sz w:val="24"/>
          <w:szCs w:val="24"/>
        </w:rPr>
        <w:t xml:space="preserve">Администрацию (Уполномоченный орган) </w:t>
      </w:r>
      <w:r w:rsidRPr="00D04A14">
        <w:rPr>
          <w:bCs/>
          <w:sz w:val="24"/>
          <w:szCs w:val="24"/>
        </w:rPr>
        <w:t xml:space="preserve">в порядке и сроки, которые установлены соглашением о взаимодействии между Многофункциональным центром и </w:t>
      </w:r>
      <w:r w:rsidRPr="00D04A14">
        <w:rPr>
          <w:sz w:val="24"/>
          <w:szCs w:val="24"/>
        </w:rPr>
        <w:t xml:space="preserve">Администрацией </w:t>
      </w:r>
      <w:r w:rsidRPr="00D04A14">
        <w:rPr>
          <w:bCs/>
          <w:sz w:val="24"/>
          <w:szCs w:val="24"/>
        </w:rPr>
        <w:t>предоставляющим муниципальную услугу, но не позднее следующего рабочего дня со дня поступления жалобы.</w:t>
      </w:r>
    </w:p>
    <w:p w:rsidR="00D84BAE" w:rsidRPr="00D04A14" w:rsidRDefault="00D84BAE" w:rsidP="00D84BAE">
      <w:pPr>
        <w:autoSpaceDE w:val="0"/>
        <w:autoSpaceDN w:val="0"/>
        <w:adjustRightInd w:val="0"/>
        <w:ind w:firstLine="709"/>
        <w:jc w:val="both"/>
        <w:rPr>
          <w:sz w:val="24"/>
          <w:szCs w:val="24"/>
        </w:rPr>
      </w:pPr>
      <w:r w:rsidRPr="00D04A14">
        <w:rPr>
          <w:sz w:val="24"/>
          <w:szCs w:val="24"/>
        </w:rPr>
        <w:t>При этом срок рассмотрения жалобы исчисляется со дня регистрации жалобы в Администрацию.</w:t>
      </w:r>
    </w:p>
    <w:p w:rsidR="00D84BAE" w:rsidRPr="00D04A14" w:rsidRDefault="00D84BAE" w:rsidP="00D84BAE">
      <w:pPr>
        <w:autoSpaceDE w:val="0"/>
        <w:autoSpaceDN w:val="0"/>
        <w:adjustRightInd w:val="0"/>
        <w:ind w:firstLine="709"/>
        <w:jc w:val="both"/>
        <w:rPr>
          <w:sz w:val="24"/>
          <w:szCs w:val="24"/>
        </w:rPr>
      </w:pPr>
      <w:r w:rsidRPr="00D04A14">
        <w:rPr>
          <w:sz w:val="24"/>
          <w:szCs w:val="24"/>
        </w:rPr>
        <w:t>5.6. В электронном виде жалоба может быть подана Заявителем посредством:</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5.6.1. официального сайта; </w:t>
      </w:r>
    </w:p>
    <w:p w:rsidR="00D84BAE" w:rsidRPr="00D04A14" w:rsidRDefault="00D84BAE" w:rsidP="00D84BAE">
      <w:pPr>
        <w:autoSpaceDE w:val="0"/>
        <w:autoSpaceDN w:val="0"/>
        <w:adjustRightInd w:val="0"/>
        <w:ind w:firstLine="709"/>
        <w:jc w:val="both"/>
        <w:rPr>
          <w:sz w:val="24"/>
          <w:szCs w:val="24"/>
        </w:rPr>
      </w:pPr>
      <w:r w:rsidRPr="00D04A14">
        <w:rPr>
          <w:sz w:val="24"/>
          <w:szCs w:val="24"/>
        </w:rPr>
        <w:t>5.6.2. РПГУ;</w:t>
      </w:r>
    </w:p>
    <w:p w:rsidR="00D84BAE" w:rsidRPr="00D04A14" w:rsidRDefault="00D84BAE" w:rsidP="00D84BAE">
      <w:pPr>
        <w:autoSpaceDE w:val="0"/>
        <w:autoSpaceDN w:val="0"/>
        <w:adjustRightInd w:val="0"/>
        <w:ind w:firstLine="709"/>
        <w:jc w:val="both"/>
        <w:rPr>
          <w:sz w:val="24"/>
          <w:szCs w:val="24"/>
        </w:rPr>
      </w:pPr>
      <w:r w:rsidRPr="00D04A14">
        <w:rPr>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При подаче жалобы в электронном виде документы, указанные в </w:t>
      </w:r>
      <w:hyperlink r:id="rId19" w:anchor="Par33" w:history="1">
        <w:r w:rsidRPr="00D04A14">
          <w:rPr>
            <w:rStyle w:val="a9"/>
            <w:sz w:val="24"/>
            <w:szCs w:val="24"/>
          </w:rPr>
          <w:t>пункте 5.4</w:t>
        </w:r>
      </w:hyperlink>
      <w:r w:rsidRPr="00D04A1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4BAE" w:rsidRPr="00D04A14" w:rsidRDefault="00D84BAE" w:rsidP="00D84BAE">
      <w:pPr>
        <w:autoSpaceDE w:val="0"/>
        <w:autoSpaceDN w:val="0"/>
        <w:adjustRightInd w:val="0"/>
        <w:ind w:firstLine="709"/>
        <w:jc w:val="both"/>
        <w:outlineLvl w:val="0"/>
        <w:rPr>
          <w:b/>
          <w:sz w:val="24"/>
          <w:szCs w:val="24"/>
        </w:rPr>
      </w:pPr>
      <w:r w:rsidRPr="00D04A14">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Сроки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D84BAE" w:rsidRPr="00D04A14" w:rsidRDefault="00D84BAE" w:rsidP="00D84BAE">
      <w:pPr>
        <w:autoSpaceDE w:val="0"/>
        <w:autoSpaceDN w:val="0"/>
        <w:adjustRightInd w:val="0"/>
        <w:ind w:firstLine="709"/>
        <w:jc w:val="both"/>
        <w:rPr>
          <w:sz w:val="24"/>
          <w:szCs w:val="24"/>
        </w:rPr>
      </w:pPr>
      <w:r w:rsidRPr="00D04A14">
        <w:rPr>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4BAE" w:rsidRPr="00D04A14" w:rsidRDefault="00D84BAE" w:rsidP="00D84BAE">
      <w:pPr>
        <w:autoSpaceDE w:val="0"/>
        <w:autoSpaceDN w:val="0"/>
        <w:adjustRightInd w:val="0"/>
        <w:ind w:firstLine="709"/>
        <w:jc w:val="both"/>
        <w:rPr>
          <w:b/>
          <w:sz w:val="24"/>
          <w:szCs w:val="24"/>
        </w:rPr>
      </w:pPr>
      <w:r w:rsidRPr="00D04A14">
        <w:rPr>
          <w:sz w:val="24"/>
          <w:szCs w:val="24"/>
        </w:rPr>
        <w:t>5.8. Оснований для приостановления рассмотрения жалобы не имеется.</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Результат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84BAE" w:rsidRPr="00D04A14" w:rsidRDefault="00D84BAE" w:rsidP="00D84BAE">
      <w:pPr>
        <w:autoSpaceDE w:val="0"/>
        <w:autoSpaceDN w:val="0"/>
        <w:adjustRightInd w:val="0"/>
        <w:ind w:firstLine="709"/>
        <w:jc w:val="both"/>
        <w:rPr>
          <w:sz w:val="24"/>
          <w:szCs w:val="24"/>
        </w:rPr>
      </w:pPr>
      <w:r w:rsidRPr="00D04A1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84BAE" w:rsidRPr="00D04A14" w:rsidRDefault="00D84BAE" w:rsidP="00D84BAE">
      <w:pPr>
        <w:autoSpaceDE w:val="0"/>
        <w:autoSpaceDN w:val="0"/>
        <w:adjustRightInd w:val="0"/>
        <w:ind w:firstLine="709"/>
        <w:jc w:val="both"/>
        <w:rPr>
          <w:rFonts w:eastAsia="Calibri"/>
          <w:sz w:val="24"/>
          <w:szCs w:val="24"/>
        </w:rPr>
      </w:pPr>
      <w:r w:rsidRPr="00D04A14">
        <w:rPr>
          <w:sz w:val="24"/>
          <w:szCs w:val="24"/>
        </w:rPr>
        <w:t>в удовлетворении жалобы отказывается</w:t>
      </w:r>
      <w:r w:rsidRPr="00D04A14">
        <w:rPr>
          <w:rFonts w:eastAsia="Calibri"/>
          <w:sz w:val="24"/>
          <w:szCs w:val="24"/>
        </w:rPr>
        <w:t>.</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Администрация (Уполномоченный орган) отказывает в удовлетворении жалобы в следующих случаях:</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а) наличие вступившего в законную силу решения суда, арбитражного суда по жалобе о том же предмете и по тем же основаниям;</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в) наличие решения по жалобе, принятого ранее в отношении того же Заявителя и по тому же предмету жалобы.</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4BAE" w:rsidRPr="00D04A14" w:rsidRDefault="00D84BAE" w:rsidP="00D84BAE">
      <w:pPr>
        <w:autoSpaceDE w:val="0"/>
        <w:autoSpaceDN w:val="0"/>
        <w:adjustRightInd w:val="0"/>
        <w:ind w:firstLine="709"/>
        <w:jc w:val="both"/>
        <w:outlineLvl w:val="0"/>
        <w:rPr>
          <w:sz w:val="24"/>
          <w:szCs w:val="24"/>
        </w:rPr>
      </w:pPr>
      <w:r w:rsidRPr="00D04A1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4BAE" w:rsidRPr="00D04A14" w:rsidRDefault="00D84BAE" w:rsidP="00D84BAE">
      <w:pPr>
        <w:autoSpaceDE w:val="0"/>
        <w:autoSpaceDN w:val="0"/>
        <w:adjustRightInd w:val="0"/>
        <w:ind w:firstLine="709"/>
        <w:jc w:val="both"/>
        <w:rPr>
          <w:sz w:val="24"/>
          <w:szCs w:val="24"/>
        </w:rPr>
      </w:pPr>
      <w:r w:rsidRPr="00D04A14">
        <w:rPr>
          <w:sz w:val="24"/>
          <w:szCs w:val="24"/>
        </w:rPr>
        <w:t>текст письменного обращения не позволяет определить суть предложения, заявления или жалобы.</w:t>
      </w:r>
    </w:p>
    <w:p w:rsidR="00D84BAE" w:rsidRPr="00D04A14" w:rsidRDefault="00D84BAE" w:rsidP="00D84BAE">
      <w:pPr>
        <w:pStyle w:val="ac"/>
        <w:spacing w:before="0" w:after="0"/>
        <w:ind w:firstLine="540"/>
        <w:jc w:val="both"/>
        <w:rPr>
          <w:lang w:eastAsia="en-US"/>
        </w:rPr>
      </w:pPr>
      <w:r w:rsidRPr="00D04A14">
        <w:rPr>
          <w:lang w:eastAsia="en-US"/>
        </w:rPr>
        <w:t>Об оставлении жалобы без ответа сообщается заявителю в течение </w:t>
      </w:r>
      <w:r w:rsidRPr="00D04A14">
        <w:rPr>
          <w:lang w:eastAsia="en-US"/>
        </w:rPr>
        <w:br/>
        <w:t>3 рабочих дней со дня регистрации жалобы.</w:t>
      </w:r>
    </w:p>
    <w:p w:rsidR="00D84BAE" w:rsidRPr="00D04A14" w:rsidRDefault="00D84BAE" w:rsidP="00D84BAE">
      <w:pPr>
        <w:autoSpaceDE w:val="0"/>
        <w:autoSpaceDN w:val="0"/>
        <w:adjustRightInd w:val="0"/>
        <w:ind w:firstLine="709"/>
        <w:jc w:val="both"/>
        <w:outlineLvl w:val="0"/>
        <w:rPr>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Порядок информирования заявителя о результатах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5.10. Не позднее дня, следующего за днем принятия решения, указанного в </w:t>
      </w:r>
      <w:hyperlink r:id="rId20" w:anchor="Par60" w:history="1">
        <w:r w:rsidRPr="00D04A14">
          <w:rPr>
            <w:rStyle w:val="a9"/>
            <w:sz w:val="24"/>
            <w:szCs w:val="24"/>
          </w:rPr>
          <w:t>пункте 5.9</w:t>
        </w:r>
      </w:hyperlink>
      <w:r w:rsidRPr="00D04A1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84BAE" w:rsidRPr="00D04A14" w:rsidRDefault="00D84BAE" w:rsidP="00D84BAE">
      <w:pPr>
        <w:autoSpaceDE w:val="0"/>
        <w:autoSpaceDN w:val="0"/>
        <w:adjustRightInd w:val="0"/>
        <w:ind w:firstLine="709"/>
        <w:jc w:val="both"/>
        <w:rPr>
          <w:sz w:val="24"/>
          <w:szCs w:val="24"/>
        </w:rPr>
      </w:pPr>
      <w:r w:rsidRPr="00D04A14">
        <w:rPr>
          <w:sz w:val="24"/>
          <w:szCs w:val="24"/>
        </w:rPr>
        <w:t>5.11. В ответе по результатам рассмотрения жалобы указываются:</w:t>
      </w:r>
    </w:p>
    <w:p w:rsidR="00D84BAE" w:rsidRPr="00D04A14" w:rsidRDefault="00D84BAE" w:rsidP="00D84BAE">
      <w:pPr>
        <w:autoSpaceDE w:val="0"/>
        <w:autoSpaceDN w:val="0"/>
        <w:adjustRightInd w:val="0"/>
        <w:ind w:firstLine="709"/>
        <w:jc w:val="both"/>
        <w:rPr>
          <w:sz w:val="24"/>
          <w:szCs w:val="24"/>
        </w:rPr>
      </w:pPr>
      <w:r w:rsidRPr="00D04A14">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D84BAE" w:rsidRPr="00D04A14" w:rsidRDefault="00D84BAE" w:rsidP="00D84BAE">
      <w:pPr>
        <w:autoSpaceDE w:val="0"/>
        <w:autoSpaceDN w:val="0"/>
        <w:adjustRightInd w:val="0"/>
        <w:ind w:firstLine="709"/>
        <w:jc w:val="both"/>
        <w:rPr>
          <w:sz w:val="24"/>
          <w:szCs w:val="24"/>
        </w:rPr>
      </w:pPr>
      <w:r w:rsidRPr="00D04A1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84BAE" w:rsidRPr="00D04A14" w:rsidRDefault="00D84BAE" w:rsidP="00D84BAE">
      <w:pPr>
        <w:autoSpaceDE w:val="0"/>
        <w:autoSpaceDN w:val="0"/>
        <w:adjustRightInd w:val="0"/>
        <w:ind w:firstLine="709"/>
        <w:jc w:val="both"/>
        <w:rPr>
          <w:sz w:val="24"/>
          <w:szCs w:val="24"/>
        </w:rPr>
      </w:pPr>
      <w:r w:rsidRPr="00D04A14">
        <w:rPr>
          <w:sz w:val="24"/>
          <w:szCs w:val="24"/>
        </w:rPr>
        <w:t>фамилия, имя, отчество (последнее - при наличии) или наименование Заявителя;</w:t>
      </w:r>
    </w:p>
    <w:p w:rsidR="00D84BAE" w:rsidRPr="00D04A14" w:rsidRDefault="00D84BAE" w:rsidP="00D84BAE">
      <w:pPr>
        <w:autoSpaceDE w:val="0"/>
        <w:autoSpaceDN w:val="0"/>
        <w:adjustRightInd w:val="0"/>
        <w:ind w:firstLine="709"/>
        <w:jc w:val="both"/>
        <w:rPr>
          <w:sz w:val="24"/>
          <w:szCs w:val="24"/>
        </w:rPr>
      </w:pPr>
      <w:r w:rsidRPr="00D04A14">
        <w:rPr>
          <w:sz w:val="24"/>
          <w:szCs w:val="24"/>
        </w:rPr>
        <w:t>основания для принятия решения по жалобе;</w:t>
      </w:r>
    </w:p>
    <w:p w:rsidR="00D84BAE" w:rsidRPr="00D04A14" w:rsidRDefault="00D84BAE" w:rsidP="00D84BAE">
      <w:pPr>
        <w:autoSpaceDE w:val="0"/>
        <w:autoSpaceDN w:val="0"/>
        <w:adjustRightInd w:val="0"/>
        <w:ind w:firstLine="709"/>
        <w:jc w:val="both"/>
        <w:rPr>
          <w:sz w:val="24"/>
          <w:szCs w:val="24"/>
        </w:rPr>
      </w:pPr>
      <w:r w:rsidRPr="00D04A14">
        <w:rPr>
          <w:sz w:val="24"/>
          <w:szCs w:val="24"/>
        </w:rPr>
        <w:t>принятое по жалобе решение;</w:t>
      </w:r>
    </w:p>
    <w:p w:rsidR="00D84BAE" w:rsidRPr="00D04A14" w:rsidRDefault="00D84BAE" w:rsidP="00D84BAE">
      <w:pPr>
        <w:autoSpaceDE w:val="0"/>
        <w:autoSpaceDN w:val="0"/>
        <w:adjustRightInd w:val="0"/>
        <w:ind w:firstLine="709"/>
        <w:jc w:val="both"/>
        <w:rPr>
          <w:sz w:val="24"/>
          <w:szCs w:val="24"/>
        </w:rPr>
      </w:pPr>
      <w:r w:rsidRPr="00D04A1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BAE" w:rsidRPr="00D04A14" w:rsidRDefault="00D84BAE" w:rsidP="00D84BAE">
      <w:pPr>
        <w:autoSpaceDE w:val="0"/>
        <w:autoSpaceDN w:val="0"/>
        <w:adjustRightInd w:val="0"/>
        <w:ind w:firstLine="709"/>
        <w:jc w:val="both"/>
        <w:rPr>
          <w:sz w:val="24"/>
          <w:szCs w:val="24"/>
        </w:rPr>
      </w:pPr>
      <w:r w:rsidRPr="00D04A14">
        <w:rPr>
          <w:sz w:val="24"/>
          <w:szCs w:val="24"/>
        </w:rPr>
        <w:t>сведения о порядке обжалования принятого по жалобе решения.</w:t>
      </w:r>
    </w:p>
    <w:p w:rsidR="00D84BAE" w:rsidRPr="00D04A14" w:rsidRDefault="00D84BAE" w:rsidP="00D84BAE">
      <w:pPr>
        <w:pStyle w:val="HTML"/>
        <w:ind w:firstLine="709"/>
        <w:jc w:val="both"/>
        <w:rPr>
          <w:rFonts w:ascii="Times New Roman" w:eastAsia="Calibri" w:hAnsi="Times New Roman" w:cs="Times New Roman"/>
          <w:sz w:val="24"/>
          <w:szCs w:val="24"/>
          <w:lang w:eastAsia="en-US"/>
        </w:rPr>
      </w:pPr>
      <w:r w:rsidRPr="00D04A14">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BAE" w:rsidRPr="00D04A14" w:rsidRDefault="00D84BAE" w:rsidP="00D84BAE">
      <w:pPr>
        <w:pStyle w:val="HTML"/>
        <w:ind w:firstLine="709"/>
        <w:jc w:val="both"/>
        <w:rPr>
          <w:rFonts w:ascii="Times New Roman" w:eastAsia="Calibri" w:hAnsi="Times New Roman" w:cs="Times New Roman"/>
          <w:sz w:val="24"/>
          <w:szCs w:val="24"/>
          <w:lang w:eastAsia="en-US"/>
        </w:rPr>
      </w:pPr>
      <w:r w:rsidRPr="00D04A14">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04A14">
          <w:rPr>
            <w:rStyle w:val="a9"/>
            <w:sz w:val="24"/>
            <w:szCs w:val="24"/>
          </w:rPr>
          <w:t>пунктом 5.3</w:t>
        </w:r>
      </w:hyperlink>
      <w:r w:rsidRPr="00D04A14">
        <w:rPr>
          <w:sz w:val="24"/>
          <w:szCs w:val="24"/>
        </w:rPr>
        <w:t xml:space="preserve"> настоящего Административного регламента, направляет имеющиеся материалы в органы прокуратуры.</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04A14">
          <w:rPr>
            <w:rStyle w:val="a9"/>
            <w:sz w:val="24"/>
            <w:szCs w:val="24"/>
          </w:rPr>
          <w:t>законом</w:t>
        </w:r>
      </w:hyperlink>
      <w:r w:rsidRPr="00D04A14">
        <w:rPr>
          <w:sz w:val="24"/>
          <w:szCs w:val="24"/>
        </w:rPr>
        <w:t xml:space="preserve">           № 59-ФЗ.</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Порядок обжалования решения по жалобе</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b/>
          <w:sz w:val="24"/>
          <w:szCs w:val="24"/>
        </w:rPr>
      </w:pPr>
      <w:r w:rsidRPr="00D04A14">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Право Заявителя на получение информации и документов, необходимых для обоснования и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5.17. Заявитель имеет право на получение информации и документов для обоснования и рассмотрения жалобы.</w:t>
      </w:r>
    </w:p>
    <w:p w:rsidR="00D84BAE" w:rsidRPr="00D04A14" w:rsidRDefault="00D84BAE" w:rsidP="00D84BAE">
      <w:pPr>
        <w:autoSpaceDE w:val="0"/>
        <w:autoSpaceDN w:val="0"/>
        <w:adjustRightInd w:val="0"/>
        <w:ind w:firstLine="709"/>
        <w:jc w:val="both"/>
        <w:rPr>
          <w:sz w:val="24"/>
          <w:szCs w:val="24"/>
        </w:rPr>
      </w:pPr>
      <w:r w:rsidRPr="00D04A14">
        <w:rPr>
          <w:sz w:val="24"/>
          <w:szCs w:val="24"/>
        </w:rPr>
        <w:t>Должностные лица Администрации (Уполномоченного органа) обязаны:</w:t>
      </w:r>
    </w:p>
    <w:p w:rsidR="00D84BAE" w:rsidRPr="00D04A14" w:rsidRDefault="00D84BAE" w:rsidP="00D84BAE">
      <w:pPr>
        <w:autoSpaceDE w:val="0"/>
        <w:autoSpaceDN w:val="0"/>
        <w:adjustRightInd w:val="0"/>
        <w:ind w:firstLine="709"/>
        <w:jc w:val="both"/>
        <w:rPr>
          <w:sz w:val="24"/>
          <w:szCs w:val="24"/>
        </w:rPr>
      </w:pPr>
      <w:r w:rsidRPr="00D04A1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84BAE" w:rsidRPr="00D04A14" w:rsidRDefault="00D84BAE" w:rsidP="00D84BAE">
      <w:pPr>
        <w:autoSpaceDE w:val="0"/>
        <w:autoSpaceDN w:val="0"/>
        <w:adjustRightInd w:val="0"/>
        <w:ind w:firstLine="709"/>
        <w:jc w:val="both"/>
        <w:rPr>
          <w:sz w:val="24"/>
          <w:szCs w:val="24"/>
        </w:rPr>
      </w:pPr>
      <w:r w:rsidRPr="00D04A14">
        <w:rPr>
          <w:sz w:val="24"/>
          <w:szCs w:val="24"/>
        </w:rPr>
        <w:t>обеспечить объективное, всестороннее и своевременное рассмотрение жалобы;</w:t>
      </w:r>
    </w:p>
    <w:p w:rsidR="00D84BAE" w:rsidRPr="00D04A14" w:rsidRDefault="00D84BAE" w:rsidP="00D84BAE">
      <w:pPr>
        <w:autoSpaceDE w:val="0"/>
        <w:autoSpaceDN w:val="0"/>
        <w:adjustRightInd w:val="0"/>
        <w:ind w:firstLine="709"/>
        <w:jc w:val="both"/>
        <w:rPr>
          <w:sz w:val="24"/>
          <w:szCs w:val="24"/>
        </w:rPr>
      </w:pPr>
      <w:r w:rsidRPr="00D04A1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04A14">
          <w:rPr>
            <w:rStyle w:val="a9"/>
            <w:sz w:val="24"/>
            <w:szCs w:val="24"/>
          </w:rPr>
          <w:t>пунктах 5.9,  5.18</w:t>
        </w:r>
      </w:hyperlink>
      <w:r w:rsidRPr="00D04A14">
        <w:rPr>
          <w:sz w:val="24"/>
          <w:szCs w:val="24"/>
        </w:rPr>
        <w:t xml:space="preserve"> настоящего Административного регламента.</w:t>
      </w:r>
    </w:p>
    <w:p w:rsidR="00D84BAE" w:rsidRPr="00D04A14" w:rsidRDefault="00D84BAE" w:rsidP="00D84BAE">
      <w:pPr>
        <w:autoSpaceDE w:val="0"/>
        <w:autoSpaceDN w:val="0"/>
        <w:adjustRightInd w:val="0"/>
        <w:jc w:val="center"/>
        <w:rPr>
          <w:b/>
          <w:sz w:val="24"/>
          <w:szCs w:val="24"/>
        </w:rPr>
      </w:pPr>
    </w:p>
    <w:p w:rsidR="00D84BAE" w:rsidRPr="00D04A14" w:rsidRDefault="00D84BAE" w:rsidP="00D84BAE">
      <w:pPr>
        <w:autoSpaceDE w:val="0"/>
        <w:autoSpaceDN w:val="0"/>
        <w:adjustRightInd w:val="0"/>
        <w:jc w:val="center"/>
        <w:rPr>
          <w:b/>
          <w:sz w:val="24"/>
          <w:szCs w:val="24"/>
        </w:rPr>
      </w:pPr>
      <w:r w:rsidRPr="00D04A14">
        <w:rPr>
          <w:b/>
          <w:sz w:val="24"/>
          <w:szCs w:val="24"/>
        </w:rPr>
        <w:t xml:space="preserve">Способы информирования Заявителей о порядке подачи </w:t>
      </w:r>
    </w:p>
    <w:p w:rsidR="00D84BAE" w:rsidRPr="00D04A14" w:rsidRDefault="00D84BAE" w:rsidP="00D84BAE">
      <w:pPr>
        <w:autoSpaceDE w:val="0"/>
        <w:autoSpaceDN w:val="0"/>
        <w:adjustRightInd w:val="0"/>
        <w:jc w:val="center"/>
        <w:rPr>
          <w:b/>
          <w:sz w:val="24"/>
          <w:szCs w:val="24"/>
        </w:rPr>
      </w:pPr>
      <w:r w:rsidRPr="00D04A14">
        <w:rPr>
          <w:b/>
          <w:sz w:val="24"/>
          <w:szCs w:val="24"/>
        </w:rPr>
        <w:t>и рассмотрения жалобы</w:t>
      </w:r>
    </w:p>
    <w:p w:rsidR="00D84BAE" w:rsidRPr="00D04A14" w:rsidRDefault="00D84BAE" w:rsidP="00D84BAE">
      <w:pPr>
        <w:autoSpaceDE w:val="0"/>
        <w:autoSpaceDN w:val="0"/>
        <w:adjustRightInd w:val="0"/>
        <w:ind w:firstLine="709"/>
        <w:jc w:val="both"/>
        <w:rPr>
          <w:sz w:val="24"/>
          <w:szCs w:val="24"/>
        </w:rPr>
      </w:pPr>
    </w:p>
    <w:p w:rsidR="00D84BAE" w:rsidRPr="00D04A14" w:rsidRDefault="00D84BAE" w:rsidP="00D84BAE">
      <w:pPr>
        <w:autoSpaceDE w:val="0"/>
        <w:autoSpaceDN w:val="0"/>
        <w:adjustRightInd w:val="0"/>
        <w:ind w:firstLine="709"/>
        <w:jc w:val="both"/>
        <w:rPr>
          <w:sz w:val="24"/>
          <w:szCs w:val="24"/>
        </w:rPr>
      </w:pPr>
      <w:r w:rsidRPr="00D04A14">
        <w:rPr>
          <w:sz w:val="24"/>
          <w:szCs w:val="24"/>
        </w:rPr>
        <w:t>5.18. Администрация (Уполномоченный орган) обеспечивает:</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оснащение мест приема жалоб;</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информирование Заявителей о порядке обжалования решений и действий (бездействия) Администрации </w:t>
      </w:r>
      <w:r w:rsidRPr="00D04A14">
        <w:rPr>
          <w:sz w:val="24"/>
          <w:szCs w:val="24"/>
        </w:rPr>
        <w:t>(Уполномоченного органа)</w:t>
      </w:r>
      <w:r w:rsidRPr="00D04A14">
        <w:rPr>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консультирование заявителей о порядке обжалования решений и действий (бездействия) Администрации </w:t>
      </w:r>
      <w:r w:rsidRPr="00D04A14">
        <w:rPr>
          <w:sz w:val="24"/>
          <w:szCs w:val="24"/>
        </w:rPr>
        <w:t>(Уполномоченного органа)</w:t>
      </w:r>
      <w:r w:rsidRPr="00D04A14">
        <w:rPr>
          <w:bCs/>
          <w:sz w:val="24"/>
          <w:szCs w:val="24"/>
        </w:rPr>
        <w:t>, его должностных лиц либо  муниципальных служащих,  в том числе по телефону, электронной почте, при личном приеме;</w:t>
      </w:r>
    </w:p>
    <w:p w:rsidR="00D84BAE" w:rsidRPr="00D04A14" w:rsidRDefault="00D84BAE" w:rsidP="00D84BAE">
      <w:pPr>
        <w:autoSpaceDE w:val="0"/>
        <w:autoSpaceDN w:val="0"/>
        <w:adjustRightInd w:val="0"/>
        <w:ind w:firstLine="709"/>
        <w:jc w:val="both"/>
        <w:rPr>
          <w:sz w:val="24"/>
          <w:szCs w:val="24"/>
        </w:rPr>
      </w:pPr>
      <w:r w:rsidRPr="00D04A14">
        <w:rPr>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84BAE" w:rsidRPr="00D04A14" w:rsidRDefault="00D84BAE" w:rsidP="00D84BAE">
      <w:pPr>
        <w:autoSpaceDE w:val="0"/>
        <w:autoSpaceDN w:val="0"/>
        <w:adjustRightInd w:val="0"/>
        <w:ind w:firstLine="540"/>
        <w:jc w:val="center"/>
        <w:rPr>
          <w:b/>
          <w:sz w:val="24"/>
          <w:szCs w:val="24"/>
        </w:rPr>
      </w:pPr>
    </w:p>
    <w:p w:rsidR="00D84BAE" w:rsidRPr="00D04A14" w:rsidRDefault="00D84BAE" w:rsidP="00D84BAE">
      <w:pPr>
        <w:autoSpaceDE w:val="0"/>
        <w:autoSpaceDN w:val="0"/>
        <w:adjustRightInd w:val="0"/>
        <w:ind w:firstLine="540"/>
        <w:jc w:val="center"/>
        <w:rPr>
          <w:b/>
          <w:sz w:val="24"/>
          <w:szCs w:val="24"/>
        </w:rPr>
      </w:pPr>
      <w:r w:rsidRPr="00D04A14">
        <w:rPr>
          <w:b/>
          <w:sz w:val="24"/>
          <w:szCs w:val="24"/>
          <w:lang w:val="en-US"/>
        </w:rPr>
        <w:t>VI</w:t>
      </w:r>
      <w:r w:rsidRPr="00D04A14">
        <w:rPr>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D84BAE" w:rsidRPr="00D04A14" w:rsidRDefault="00D84BAE" w:rsidP="00D84BAE">
      <w:pPr>
        <w:autoSpaceDE w:val="0"/>
        <w:autoSpaceDN w:val="0"/>
        <w:adjustRightInd w:val="0"/>
        <w:ind w:firstLine="540"/>
        <w:jc w:val="center"/>
        <w:rPr>
          <w:b/>
          <w:sz w:val="24"/>
          <w:szCs w:val="24"/>
        </w:rPr>
      </w:pPr>
    </w:p>
    <w:p w:rsidR="00D84BAE" w:rsidRPr="00D04A14" w:rsidRDefault="00D84BAE" w:rsidP="00D84BAE">
      <w:pPr>
        <w:autoSpaceDE w:val="0"/>
        <w:autoSpaceDN w:val="0"/>
        <w:adjustRightInd w:val="0"/>
        <w:ind w:firstLine="540"/>
        <w:jc w:val="center"/>
        <w:rPr>
          <w:b/>
          <w:sz w:val="24"/>
          <w:szCs w:val="24"/>
        </w:rPr>
      </w:pPr>
      <w:r w:rsidRPr="00D04A1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84BAE" w:rsidRPr="00D04A14" w:rsidRDefault="00D84BAE" w:rsidP="00D84BAE">
      <w:pPr>
        <w:autoSpaceDE w:val="0"/>
        <w:autoSpaceDN w:val="0"/>
        <w:adjustRightInd w:val="0"/>
        <w:ind w:firstLine="540"/>
        <w:jc w:val="both"/>
        <w:rPr>
          <w:sz w:val="24"/>
          <w:szCs w:val="24"/>
        </w:rPr>
      </w:pPr>
    </w:p>
    <w:p w:rsidR="00D84BAE" w:rsidRPr="00D04A14" w:rsidRDefault="00D84BAE" w:rsidP="00D84BAE">
      <w:pPr>
        <w:autoSpaceDE w:val="0"/>
        <w:autoSpaceDN w:val="0"/>
        <w:adjustRightInd w:val="0"/>
        <w:ind w:firstLine="540"/>
        <w:jc w:val="both"/>
        <w:rPr>
          <w:sz w:val="24"/>
          <w:szCs w:val="24"/>
        </w:rPr>
      </w:pPr>
      <w:r w:rsidRPr="00D04A14">
        <w:rPr>
          <w:sz w:val="24"/>
          <w:szCs w:val="24"/>
        </w:rPr>
        <w:t>6.1. Многофункциональный центр осуществляет:</w:t>
      </w:r>
    </w:p>
    <w:p w:rsidR="00D84BAE" w:rsidRPr="00D04A14" w:rsidRDefault="00D84BAE" w:rsidP="00D84BAE">
      <w:pPr>
        <w:autoSpaceDE w:val="0"/>
        <w:autoSpaceDN w:val="0"/>
        <w:adjustRightInd w:val="0"/>
        <w:ind w:firstLine="540"/>
        <w:jc w:val="both"/>
        <w:rPr>
          <w:sz w:val="24"/>
          <w:szCs w:val="24"/>
        </w:rPr>
      </w:pPr>
      <w:r w:rsidRPr="00D04A14">
        <w:rPr>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84BAE" w:rsidRPr="00D04A14" w:rsidRDefault="00D84BAE" w:rsidP="00D84BAE">
      <w:pPr>
        <w:autoSpaceDE w:val="0"/>
        <w:autoSpaceDN w:val="0"/>
        <w:adjustRightInd w:val="0"/>
        <w:ind w:firstLine="540"/>
        <w:jc w:val="both"/>
        <w:rPr>
          <w:sz w:val="24"/>
          <w:szCs w:val="24"/>
        </w:rPr>
      </w:pPr>
      <w:r w:rsidRPr="00D04A1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иные процедуры и действия, предусмотренные Федеральным законом               № 210-ФЗ.</w:t>
      </w:r>
    </w:p>
    <w:p w:rsidR="00D84BAE" w:rsidRPr="00D04A14" w:rsidRDefault="00D84BAE" w:rsidP="00D84BAE">
      <w:pPr>
        <w:autoSpaceDE w:val="0"/>
        <w:autoSpaceDN w:val="0"/>
        <w:adjustRightInd w:val="0"/>
        <w:ind w:firstLine="540"/>
        <w:jc w:val="center"/>
        <w:rPr>
          <w:b/>
          <w:sz w:val="24"/>
          <w:szCs w:val="24"/>
        </w:rPr>
      </w:pPr>
    </w:p>
    <w:p w:rsidR="00D84BAE" w:rsidRPr="00D04A14" w:rsidRDefault="00D84BAE" w:rsidP="00D84BAE">
      <w:pPr>
        <w:autoSpaceDE w:val="0"/>
        <w:autoSpaceDN w:val="0"/>
        <w:adjustRightInd w:val="0"/>
        <w:ind w:firstLine="540"/>
        <w:jc w:val="center"/>
        <w:rPr>
          <w:b/>
          <w:sz w:val="24"/>
          <w:szCs w:val="24"/>
        </w:rPr>
      </w:pPr>
      <w:r w:rsidRPr="00D04A14">
        <w:rPr>
          <w:b/>
          <w:sz w:val="24"/>
          <w:szCs w:val="24"/>
        </w:rPr>
        <w:t>Информирование Заявителей</w:t>
      </w:r>
    </w:p>
    <w:p w:rsidR="00D84BAE" w:rsidRPr="00D04A14" w:rsidRDefault="00D84BAE" w:rsidP="00D84BAE">
      <w:pPr>
        <w:autoSpaceDE w:val="0"/>
        <w:autoSpaceDN w:val="0"/>
        <w:adjustRightInd w:val="0"/>
        <w:ind w:firstLine="540"/>
        <w:jc w:val="both"/>
        <w:rPr>
          <w:sz w:val="24"/>
          <w:szCs w:val="24"/>
        </w:rPr>
      </w:pPr>
    </w:p>
    <w:p w:rsidR="00D84BAE" w:rsidRPr="00D04A14" w:rsidRDefault="00D84BAE" w:rsidP="00D84BAE">
      <w:pPr>
        <w:autoSpaceDE w:val="0"/>
        <w:autoSpaceDN w:val="0"/>
        <w:adjustRightInd w:val="0"/>
        <w:ind w:firstLine="540"/>
        <w:jc w:val="both"/>
        <w:rPr>
          <w:sz w:val="24"/>
          <w:szCs w:val="24"/>
        </w:rPr>
      </w:pPr>
      <w:r w:rsidRPr="00D04A14">
        <w:rPr>
          <w:sz w:val="24"/>
          <w:szCs w:val="24"/>
        </w:rPr>
        <w:t>6.2. Информирование Заявителей осуществляется Многофункциональными центрами следующими способами:</w:t>
      </w:r>
    </w:p>
    <w:p w:rsidR="00D84BAE" w:rsidRPr="00D04A14" w:rsidRDefault="00D84BAE" w:rsidP="00D84BAE">
      <w:pPr>
        <w:autoSpaceDE w:val="0"/>
        <w:autoSpaceDN w:val="0"/>
        <w:adjustRightInd w:val="0"/>
        <w:ind w:firstLine="540"/>
        <w:jc w:val="both"/>
        <w:rPr>
          <w:sz w:val="24"/>
          <w:szCs w:val="24"/>
        </w:rPr>
      </w:pPr>
      <w:r w:rsidRPr="00D04A14">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D04A14">
          <w:rPr>
            <w:rStyle w:val="a9"/>
            <w:sz w:val="24"/>
            <w:szCs w:val="24"/>
            <w:lang w:val="en-US"/>
          </w:rPr>
          <w:t>https</w:t>
        </w:r>
        <w:r w:rsidRPr="00D04A14">
          <w:rPr>
            <w:rStyle w:val="a9"/>
            <w:sz w:val="24"/>
            <w:szCs w:val="24"/>
          </w:rPr>
          <w:t>://</w:t>
        </w:r>
        <w:r w:rsidRPr="00D04A14">
          <w:rPr>
            <w:rStyle w:val="a9"/>
            <w:sz w:val="24"/>
            <w:szCs w:val="24"/>
            <w:lang w:val="en-US"/>
          </w:rPr>
          <w:t>mfcrb</w:t>
        </w:r>
        <w:r w:rsidRPr="00D04A14">
          <w:rPr>
            <w:rStyle w:val="a9"/>
            <w:sz w:val="24"/>
            <w:szCs w:val="24"/>
          </w:rPr>
          <w:t>.</w:t>
        </w:r>
        <w:r w:rsidRPr="00D04A14">
          <w:rPr>
            <w:rStyle w:val="a9"/>
            <w:sz w:val="24"/>
            <w:szCs w:val="24"/>
            <w:lang w:val="en-US"/>
          </w:rPr>
          <w:t>ru</w:t>
        </w:r>
        <w:r w:rsidRPr="00D04A14">
          <w:rPr>
            <w:rStyle w:val="a9"/>
            <w:sz w:val="24"/>
            <w:szCs w:val="24"/>
          </w:rPr>
          <w:t>/</w:t>
        </w:r>
      </w:hyperlink>
      <w:r w:rsidRPr="00D04A14">
        <w:rPr>
          <w:sz w:val="24"/>
          <w:szCs w:val="24"/>
        </w:rPr>
        <w:t>) и информационных стендах РГАУ МФЦ;</w:t>
      </w:r>
    </w:p>
    <w:p w:rsidR="00D84BAE" w:rsidRPr="00D04A14" w:rsidRDefault="00D84BAE" w:rsidP="00D84BAE">
      <w:pPr>
        <w:autoSpaceDE w:val="0"/>
        <w:autoSpaceDN w:val="0"/>
        <w:adjustRightInd w:val="0"/>
        <w:ind w:firstLine="540"/>
        <w:jc w:val="both"/>
        <w:rPr>
          <w:sz w:val="24"/>
          <w:szCs w:val="24"/>
        </w:rPr>
      </w:pPr>
      <w:r w:rsidRPr="00D04A14">
        <w:rPr>
          <w:sz w:val="24"/>
          <w:szCs w:val="24"/>
        </w:rPr>
        <w:t>б) при обращении Заявителя в РГАУ МФЦ лично, по телефону, посредством почтовых отправлений, либо по электронной почте.</w:t>
      </w:r>
    </w:p>
    <w:p w:rsidR="00D84BAE" w:rsidRPr="00D04A14" w:rsidRDefault="00D84BAE" w:rsidP="00D84BAE">
      <w:pPr>
        <w:autoSpaceDE w:val="0"/>
        <w:autoSpaceDN w:val="0"/>
        <w:adjustRightInd w:val="0"/>
        <w:ind w:firstLine="540"/>
        <w:jc w:val="both"/>
        <w:rPr>
          <w:sz w:val="24"/>
          <w:szCs w:val="24"/>
        </w:rPr>
      </w:pPr>
      <w:r w:rsidRPr="00D04A1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84BAE" w:rsidRPr="00D04A14" w:rsidRDefault="00D84BAE" w:rsidP="00D84BAE">
      <w:pPr>
        <w:autoSpaceDE w:val="0"/>
        <w:autoSpaceDN w:val="0"/>
        <w:adjustRightInd w:val="0"/>
        <w:ind w:firstLine="540"/>
        <w:jc w:val="center"/>
        <w:rPr>
          <w:b/>
          <w:sz w:val="24"/>
          <w:szCs w:val="24"/>
        </w:rPr>
      </w:pPr>
    </w:p>
    <w:p w:rsidR="00D84BAE" w:rsidRPr="00D04A14" w:rsidRDefault="00D84BAE" w:rsidP="00D84BAE">
      <w:pPr>
        <w:autoSpaceDE w:val="0"/>
        <w:autoSpaceDN w:val="0"/>
        <w:adjustRightInd w:val="0"/>
        <w:ind w:firstLine="540"/>
        <w:jc w:val="center"/>
        <w:rPr>
          <w:b/>
          <w:sz w:val="24"/>
          <w:szCs w:val="24"/>
        </w:rPr>
      </w:pPr>
      <w:r w:rsidRPr="00D04A14">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4BAE" w:rsidRPr="00D04A14" w:rsidRDefault="00D84BAE" w:rsidP="00D84BAE">
      <w:pPr>
        <w:autoSpaceDE w:val="0"/>
        <w:autoSpaceDN w:val="0"/>
        <w:adjustRightInd w:val="0"/>
        <w:ind w:firstLine="540"/>
        <w:jc w:val="both"/>
        <w:rPr>
          <w:sz w:val="24"/>
          <w:szCs w:val="24"/>
        </w:rPr>
      </w:pPr>
    </w:p>
    <w:p w:rsidR="00D84BAE" w:rsidRPr="00D04A14" w:rsidRDefault="00D84BAE" w:rsidP="00D84BAE">
      <w:pPr>
        <w:autoSpaceDE w:val="0"/>
        <w:autoSpaceDN w:val="0"/>
        <w:adjustRightInd w:val="0"/>
        <w:ind w:firstLine="540"/>
        <w:jc w:val="both"/>
        <w:rPr>
          <w:sz w:val="24"/>
          <w:szCs w:val="24"/>
        </w:rPr>
      </w:pPr>
      <w:r w:rsidRPr="00D04A14">
        <w:rPr>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4BAE" w:rsidRPr="00D04A14" w:rsidRDefault="00D84BAE" w:rsidP="00D84BAE">
      <w:pPr>
        <w:autoSpaceDE w:val="0"/>
        <w:autoSpaceDN w:val="0"/>
        <w:adjustRightInd w:val="0"/>
        <w:ind w:firstLine="540"/>
        <w:jc w:val="both"/>
        <w:rPr>
          <w:sz w:val="24"/>
          <w:szCs w:val="24"/>
        </w:rPr>
      </w:pPr>
      <w:r w:rsidRPr="00D04A14">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D84BAE" w:rsidRPr="00D04A14" w:rsidRDefault="00D84BAE" w:rsidP="00D84BAE">
      <w:pPr>
        <w:autoSpaceDE w:val="0"/>
        <w:autoSpaceDN w:val="0"/>
        <w:adjustRightInd w:val="0"/>
        <w:ind w:firstLine="540"/>
        <w:jc w:val="both"/>
        <w:rPr>
          <w:sz w:val="24"/>
          <w:szCs w:val="24"/>
        </w:rPr>
      </w:pPr>
      <w:r w:rsidRPr="00D04A14">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84BAE" w:rsidRPr="00D04A14" w:rsidRDefault="00D84BAE" w:rsidP="00D84BAE">
      <w:pPr>
        <w:autoSpaceDE w:val="0"/>
        <w:autoSpaceDN w:val="0"/>
        <w:adjustRightInd w:val="0"/>
        <w:ind w:firstLine="540"/>
        <w:jc w:val="both"/>
        <w:rPr>
          <w:sz w:val="24"/>
          <w:szCs w:val="24"/>
        </w:rPr>
      </w:pPr>
      <w:r w:rsidRPr="00D04A14">
        <w:rPr>
          <w:sz w:val="24"/>
          <w:szCs w:val="24"/>
        </w:rPr>
        <w:t>Специалист РГАУ МФЦ осуществляет следующие действия:</w:t>
      </w:r>
    </w:p>
    <w:p w:rsidR="00D84BAE" w:rsidRPr="00D04A14" w:rsidRDefault="00D84BAE" w:rsidP="00D84BAE">
      <w:pPr>
        <w:autoSpaceDE w:val="0"/>
        <w:autoSpaceDN w:val="0"/>
        <w:adjustRightInd w:val="0"/>
        <w:ind w:firstLine="540"/>
        <w:jc w:val="both"/>
        <w:rPr>
          <w:sz w:val="24"/>
          <w:szCs w:val="24"/>
        </w:rPr>
      </w:pPr>
      <w:r w:rsidRPr="00D04A1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4BAE" w:rsidRPr="00D04A14" w:rsidRDefault="00D84BAE" w:rsidP="00D84BAE">
      <w:pPr>
        <w:autoSpaceDE w:val="0"/>
        <w:autoSpaceDN w:val="0"/>
        <w:adjustRightInd w:val="0"/>
        <w:ind w:firstLine="540"/>
        <w:jc w:val="both"/>
        <w:rPr>
          <w:sz w:val="24"/>
          <w:szCs w:val="24"/>
        </w:rPr>
      </w:pPr>
      <w:r w:rsidRPr="00D04A14">
        <w:rPr>
          <w:sz w:val="24"/>
          <w:szCs w:val="24"/>
        </w:rPr>
        <w:t>проверяет полномочия представителя (в случае обращения представителя);</w:t>
      </w:r>
    </w:p>
    <w:p w:rsidR="00D84BAE" w:rsidRPr="00D04A14" w:rsidRDefault="00D84BAE" w:rsidP="00D84BAE">
      <w:pPr>
        <w:autoSpaceDE w:val="0"/>
        <w:autoSpaceDN w:val="0"/>
        <w:adjustRightInd w:val="0"/>
        <w:ind w:firstLine="540"/>
        <w:jc w:val="both"/>
        <w:rPr>
          <w:sz w:val="24"/>
          <w:szCs w:val="24"/>
        </w:rPr>
      </w:pPr>
      <w:r w:rsidRPr="00D04A14">
        <w:rPr>
          <w:sz w:val="24"/>
          <w:szCs w:val="24"/>
        </w:rPr>
        <w:t>принимает от Заявителей заявление на предоставление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принимает от Заявителей документы, необходимые для получения муниципальной услуги;</w:t>
      </w:r>
    </w:p>
    <w:p w:rsidR="00D84BAE" w:rsidRPr="00D04A14" w:rsidRDefault="00D84BAE" w:rsidP="00D84BAE">
      <w:pPr>
        <w:autoSpaceDE w:val="0"/>
        <w:autoSpaceDN w:val="0"/>
        <w:adjustRightInd w:val="0"/>
        <w:ind w:firstLine="540"/>
        <w:jc w:val="both"/>
        <w:rPr>
          <w:sz w:val="24"/>
          <w:szCs w:val="24"/>
        </w:rPr>
      </w:pPr>
      <w:r w:rsidRPr="00D04A1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84BAE" w:rsidRPr="00D04A14" w:rsidRDefault="00D84BAE" w:rsidP="00D84BAE">
      <w:pPr>
        <w:autoSpaceDE w:val="0"/>
        <w:autoSpaceDN w:val="0"/>
        <w:adjustRightInd w:val="0"/>
        <w:ind w:firstLine="540"/>
        <w:jc w:val="both"/>
        <w:rPr>
          <w:sz w:val="24"/>
          <w:szCs w:val="24"/>
        </w:rPr>
      </w:pPr>
      <w:r w:rsidRPr="00D04A1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84BAE" w:rsidRPr="00D04A14" w:rsidRDefault="00D84BAE" w:rsidP="00D84BAE">
      <w:pPr>
        <w:autoSpaceDE w:val="0"/>
        <w:autoSpaceDN w:val="0"/>
        <w:adjustRightInd w:val="0"/>
        <w:ind w:firstLine="540"/>
        <w:jc w:val="both"/>
        <w:rPr>
          <w:sz w:val="24"/>
          <w:szCs w:val="24"/>
        </w:rPr>
      </w:pPr>
      <w:r w:rsidRPr="00D04A14">
        <w:rPr>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84BAE" w:rsidRPr="00D04A14" w:rsidRDefault="00D84BAE" w:rsidP="00D84BAE">
      <w:pPr>
        <w:autoSpaceDE w:val="0"/>
        <w:autoSpaceDN w:val="0"/>
        <w:adjustRightInd w:val="0"/>
        <w:ind w:firstLine="540"/>
        <w:jc w:val="both"/>
        <w:rPr>
          <w:sz w:val="24"/>
          <w:szCs w:val="24"/>
        </w:rPr>
      </w:pPr>
      <w:r w:rsidRPr="00D04A14">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6.4. Специалист РГАУ МФЦ не вправе требовать от Заявителя:</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5" w:history="1">
        <w:r w:rsidRPr="00D04A14">
          <w:rPr>
            <w:rStyle w:val="a9"/>
            <w:bCs/>
            <w:sz w:val="24"/>
            <w:szCs w:val="24"/>
          </w:rPr>
          <w:t>Постановлением</w:t>
        </w:r>
      </w:hyperlink>
      <w:r w:rsidRPr="00D04A14">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4BAE" w:rsidRPr="00D04A14" w:rsidRDefault="00D84BAE" w:rsidP="00D84BAE">
      <w:pPr>
        <w:autoSpaceDE w:val="0"/>
        <w:autoSpaceDN w:val="0"/>
        <w:adjustRightInd w:val="0"/>
        <w:ind w:firstLine="709"/>
        <w:jc w:val="center"/>
        <w:rPr>
          <w:b/>
          <w:bCs/>
          <w:sz w:val="24"/>
          <w:szCs w:val="24"/>
        </w:rPr>
      </w:pPr>
    </w:p>
    <w:p w:rsidR="00D84BAE" w:rsidRPr="00D04A14" w:rsidRDefault="00D84BAE" w:rsidP="00D84BAE">
      <w:pPr>
        <w:autoSpaceDE w:val="0"/>
        <w:autoSpaceDN w:val="0"/>
        <w:adjustRightInd w:val="0"/>
        <w:ind w:firstLine="709"/>
        <w:jc w:val="center"/>
        <w:rPr>
          <w:b/>
          <w:bCs/>
          <w:sz w:val="24"/>
          <w:szCs w:val="24"/>
        </w:rPr>
      </w:pPr>
      <w:r w:rsidRPr="00D04A14">
        <w:rPr>
          <w:b/>
          <w:bCs/>
          <w:sz w:val="24"/>
          <w:szCs w:val="24"/>
        </w:rPr>
        <w:t>Формирование и направление Многофункциональным центром предоставления межведомственного запроса</w:t>
      </w:r>
    </w:p>
    <w:p w:rsidR="00D84BAE" w:rsidRPr="00D04A14" w:rsidRDefault="00D84BAE" w:rsidP="00D84BAE">
      <w:pPr>
        <w:autoSpaceDE w:val="0"/>
        <w:autoSpaceDN w:val="0"/>
        <w:adjustRightInd w:val="0"/>
        <w:ind w:firstLine="709"/>
        <w:jc w:val="both"/>
        <w:rPr>
          <w:bCs/>
          <w:sz w:val="24"/>
          <w:szCs w:val="24"/>
        </w:rPr>
      </w:pPr>
    </w:p>
    <w:p w:rsidR="00D84BAE" w:rsidRPr="00D04A14" w:rsidRDefault="00D84BAE" w:rsidP="00D84BAE">
      <w:pPr>
        <w:autoSpaceDE w:val="0"/>
        <w:autoSpaceDN w:val="0"/>
        <w:adjustRightInd w:val="0"/>
        <w:ind w:firstLine="709"/>
        <w:jc w:val="both"/>
        <w:rPr>
          <w:bCs/>
          <w:sz w:val="24"/>
          <w:szCs w:val="24"/>
        </w:rPr>
      </w:pPr>
      <w:r w:rsidRPr="00D04A14">
        <w:rPr>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D84BAE" w:rsidRPr="00D04A14" w:rsidRDefault="00D84BAE" w:rsidP="00D84BAE">
      <w:pPr>
        <w:autoSpaceDE w:val="0"/>
        <w:autoSpaceDN w:val="0"/>
        <w:adjustRightInd w:val="0"/>
        <w:ind w:firstLine="709"/>
        <w:jc w:val="center"/>
        <w:rPr>
          <w:b/>
          <w:bCs/>
          <w:sz w:val="24"/>
          <w:szCs w:val="24"/>
        </w:rPr>
      </w:pPr>
    </w:p>
    <w:p w:rsidR="00D84BAE" w:rsidRPr="00D04A14" w:rsidRDefault="00D84BAE" w:rsidP="00D84BAE">
      <w:pPr>
        <w:autoSpaceDE w:val="0"/>
        <w:autoSpaceDN w:val="0"/>
        <w:adjustRightInd w:val="0"/>
        <w:ind w:firstLine="709"/>
        <w:jc w:val="center"/>
        <w:rPr>
          <w:b/>
          <w:bCs/>
          <w:sz w:val="24"/>
          <w:szCs w:val="24"/>
        </w:rPr>
      </w:pPr>
      <w:r w:rsidRPr="00D04A14">
        <w:rPr>
          <w:b/>
          <w:bCs/>
          <w:sz w:val="24"/>
          <w:szCs w:val="24"/>
        </w:rPr>
        <w:t>Выдача Заявителю результата предоставления муниципальной услуги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D04A14">
          <w:rPr>
            <w:rStyle w:val="a9"/>
            <w:bCs/>
            <w:sz w:val="24"/>
            <w:szCs w:val="24"/>
          </w:rPr>
          <w:t>Постановлением</w:t>
        </w:r>
      </w:hyperlink>
      <w:r w:rsidRPr="00D04A14">
        <w:rPr>
          <w:bCs/>
          <w:sz w:val="24"/>
          <w:szCs w:val="24"/>
        </w:rPr>
        <w:t xml:space="preserve"> № 797.</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Специалист РГАУ МФЦ осуществляет следующие действия:</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проверяет полномочия представителя (в случае обращения представителя);</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определяет статус исполнения запроса Заявителя в АИС ЕЦУ;</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выдает документы Заявителю, при необходимости запрашивает у Заявителя подписи за каждый выданный документ;</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запрашивает согласие Заявителя на участие в смс-опросе для оценки качества предоставленных услуг РГАУ МФЦ.</w:t>
      </w:r>
    </w:p>
    <w:p w:rsidR="00D84BAE" w:rsidRPr="00D04A14" w:rsidRDefault="00D84BAE" w:rsidP="00D84BAE">
      <w:pPr>
        <w:autoSpaceDE w:val="0"/>
        <w:autoSpaceDN w:val="0"/>
        <w:adjustRightInd w:val="0"/>
        <w:ind w:firstLine="709"/>
        <w:jc w:val="both"/>
        <w:rPr>
          <w:b/>
          <w:bCs/>
          <w:sz w:val="24"/>
          <w:szCs w:val="24"/>
        </w:rPr>
      </w:pPr>
    </w:p>
    <w:p w:rsidR="00D84BAE" w:rsidRPr="00D04A14" w:rsidRDefault="00D84BAE" w:rsidP="00D84BAE">
      <w:pPr>
        <w:autoSpaceDE w:val="0"/>
        <w:autoSpaceDN w:val="0"/>
        <w:adjustRightInd w:val="0"/>
        <w:ind w:firstLine="709"/>
        <w:jc w:val="both"/>
        <w:rPr>
          <w:bCs/>
          <w:sz w:val="24"/>
          <w:szCs w:val="24"/>
        </w:rPr>
      </w:pPr>
      <w:r w:rsidRPr="00D04A14">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D04A14">
          <w:rPr>
            <w:rStyle w:val="a9"/>
            <w:bCs/>
            <w:sz w:val="24"/>
            <w:szCs w:val="24"/>
          </w:rPr>
          <w:t>частью 1.1 статьи 16</w:t>
        </w:r>
      </w:hyperlink>
      <w:r w:rsidRPr="00D04A14">
        <w:rPr>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 xml:space="preserve">Жалобы на решения и действия (бездействие) работника РГАУ МФЦ подаются руководителю РГАУ МФЦ. </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Жалобы на решения и действия (бездействие) РГАУ МФЦ подаются учредителю РГАУ МФЦ.</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D84BAE" w:rsidRPr="00D04A14" w:rsidRDefault="00D84BAE" w:rsidP="00D84BAE">
      <w:pPr>
        <w:autoSpaceDE w:val="0"/>
        <w:autoSpaceDN w:val="0"/>
        <w:adjustRightInd w:val="0"/>
        <w:ind w:firstLine="709"/>
        <w:jc w:val="both"/>
        <w:rPr>
          <w:bCs/>
          <w:sz w:val="24"/>
          <w:szCs w:val="24"/>
        </w:rPr>
      </w:pPr>
      <w:r w:rsidRPr="00D04A14">
        <w:rPr>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84BAE" w:rsidRPr="00D04A14" w:rsidRDefault="00D84BAE" w:rsidP="00D84BAE">
      <w:pPr>
        <w:ind w:firstLine="709"/>
        <w:contextualSpacing/>
        <w:jc w:val="both"/>
        <w:textAlignment w:val="baseline"/>
        <w:rPr>
          <w:sz w:val="24"/>
          <w:szCs w:val="24"/>
        </w:rPr>
      </w:pPr>
      <w:r w:rsidRPr="00D04A14">
        <w:rPr>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D84BAE" w:rsidRPr="00D04A14" w:rsidRDefault="00D84BAE" w:rsidP="00D84BAE">
      <w:pPr>
        <w:widowControl w:val="0"/>
        <w:tabs>
          <w:tab w:val="left" w:pos="567"/>
        </w:tabs>
        <w:ind w:firstLine="709"/>
        <w:contextualSpacing/>
        <w:jc w:val="right"/>
        <w:rPr>
          <w:b/>
          <w:sz w:val="24"/>
          <w:szCs w:val="24"/>
        </w:rPr>
      </w:pPr>
    </w:p>
    <w:p w:rsidR="00D84BAE" w:rsidRPr="00D04A14" w:rsidRDefault="00D84BAE" w:rsidP="00D84BAE">
      <w:pPr>
        <w:widowControl w:val="0"/>
        <w:tabs>
          <w:tab w:val="left" w:pos="567"/>
        </w:tabs>
        <w:ind w:firstLine="709"/>
        <w:contextualSpacing/>
        <w:jc w:val="right"/>
        <w:rPr>
          <w:b/>
          <w:sz w:val="24"/>
          <w:szCs w:val="24"/>
        </w:rPr>
      </w:pPr>
    </w:p>
    <w:p w:rsidR="00D84BAE" w:rsidRPr="00D04A14" w:rsidRDefault="00D84BAE" w:rsidP="00D84BAE">
      <w:pPr>
        <w:widowControl w:val="0"/>
        <w:tabs>
          <w:tab w:val="left" w:pos="567"/>
        </w:tabs>
        <w:ind w:firstLine="709"/>
        <w:contextualSpacing/>
        <w:jc w:val="right"/>
        <w:rPr>
          <w:b/>
          <w:sz w:val="24"/>
          <w:szCs w:val="24"/>
        </w:rPr>
      </w:pPr>
    </w:p>
    <w:p w:rsidR="00D84BAE" w:rsidRPr="00D04A14" w:rsidRDefault="00D84BAE" w:rsidP="00D84BAE">
      <w:pPr>
        <w:rPr>
          <w:b/>
          <w:sz w:val="24"/>
          <w:szCs w:val="24"/>
        </w:rPr>
      </w:pPr>
      <w:r w:rsidRPr="00D04A14">
        <w:rPr>
          <w:b/>
          <w:sz w:val="24"/>
          <w:szCs w:val="24"/>
        </w:rPr>
        <w:br w:type="page"/>
      </w:r>
    </w:p>
    <w:p w:rsidR="00D84BAE" w:rsidRPr="00D04A14" w:rsidRDefault="00D84BAE" w:rsidP="00D84BAE">
      <w:pPr>
        <w:widowControl w:val="0"/>
        <w:tabs>
          <w:tab w:val="left" w:pos="567"/>
        </w:tabs>
        <w:ind w:firstLine="709"/>
        <w:contextualSpacing/>
        <w:jc w:val="right"/>
        <w:rPr>
          <w:sz w:val="24"/>
          <w:szCs w:val="24"/>
        </w:rPr>
      </w:pPr>
    </w:p>
    <w:p w:rsidR="00D84BAE" w:rsidRPr="00F00D81" w:rsidRDefault="00D84BAE" w:rsidP="00D84BAE">
      <w:pPr>
        <w:widowControl w:val="0"/>
        <w:tabs>
          <w:tab w:val="left" w:pos="567"/>
        </w:tabs>
        <w:ind w:firstLine="709"/>
        <w:contextualSpacing/>
        <w:jc w:val="right"/>
        <w:rPr>
          <w:sz w:val="24"/>
          <w:szCs w:val="24"/>
        </w:rPr>
      </w:pPr>
      <w:r w:rsidRPr="00F00D81">
        <w:rPr>
          <w:sz w:val="24"/>
          <w:szCs w:val="24"/>
        </w:rPr>
        <w:t>Приложение № 1</w:t>
      </w:r>
    </w:p>
    <w:p w:rsidR="00D84BAE" w:rsidRPr="00F00D81" w:rsidRDefault="00D84BAE" w:rsidP="00D84BAE">
      <w:pPr>
        <w:widowControl w:val="0"/>
        <w:tabs>
          <w:tab w:val="left" w:pos="567"/>
        </w:tabs>
        <w:ind w:left="5103"/>
        <w:jc w:val="right"/>
        <w:rPr>
          <w:sz w:val="24"/>
          <w:szCs w:val="24"/>
        </w:rPr>
      </w:pPr>
      <w:r w:rsidRPr="00F00D81">
        <w:rPr>
          <w:sz w:val="24"/>
          <w:szCs w:val="24"/>
        </w:rPr>
        <w:t xml:space="preserve">к Административному регламенту предоставления муниципальной услуги ____________________________________________________________ (наименование муниципального образования) </w:t>
      </w:r>
    </w:p>
    <w:p w:rsidR="00D84BAE" w:rsidRPr="00F00D81" w:rsidRDefault="00D84BAE" w:rsidP="00D84BAE">
      <w:pPr>
        <w:widowControl w:val="0"/>
        <w:tabs>
          <w:tab w:val="left" w:pos="567"/>
        </w:tabs>
        <w:ind w:left="5103"/>
        <w:jc w:val="right"/>
        <w:rPr>
          <w:sz w:val="24"/>
          <w:szCs w:val="24"/>
        </w:rPr>
      </w:pPr>
      <w:r w:rsidRPr="00F00D81">
        <w:rPr>
          <w:sz w:val="24"/>
          <w:szCs w:val="24"/>
        </w:rPr>
        <w:t>«</w:t>
      </w:r>
      <w:r w:rsidRPr="00F00D81">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F00D81">
        <w:rPr>
          <w:sz w:val="24"/>
          <w:szCs w:val="24"/>
        </w:rPr>
        <w:t>»</w:t>
      </w:r>
    </w:p>
    <w:p w:rsidR="00D84BAE" w:rsidRPr="00D04A14" w:rsidRDefault="00D84BAE" w:rsidP="00D84BAE">
      <w:pPr>
        <w:widowControl w:val="0"/>
        <w:tabs>
          <w:tab w:val="left" w:pos="567"/>
        </w:tabs>
        <w:ind w:firstLine="709"/>
        <w:contextualSpacing/>
        <w:rPr>
          <w:sz w:val="24"/>
          <w:szCs w:val="24"/>
        </w:rPr>
      </w:pP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Главе Администрации</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 xml:space="preserve">(руководителю Уполномоченного органа) </w:t>
      </w:r>
      <w:r w:rsidRPr="00D04A14">
        <w:rPr>
          <w:sz w:val="24"/>
          <w:szCs w:val="24"/>
          <w:vertAlign w:val="superscript"/>
        </w:rPr>
        <w:footnoteReference w:id="2"/>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rPr>
      </w:pPr>
      <w:r w:rsidRPr="00D04A14">
        <w:rPr>
          <w:sz w:val="24"/>
          <w:szCs w:val="24"/>
        </w:rPr>
        <w:t>_____________________________</w:t>
      </w:r>
    </w:p>
    <w:p w:rsidR="00D84BAE" w:rsidRPr="00D04A14" w:rsidRDefault="00D84BAE" w:rsidP="00D84BAE">
      <w:pPr>
        <w:widowControl w:val="0"/>
        <w:tabs>
          <w:tab w:val="left" w:pos="567"/>
        </w:tabs>
        <w:ind w:firstLine="709"/>
        <w:contextualSpacing/>
        <w:jc w:val="right"/>
        <w:rPr>
          <w:sz w:val="24"/>
          <w:szCs w:val="24"/>
          <w:vertAlign w:val="superscript"/>
        </w:rPr>
      </w:pPr>
      <w:r w:rsidRPr="00D04A14">
        <w:rPr>
          <w:sz w:val="24"/>
          <w:szCs w:val="24"/>
          <w:vertAlign w:val="superscript"/>
        </w:rPr>
        <w:t>(Ф.И.О. заявителя, паспортные данные, почтовый/электронный адрес, тел.)</w:t>
      </w:r>
    </w:p>
    <w:p w:rsidR="00D84BAE" w:rsidRPr="00D04A14" w:rsidRDefault="00D84BAE" w:rsidP="00D84BAE">
      <w:pPr>
        <w:widowControl w:val="0"/>
        <w:tabs>
          <w:tab w:val="left" w:pos="567"/>
        </w:tabs>
        <w:ind w:firstLine="709"/>
        <w:contextualSpacing/>
        <w:jc w:val="center"/>
        <w:rPr>
          <w:sz w:val="24"/>
          <w:szCs w:val="24"/>
        </w:rPr>
      </w:pPr>
    </w:p>
    <w:p w:rsidR="00D84BAE" w:rsidRPr="00D04A14" w:rsidRDefault="00D84BAE" w:rsidP="00D84BAE">
      <w:pPr>
        <w:widowControl w:val="0"/>
        <w:tabs>
          <w:tab w:val="left" w:pos="567"/>
        </w:tabs>
        <w:ind w:firstLine="709"/>
        <w:contextualSpacing/>
        <w:jc w:val="center"/>
        <w:rPr>
          <w:sz w:val="24"/>
          <w:szCs w:val="24"/>
        </w:rPr>
      </w:pPr>
      <w:r w:rsidRPr="00D04A14">
        <w:rPr>
          <w:sz w:val="24"/>
          <w:szCs w:val="24"/>
        </w:rPr>
        <w:t>Заявление</w:t>
      </w:r>
    </w:p>
    <w:p w:rsidR="00D84BAE" w:rsidRPr="00D04A14" w:rsidRDefault="00D84BAE" w:rsidP="00D84BAE">
      <w:pPr>
        <w:widowControl w:val="0"/>
        <w:tabs>
          <w:tab w:val="left" w:pos="567"/>
        </w:tabs>
        <w:ind w:firstLine="709"/>
        <w:contextualSpacing/>
        <w:jc w:val="center"/>
        <w:rPr>
          <w:sz w:val="24"/>
          <w:szCs w:val="24"/>
        </w:rPr>
      </w:pPr>
    </w:p>
    <w:p w:rsidR="00D84BAE" w:rsidRPr="00D04A14" w:rsidRDefault="00D84BAE" w:rsidP="00D84BAE">
      <w:pPr>
        <w:widowControl w:val="0"/>
        <w:tabs>
          <w:tab w:val="left" w:pos="567"/>
        </w:tabs>
        <w:ind w:firstLine="709"/>
        <w:contextualSpacing/>
        <w:rPr>
          <w:sz w:val="24"/>
          <w:szCs w:val="24"/>
          <w:vertAlign w:val="superscript"/>
        </w:rPr>
      </w:pPr>
      <w:r w:rsidRPr="00D04A14">
        <w:rPr>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D84BAE" w:rsidRPr="00D04A14" w:rsidRDefault="00D84BAE" w:rsidP="00D84BAE">
      <w:pPr>
        <w:shd w:val="clear" w:color="auto" w:fill="FFFFFF"/>
        <w:autoSpaceDE w:val="0"/>
        <w:autoSpaceDN w:val="0"/>
        <w:adjustRightInd w:val="0"/>
        <w:ind w:firstLine="284"/>
        <w:jc w:val="both"/>
        <w:rPr>
          <w:sz w:val="24"/>
          <w:szCs w:val="24"/>
        </w:rPr>
      </w:pPr>
    </w:p>
    <w:p w:rsidR="00D84BAE" w:rsidRPr="00D04A14" w:rsidRDefault="00D84BAE" w:rsidP="00D84BAE">
      <w:pPr>
        <w:shd w:val="clear" w:color="auto" w:fill="FFFFFF"/>
        <w:autoSpaceDE w:val="0"/>
        <w:autoSpaceDN w:val="0"/>
        <w:adjustRightInd w:val="0"/>
        <w:ind w:firstLine="284"/>
        <w:jc w:val="both"/>
        <w:rPr>
          <w:sz w:val="24"/>
          <w:szCs w:val="24"/>
        </w:rPr>
      </w:pPr>
      <w:r w:rsidRPr="00D04A14">
        <w:rPr>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D84BAE" w:rsidRPr="00D04A14" w:rsidRDefault="00D84BAE" w:rsidP="00D84BAE">
      <w:pPr>
        <w:jc w:val="both"/>
        <w:rPr>
          <w:sz w:val="24"/>
          <w:szCs w:val="24"/>
        </w:rPr>
      </w:pPr>
      <w:r w:rsidRPr="00D04A14">
        <w:rPr>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D84BAE" w:rsidRPr="00D04A14" w:rsidTr="00834CB7">
        <w:tc>
          <w:tcPr>
            <w:tcW w:w="626" w:type="dxa"/>
            <w:shd w:val="clear" w:color="auto" w:fill="auto"/>
          </w:tcPr>
          <w:p w:rsidR="00D84BAE" w:rsidRPr="00D04A14" w:rsidRDefault="00D84BAE" w:rsidP="00834CB7">
            <w:pPr>
              <w:jc w:val="both"/>
              <w:rPr>
                <w:sz w:val="24"/>
                <w:szCs w:val="24"/>
              </w:rPr>
            </w:pPr>
          </w:p>
        </w:tc>
        <w:tc>
          <w:tcPr>
            <w:tcW w:w="8944" w:type="dxa"/>
            <w:shd w:val="clear" w:color="auto" w:fill="auto"/>
          </w:tcPr>
          <w:p w:rsidR="00D84BAE" w:rsidRPr="00D04A14" w:rsidRDefault="00D84BAE" w:rsidP="00834CB7">
            <w:pPr>
              <w:rPr>
                <w:sz w:val="24"/>
                <w:szCs w:val="24"/>
              </w:rPr>
            </w:pPr>
            <w:r w:rsidRPr="00D04A14">
              <w:rPr>
                <w:sz w:val="24"/>
                <w:szCs w:val="24"/>
              </w:rPr>
              <w:t>направить почтовым отправлением с уведомлением о вручении</w:t>
            </w:r>
          </w:p>
        </w:tc>
      </w:tr>
      <w:tr w:rsidR="00D84BAE" w:rsidRPr="00D04A14" w:rsidTr="00834CB7">
        <w:tc>
          <w:tcPr>
            <w:tcW w:w="626" w:type="dxa"/>
            <w:shd w:val="clear" w:color="auto" w:fill="auto"/>
          </w:tcPr>
          <w:p w:rsidR="00D84BAE" w:rsidRPr="00D04A14" w:rsidRDefault="00D84BAE" w:rsidP="00834CB7">
            <w:pPr>
              <w:jc w:val="both"/>
              <w:rPr>
                <w:sz w:val="24"/>
                <w:szCs w:val="24"/>
              </w:rPr>
            </w:pPr>
          </w:p>
        </w:tc>
        <w:tc>
          <w:tcPr>
            <w:tcW w:w="8944" w:type="dxa"/>
            <w:shd w:val="clear" w:color="auto" w:fill="auto"/>
          </w:tcPr>
          <w:p w:rsidR="00D84BAE" w:rsidRPr="00D04A14" w:rsidRDefault="00D84BAE" w:rsidP="00834CB7">
            <w:pPr>
              <w:rPr>
                <w:sz w:val="24"/>
                <w:szCs w:val="24"/>
              </w:rPr>
            </w:pPr>
            <w:r w:rsidRPr="00D04A14">
              <w:rPr>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D84BAE" w:rsidRPr="00D04A14" w:rsidTr="00834CB7">
        <w:tc>
          <w:tcPr>
            <w:tcW w:w="626" w:type="dxa"/>
            <w:shd w:val="clear" w:color="auto" w:fill="auto"/>
          </w:tcPr>
          <w:p w:rsidR="00D84BAE" w:rsidRPr="00D04A14" w:rsidRDefault="00D84BAE" w:rsidP="00834CB7">
            <w:pPr>
              <w:jc w:val="both"/>
              <w:rPr>
                <w:sz w:val="24"/>
                <w:szCs w:val="24"/>
              </w:rPr>
            </w:pPr>
          </w:p>
        </w:tc>
        <w:tc>
          <w:tcPr>
            <w:tcW w:w="8944" w:type="dxa"/>
            <w:shd w:val="clear" w:color="auto" w:fill="auto"/>
          </w:tcPr>
          <w:p w:rsidR="00D84BAE" w:rsidRPr="00D04A14" w:rsidRDefault="00D84BAE" w:rsidP="00834CB7">
            <w:pPr>
              <w:rPr>
                <w:sz w:val="24"/>
                <w:szCs w:val="24"/>
              </w:rPr>
            </w:pPr>
            <w:r w:rsidRPr="00D04A14">
              <w:rPr>
                <w:sz w:val="24"/>
                <w:szCs w:val="24"/>
              </w:rPr>
              <w:t>выдать в Администрации (Уполномоченном органе)</w:t>
            </w:r>
          </w:p>
        </w:tc>
      </w:tr>
    </w:tbl>
    <w:p w:rsidR="00D84BAE" w:rsidRPr="00D04A14" w:rsidRDefault="00D84BAE" w:rsidP="00D84BAE">
      <w:pPr>
        <w:ind w:firstLine="240"/>
        <w:jc w:val="both"/>
        <w:rPr>
          <w:sz w:val="24"/>
          <w:szCs w:val="24"/>
        </w:rPr>
      </w:pPr>
    </w:p>
    <w:p w:rsidR="00D84BAE" w:rsidRPr="00D04A14" w:rsidRDefault="00D84BAE" w:rsidP="00D84BAE">
      <w:pPr>
        <w:ind w:firstLine="240"/>
        <w:jc w:val="both"/>
        <w:rPr>
          <w:sz w:val="24"/>
          <w:szCs w:val="24"/>
        </w:rPr>
      </w:pPr>
      <w:r w:rsidRPr="00D04A14">
        <w:rPr>
          <w:sz w:val="24"/>
          <w:szCs w:val="24"/>
        </w:rPr>
        <w:t>К заявлению прилагаю перечень документов:</w:t>
      </w: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r w:rsidRPr="00D04A14">
        <w:rPr>
          <w:sz w:val="24"/>
          <w:szCs w:val="24"/>
        </w:rPr>
        <w:t>____________________    _________    «__»  _________201_г.</w:t>
      </w:r>
    </w:p>
    <w:p w:rsidR="00D84BAE" w:rsidRPr="00D04A14" w:rsidRDefault="00D84BAE" w:rsidP="00D84BAE">
      <w:pPr>
        <w:widowControl w:val="0"/>
        <w:ind w:firstLine="709"/>
        <w:contextualSpacing/>
        <w:jc w:val="both"/>
        <w:rPr>
          <w:sz w:val="24"/>
          <w:szCs w:val="24"/>
          <w:vertAlign w:val="superscript"/>
        </w:rPr>
      </w:pPr>
      <w:r w:rsidRPr="00D04A14">
        <w:rPr>
          <w:sz w:val="24"/>
          <w:szCs w:val="24"/>
          <w:vertAlign w:val="superscript"/>
        </w:rPr>
        <w:t xml:space="preserve">  (Ф.И.О. заявителя/представителя)          (подпись)</w:t>
      </w:r>
    </w:p>
    <w:p w:rsidR="00D84BAE" w:rsidRPr="00D04A14" w:rsidRDefault="00D84BAE" w:rsidP="00D84BAE">
      <w:pPr>
        <w:widowControl w:val="0"/>
        <w:contextualSpacing/>
        <w:jc w:val="both"/>
        <w:rPr>
          <w:sz w:val="24"/>
          <w:szCs w:val="24"/>
        </w:rPr>
      </w:pPr>
    </w:p>
    <w:p w:rsidR="00D84BAE" w:rsidRPr="00D04A14" w:rsidRDefault="00D84BAE" w:rsidP="00D84BAE">
      <w:pPr>
        <w:widowControl w:val="0"/>
        <w:contextualSpacing/>
        <w:jc w:val="both"/>
        <w:rPr>
          <w:sz w:val="24"/>
          <w:szCs w:val="24"/>
        </w:rPr>
      </w:pPr>
      <w:r w:rsidRPr="00D04A14">
        <w:rPr>
          <w:sz w:val="24"/>
          <w:szCs w:val="24"/>
        </w:rPr>
        <w:t>______________________________________________________________</w:t>
      </w:r>
    </w:p>
    <w:p w:rsidR="00D84BAE" w:rsidRPr="00D04A14" w:rsidRDefault="00D84BAE" w:rsidP="00D84BAE">
      <w:pPr>
        <w:widowControl w:val="0"/>
        <w:ind w:firstLine="709"/>
        <w:contextualSpacing/>
        <w:jc w:val="both"/>
        <w:rPr>
          <w:sz w:val="24"/>
          <w:szCs w:val="24"/>
          <w:vertAlign w:val="superscript"/>
        </w:rPr>
      </w:pPr>
      <w:r w:rsidRPr="00D04A14">
        <w:rPr>
          <w:sz w:val="24"/>
          <w:szCs w:val="24"/>
          <w:vertAlign w:val="superscript"/>
        </w:rPr>
        <w:t xml:space="preserve">     (реквизиты документа, удостоверяющего полномочия представителя заявителя (при необходимости)</w:t>
      </w: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widowControl w:val="0"/>
        <w:ind w:firstLine="709"/>
        <w:contextualSpacing/>
        <w:jc w:val="both"/>
        <w:rPr>
          <w:sz w:val="24"/>
          <w:szCs w:val="24"/>
        </w:rPr>
      </w:pPr>
    </w:p>
    <w:p w:rsidR="00D84BAE" w:rsidRPr="00D04A14" w:rsidRDefault="00D84BAE" w:rsidP="00D84BAE">
      <w:pPr>
        <w:rPr>
          <w:b/>
          <w:sz w:val="24"/>
          <w:szCs w:val="24"/>
        </w:rPr>
      </w:pPr>
      <w:r w:rsidRPr="00D04A14">
        <w:rPr>
          <w:b/>
          <w:sz w:val="24"/>
          <w:szCs w:val="24"/>
        </w:rPr>
        <w:br w:type="page"/>
      </w:r>
    </w:p>
    <w:p w:rsidR="00D84BAE" w:rsidRPr="00F00D81" w:rsidRDefault="00D84BAE" w:rsidP="00D84BAE">
      <w:pPr>
        <w:widowControl w:val="0"/>
        <w:tabs>
          <w:tab w:val="left" w:pos="567"/>
        </w:tabs>
        <w:ind w:left="5245"/>
        <w:contextualSpacing/>
        <w:jc w:val="right"/>
        <w:rPr>
          <w:sz w:val="24"/>
          <w:szCs w:val="24"/>
        </w:rPr>
      </w:pPr>
      <w:r w:rsidRPr="00F00D81">
        <w:rPr>
          <w:sz w:val="24"/>
          <w:szCs w:val="24"/>
        </w:rPr>
        <w:t>Приложение № 2</w:t>
      </w:r>
    </w:p>
    <w:p w:rsidR="00D84BAE" w:rsidRPr="00F00D81" w:rsidRDefault="00D84BAE" w:rsidP="00D84BAE">
      <w:pPr>
        <w:widowControl w:val="0"/>
        <w:tabs>
          <w:tab w:val="left" w:pos="567"/>
        </w:tabs>
        <w:ind w:left="5245"/>
        <w:jc w:val="right"/>
        <w:rPr>
          <w:sz w:val="24"/>
          <w:szCs w:val="24"/>
        </w:rPr>
      </w:pPr>
      <w:r w:rsidRPr="00F00D81">
        <w:rPr>
          <w:sz w:val="24"/>
          <w:szCs w:val="24"/>
        </w:rPr>
        <w:t xml:space="preserve">к Административному регламенту предоставления муниципальной услуги __________________________________________________________ (наименование муниципального образования) </w:t>
      </w:r>
    </w:p>
    <w:p w:rsidR="00D84BAE" w:rsidRPr="00F00D81" w:rsidRDefault="00D84BAE" w:rsidP="00D84BAE">
      <w:pPr>
        <w:widowControl w:val="0"/>
        <w:tabs>
          <w:tab w:val="left" w:pos="567"/>
        </w:tabs>
        <w:ind w:left="5245"/>
        <w:jc w:val="right"/>
        <w:rPr>
          <w:sz w:val="24"/>
          <w:szCs w:val="24"/>
        </w:rPr>
      </w:pPr>
      <w:r w:rsidRPr="00F00D81">
        <w:rPr>
          <w:sz w:val="24"/>
          <w:szCs w:val="24"/>
        </w:rPr>
        <w:t>«</w:t>
      </w:r>
      <w:r w:rsidRPr="00F00D81">
        <w:rPr>
          <w:bCs/>
          <w:sz w:val="24"/>
          <w:szCs w:val="24"/>
        </w:rPr>
        <w:t>Предоставление в установленном порядке жилых помещений муниципального жилищного фонда по договорам социального найма</w:t>
      </w:r>
      <w:r w:rsidRPr="00F00D81">
        <w:rPr>
          <w:sz w:val="24"/>
          <w:szCs w:val="24"/>
        </w:rPr>
        <w:t>»</w:t>
      </w:r>
    </w:p>
    <w:p w:rsidR="00D84BAE" w:rsidRPr="00D04A14" w:rsidRDefault="00D84BAE" w:rsidP="00D84BAE">
      <w:pPr>
        <w:widowControl w:val="0"/>
        <w:ind w:firstLine="709"/>
        <w:contextualSpacing/>
        <w:jc w:val="both"/>
        <w:rPr>
          <w:sz w:val="24"/>
          <w:szCs w:val="24"/>
        </w:rPr>
      </w:pPr>
    </w:p>
    <w:p w:rsidR="00D84BAE" w:rsidRPr="00D04A14" w:rsidRDefault="00D84BAE" w:rsidP="00D84BAE">
      <w:pPr>
        <w:ind w:left="4536"/>
        <w:rPr>
          <w:rFonts w:eastAsia="Calibri"/>
          <w:sz w:val="24"/>
          <w:szCs w:val="24"/>
        </w:rPr>
      </w:pPr>
      <w:r w:rsidRPr="00D04A14">
        <w:rPr>
          <w:rFonts w:eastAsia="Calibri"/>
          <w:sz w:val="24"/>
          <w:szCs w:val="24"/>
        </w:rPr>
        <w:t xml:space="preserve">Главе Администрации (Руководителю Уполномоченного органа)  </w:t>
      </w:r>
    </w:p>
    <w:p w:rsidR="00D84BAE" w:rsidRPr="00D04A14" w:rsidRDefault="00D84BAE" w:rsidP="00D84BAE">
      <w:pPr>
        <w:ind w:left="4536"/>
        <w:rPr>
          <w:rFonts w:eastAsia="Calibri"/>
          <w:sz w:val="24"/>
          <w:szCs w:val="24"/>
        </w:rPr>
      </w:pPr>
      <w:r w:rsidRPr="00D04A14">
        <w:rPr>
          <w:rFonts w:eastAsia="Calibri"/>
          <w:sz w:val="24"/>
          <w:szCs w:val="24"/>
        </w:rPr>
        <w:t>______________________________________________</w:t>
      </w:r>
    </w:p>
    <w:p w:rsidR="00D84BAE" w:rsidRPr="00D04A14" w:rsidRDefault="00D84BAE" w:rsidP="00D84BAE">
      <w:pPr>
        <w:ind w:left="4536"/>
        <w:rPr>
          <w:rFonts w:eastAsia="Calibri"/>
          <w:sz w:val="24"/>
          <w:szCs w:val="24"/>
        </w:rPr>
      </w:pPr>
      <w:r w:rsidRPr="00D04A14">
        <w:rPr>
          <w:rFonts w:eastAsia="Calibri"/>
          <w:sz w:val="24"/>
          <w:szCs w:val="24"/>
        </w:rPr>
        <w:tab/>
      </w:r>
      <w:r w:rsidRPr="00D04A14">
        <w:rPr>
          <w:rFonts w:eastAsia="Calibri"/>
          <w:sz w:val="24"/>
          <w:szCs w:val="24"/>
        </w:rPr>
        <w:tab/>
        <w:t>(указывается полное наименование должности и ФИО)</w:t>
      </w:r>
    </w:p>
    <w:p w:rsidR="00D84BAE" w:rsidRPr="00D04A14" w:rsidRDefault="00D84BAE" w:rsidP="00D84BAE">
      <w:pPr>
        <w:ind w:left="4536"/>
        <w:rPr>
          <w:rFonts w:eastAsia="Calibri"/>
          <w:sz w:val="24"/>
          <w:szCs w:val="24"/>
        </w:rPr>
      </w:pPr>
      <w:r w:rsidRPr="00D04A14">
        <w:rPr>
          <w:rFonts w:eastAsia="Calibri"/>
          <w:sz w:val="24"/>
          <w:szCs w:val="24"/>
        </w:rPr>
        <w:t>от ____________________________________________________________________________________________________</w:t>
      </w:r>
    </w:p>
    <w:p w:rsidR="00D84BAE" w:rsidRPr="00D04A14" w:rsidRDefault="00D84BAE" w:rsidP="00D84BAE">
      <w:pPr>
        <w:ind w:left="4536"/>
        <w:rPr>
          <w:rFonts w:eastAsia="Calibri"/>
          <w:sz w:val="24"/>
          <w:szCs w:val="24"/>
        </w:rPr>
      </w:pPr>
      <w:r w:rsidRPr="00D04A14">
        <w:rPr>
          <w:rFonts w:eastAsia="Calibri"/>
          <w:sz w:val="24"/>
          <w:szCs w:val="24"/>
        </w:rPr>
        <w:t xml:space="preserve">                                                  (фамилия, имя, отчество)</w:t>
      </w:r>
    </w:p>
    <w:p w:rsidR="00D84BAE" w:rsidRPr="00D04A14" w:rsidRDefault="00D84BAE" w:rsidP="00D84BAE">
      <w:pPr>
        <w:ind w:left="4536"/>
        <w:rPr>
          <w:rFonts w:eastAsia="Calibri"/>
          <w:sz w:val="24"/>
          <w:szCs w:val="24"/>
        </w:rPr>
      </w:pPr>
      <w:r w:rsidRPr="00D04A14">
        <w:rPr>
          <w:rFonts w:eastAsia="Calibri"/>
          <w:sz w:val="24"/>
          <w:szCs w:val="24"/>
        </w:rPr>
        <w:t>____________________________</w:t>
      </w:r>
      <w:r w:rsidR="00F00D81">
        <w:rPr>
          <w:rFonts w:eastAsia="Calibri"/>
          <w:sz w:val="24"/>
          <w:szCs w:val="24"/>
        </w:rPr>
        <w:t>_____________</w:t>
      </w:r>
    </w:p>
    <w:p w:rsidR="00D84BAE" w:rsidRPr="00D04A14" w:rsidRDefault="00D84BAE" w:rsidP="00D84BAE">
      <w:pPr>
        <w:ind w:left="4536"/>
        <w:rPr>
          <w:rFonts w:eastAsia="Calibri"/>
          <w:sz w:val="24"/>
          <w:szCs w:val="24"/>
        </w:rPr>
      </w:pPr>
      <w:r w:rsidRPr="00D04A14">
        <w:rPr>
          <w:rFonts w:eastAsia="Calibri"/>
          <w:sz w:val="24"/>
          <w:szCs w:val="24"/>
        </w:rPr>
        <w:t>проживающего(ей) по ад</w:t>
      </w:r>
      <w:r w:rsidR="00F00D81">
        <w:rPr>
          <w:rFonts w:eastAsia="Calibri"/>
          <w:sz w:val="24"/>
          <w:szCs w:val="24"/>
        </w:rPr>
        <w:t xml:space="preserve">ресу: </w:t>
      </w:r>
    </w:p>
    <w:p w:rsidR="00D84BAE" w:rsidRPr="00D04A14" w:rsidRDefault="00D84BAE" w:rsidP="00D84BAE">
      <w:pPr>
        <w:ind w:left="4536"/>
        <w:rPr>
          <w:rFonts w:eastAsia="Calibri"/>
          <w:sz w:val="24"/>
          <w:szCs w:val="24"/>
        </w:rPr>
      </w:pPr>
      <w:r w:rsidRPr="00D04A14">
        <w:rPr>
          <w:rFonts w:eastAsia="Calibri"/>
          <w:sz w:val="24"/>
          <w:szCs w:val="24"/>
        </w:rPr>
        <w:t>_________________________________________________________________</w:t>
      </w:r>
      <w:r w:rsidR="00F00D81">
        <w:rPr>
          <w:rFonts w:eastAsia="Calibri"/>
          <w:sz w:val="24"/>
          <w:szCs w:val="24"/>
        </w:rPr>
        <w:t>___________________</w:t>
      </w:r>
    </w:p>
    <w:p w:rsidR="00D84BAE" w:rsidRPr="00D04A14" w:rsidRDefault="00D84BAE" w:rsidP="00D84BAE">
      <w:pPr>
        <w:tabs>
          <w:tab w:val="left" w:pos="8844"/>
        </w:tabs>
        <w:ind w:left="4536"/>
        <w:rPr>
          <w:rFonts w:eastAsia="Calibri"/>
          <w:sz w:val="24"/>
          <w:szCs w:val="24"/>
        </w:rPr>
      </w:pPr>
      <w:r w:rsidRPr="00D04A14">
        <w:rPr>
          <w:rFonts w:eastAsia="Calibri"/>
          <w:sz w:val="24"/>
          <w:szCs w:val="24"/>
        </w:rPr>
        <w:t>контактный телефон _______________</w:t>
      </w:r>
      <w:r w:rsidR="00F00D81">
        <w:rPr>
          <w:rFonts w:eastAsia="Calibri"/>
          <w:sz w:val="24"/>
          <w:szCs w:val="24"/>
        </w:rPr>
        <w:t>___________________________</w:t>
      </w:r>
    </w:p>
    <w:p w:rsidR="00D84BAE" w:rsidRPr="00D04A14" w:rsidRDefault="00D84BAE" w:rsidP="00D84BAE">
      <w:pPr>
        <w:jc w:val="center"/>
        <w:rPr>
          <w:rFonts w:eastAsia="Calibri"/>
          <w:b/>
          <w:sz w:val="24"/>
          <w:szCs w:val="24"/>
        </w:rPr>
      </w:pPr>
    </w:p>
    <w:p w:rsidR="00D84BAE" w:rsidRPr="00D04A14" w:rsidRDefault="00D84BAE" w:rsidP="00D84BAE">
      <w:pPr>
        <w:jc w:val="center"/>
        <w:rPr>
          <w:rFonts w:eastAsia="Calibri"/>
          <w:b/>
          <w:sz w:val="24"/>
          <w:szCs w:val="24"/>
        </w:rPr>
      </w:pPr>
    </w:p>
    <w:p w:rsidR="00D84BAE" w:rsidRPr="00D04A14" w:rsidRDefault="00D84BAE" w:rsidP="00D84BAE">
      <w:pPr>
        <w:jc w:val="center"/>
        <w:rPr>
          <w:rFonts w:eastAsia="Calibri"/>
          <w:sz w:val="24"/>
          <w:szCs w:val="24"/>
        </w:rPr>
      </w:pPr>
      <w:r w:rsidRPr="00D04A14">
        <w:rPr>
          <w:rFonts w:eastAsia="Calibri"/>
          <w:sz w:val="24"/>
          <w:szCs w:val="24"/>
        </w:rPr>
        <w:t>ЗАЯВЛЕНИЕ</w:t>
      </w:r>
    </w:p>
    <w:p w:rsidR="00D84BAE" w:rsidRPr="00D04A14" w:rsidRDefault="00D84BAE" w:rsidP="00D84BAE">
      <w:pPr>
        <w:jc w:val="center"/>
        <w:rPr>
          <w:rFonts w:eastAsia="Calibri"/>
          <w:sz w:val="24"/>
          <w:szCs w:val="24"/>
        </w:rPr>
      </w:pPr>
      <w:r w:rsidRPr="00D04A14">
        <w:rPr>
          <w:rFonts w:eastAsia="Calibri"/>
          <w:sz w:val="24"/>
          <w:szCs w:val="24"/>
        </w:rPr>
        <w:t>о согласии на обработку персональных данных</w:t>
      </w:r>
    </w:p>
    <w:p w:rsidR="00D84BAE" w:rsidRPr="00D04A14" w:rsidRDefault="00D84BAE" w:rsidP="00D84BAE">
      <w:pPr>
        <w:jc w:val="center"/>
        <w:rPr>
          <w:rFonts w:eastAsia="Calibri"/>
          <w:sz w:val="24"/>
          <w:szCs w:val="24"/>
        </w:rPr>
      </w:pPr>
      <w:r w:rsidRPr="00D04A14">
        <w:rPr>
          <w:rFonts w:eastAsia="Calibri"/>
          <w:sz w:val="24"/>
          <w:szCs w:val="24"/>
        </w:rPr>
        <w:t>лиц, не являющихся заявителями</w:t>
      </w:r>
    </w:p>
    <w:p w:rsidR="00D84BAE" w:rsidRPr="00D04A14" w:rsidRDefault="00D84BAE" w:rsidP="00D84BAE">
      <w:pPr>
        <w:jc w:val="center"/>
        <w:rPr>
          <w:rFonts w:eastAsia="Calibri"/>
          <w:b/>
          <w:sz w:val="24"/>
          <w:szCs w:val="24"/>
        </w:rPr>
      </w:pPr>
    </w:p>
    <w:p w:rsidR="00D84BAE" w:rsidRPr="00D04A14" w:rsidRDefault="00D84BAE" w:rsidP="00D84BAE">
      <w:pPr>
        <w:ind w:firstLine="708"/>
        <w:jc w:val="both"/>
        <w:rPr>
          <w:rFonts w:eastAsia="Calibri"/>
          <w:noProof/>
          <w:sz w:val="24"/>
          <w:szCs w:val="24"/>
        </w:rPr>
      </w:pPr>
      <w:r w:rsidRPr="00D04A14">
        <w:rPr>
          <w:rFonts w:eastAsia="Calibri"/>
          <w:noProof/>
          <w:sz w:val="24"/>
          <w:szCs w:val="24"/>
        </w:rPr>
        <w:t>Я, _______________________________________________________________________</w:t>
      </w:r>
      <w:r w:rsidR="00F00D81">
        <w:rPr>
          <w:rFonts w:eastAsia="Calibri"/>
          <w:noProof/>
          <w:sz w:val="24"/>
          <w:szCs w:val="24"/>
        </w:rPr>
        <w:t>_________</w:t>
      </w:r>
    </w:p>
    <w:p w:rsidR="00D84BAE" w:rsidRPr="00D04A14" w:rsidRDefault="00D84BAE" w:rsidP="00D84BAE">
      <w:pPr>
        <w:ind w:firstLine="708"/>
        <w:jc w:val="center"/>
        <w:rPr>
          <w:rFonts w:eastAsia="Calibri"/>
          <w:noProof/>
          <w:sz w:val="24"/>
          <w:szCs w:val="24"/>
        </w:rPr>
      </w:pPr>
      <w:r w:rsidRPr="00D04A14">
        <w:rPr>
          <w:rFonts w:eastAsia="Calibri"/>
          <w:noProof/>
          <w:sz w:val="24"/>
          <w:szCs w:val="24"/>
        </w:rPr>
        <w:t>(Ф.И.О. полностью)</w:t>
      </w:r>
    </w:p>
    <w:p w:rsidR="00D84BAE" w:rsidRPr="00D04A14" w:rsidRDefault="00D84BAE" w:rsidP="00D84BAE">
      <w:pPr>
        <w:ind w:firstLine="708"/>
        <w:jc w:val="both"/>
        <w:rPr>
          <w:rFonts w:eastAsia="Calibri"/>
          <w:noProof/>
          <w:sz w:val="24"/>
          <w:szCs w:val="24"/>
        </w:rPr>
      </w:pPr>
    </w:p>
    <w:p w:rsidR="00D84BAE" w:rsidRPr="00D04A14" w:rsidRDefault="00D84BAE" w:rsidP="00D84BAE">
      <w:pPr>
        <w:jc w:val="both"/>
        <w:rPr>
          <w:rFonts w:eastAsia="Calibri"/>
          <w:noProof/>
          <w:sz w:val="24"/>
          <w:szCs w:val="24"/>
        </w:rPr>
      </w:pPr>
      <w:r w:rsidRPr="00D04A14">
        <w:rPr>
          <w:rFonts w:eastAsia="Calibri"/>
          <w:noProof/>
          <w:sz w:val="24"/>
          <w:szCs w:val="24"/>
        </w:rPr>
        <w:t xml:space="preserve">паспорт: серия ___________   номер   _________________________     дата выдачи: «________»______________________20______г.  </w:t>
      </w:r>
    </w:p>
    <w:p w:rsidR="00D84BAE" w:rsidRPr="00D04A14" w:rsidRDefault="00D84BAE" w:rsidP="00D84BAE">
      <w:pPr>
        <w:ind w:firstLine="708"/>
        <w:jc w:val="both"/>
        <w:rPr>
          <w:rFonts w:eastAsia="Calibri"/>
          <w:noProof/>
          <w:sz w:val="24"/>
          <w:szCs w:val="24"/>
        </w:rPr>
      </w:pPr>
    </w:p>
    <w:p w:rsidR="00D84BAE" w:rsidRPr="00D04A14" w:rsidRDefault="00D84BAE" w:rsidP="00D84BAE">
      <w:pPr>
        <w:rPr>
          <w:rFonts w:eastAsia="Calibri"/>
          <w:noProof/>
          <w:sz w:val="24"/>
          <w:szCs w:val="24"/>
        </w:rPr>
      </w:pPr>
      <w:r w:rsidRPr="00D04A14">
        <w:rPr>
          <w:rFonts w:eastAsia="Calibri"/>
          <w:noProof/>
          <w:sz w:val="24"/>
          <w:szCs w:val="24"/>
        </w:rPr>
        <w:t>кем  выдан_____________________________________________________________________________________</w:t>
      </w:r>
    </w:p>
    <w:p w:rsidR="00D84BAE" w:rsidRPr="00D04A14" w:rsidRDefault="00D84BAE" w:rsidP="00D84BAE">
      <w:pPr>
        <w:jc w:val="both"/>
        <w:rPr>
          <w:rFonts w:eastAsia="Calibri"/>
          <w:sz w:val="24"/>
          <w:szCs w:val="24"/>
        </w:rPr>
      </w:pPr>
      <w:r w:rsidRPr="00D04A14">
        <w:rPr>
          <w:rFonts w:eastAsia="Calibri"/>
          <w:sz w:val="24"/>
          <w:szCs w:val="24"/>
        </w:rPr>
        <w:t>_____________________________________________________________________________</w:t>
      </w:r>
      <w:r w:rsidRPr="00D04A14">
        <w:rPr>
          <w:rFonts w:eastAsia="Calibri"/>
          <w:sz w:val="24"/>
          <w:szCs w:val="24"/>
        </w:rPr>
        <w:tab/>
      </w:r>
      <w:r w:rsidRPr="00D04A14">
        <w:rPr>
          <w:rFonts w:eastAsia="Calibri"/>
          <w:sz w:val="24"/>
          <w:szCs w:val="24"/>
        </w:rPr>
        <w:tab/>
      </w:r>
      <w:r w:rsidRPr="00D04A14">
        <w:rPr>
          <w:rFonts w:eastAsia="Calibri"/>
          <w:sz w:val="24"/>
          <w:szCs w:val="24"/>
        </w:rPr>
        <w:tab/>
        <w:t xml:space="preserve">               (реквизиты доверенности, документа, подтверждающего полномочия законного представителя)</w:t>
      </w:r>
    </w:p>
    <w:p w:rsidR="00D84BAE" w:rsidRPr="00D04A14" w:rsidRDefault="00D84BAE" w:rsidP="00D84BAE">
      <w:pPr>
        <w:jc w:val="both"/>
        <w:rPr>
          <w:rFonts w:eastAsia="Calibri"/>
          <w:sz w:val="24"/>
          <w:szCs w:val="24"/>
        </w:rPr>
      </w:pPr>
      <w:r w:rsidRPr="00D04A14">
        <w:rPr>
          <w:rFonts w:eastAsia="Calibri"/>
          <w:sz w:val="24"/>
          <w:szCs w:val="24"/>
        </w:rPr>
        <w:t>член семьи заявителя *  ____________________________________________________________________________________________</w:t>
      </w:r>
    </w:p>
    <w:p w:rsidR="00D84BAE" w:rsidRPr="00D04A14" w:rsidRDefault="00D84BAE" w:rsidP="00D84BAE">
      <w:pPr>
        <w:jc w:val="both"/>
        <w:rPr>
          <w:rFonts w:eastAsia="Calibri"/>
          <w:sz w:val="24"/>
          <w:szCs w:val="24"/>
        </w:rPr>
      </w:pPr>
      <w:r w:rsidRPr="00D04A14">
        <w:rPr>
          <w:rFonts w:eastAsia="Calibri"/>
          <w:sz w:val="24"/>
          <w:szCs w:val="24"/>
        </w:rPr>
        <w:t>_________________________________________________________________________________________________________________</w:t>
      </w:r>
    </w:p>
    <w:p w:rsidR="00D84BAE" w:rsidRPr="00D04A14" w:rsidRDefault="00D84BAE" w:rsidP="00D84BAE">
      <w:pPr>
        <w:ind w:firstLine="708"/>
        <w:jc w:val="center"/>
        <w:rPr>
          <w:rFonts w:eastAsia="Calibri"/>
          <w:sz w:val="24"/>
          <w:szCs w:val="24"/>
        </w:rPr>
      </w:pPr>
      <w:r w:rsidRPr="00D04A14">
        <w:rPr>
          <w:rFonts w:eastAsia="Calibri"/>
          <w:sz w:val="24"/>
          <w:szCs w:val="24"/>
        </w:rPr>
        <w:t>(Ф.И.О. заявителя на получение муниципальной услуги)</w:t>
      </w:r>
    </w:p>
    <w:p w:rsidR="00D84BAE" w:rsidRPr="00D04A14" w:rsidRDefault="00D84BAE" w:rsidP="00D84BAE">
      <w:pPr>
        <w:ind w:firstLine="708"/>
        <w:jc w:val="both"/>
        <w:rPr>
          <w:rFonts w:eastAsia="Calibri"/>
          <w:sz w:val="24"/>
          <w:szCs w:val="24"/>
        </w:rPr>
      </w:pPr>
      <w:r w:rsidRPr="00D04A14">
        <w:rPr>
          <w:rFonts w:eastAsia="Calibri"/>
          <w:sz w:val="24"/>
          <w:szCs w:val="24"/>
        </w:rPr>
        <w:t xml:space="preserve">                   </w:t>
      </w:r>
    </w:p>
    <w:p w:rsidR="00D84BAE" w:rsidRPr="00D04A14" w:rsidRDefault="00D84BAE" w:rsidP="00D84BAE">
      <w:pPr>
        <w:jc w:val="both"/>
        <w:rPr>
          <w:rFonts w:eastAsia="Calibri"/>
          <w:sz w:val="24"/>
          <w:szCs w:val="24"/>
        </w:rPr>
      </w:pPr>
      <w:r w:rsidRPr="00D04A14">
        <w:rPr>
          <w:rFonts w:eastAsia="Calibri"/>
          <w:sz w:val="24"/>
          <w:szCs w:val="24"/>
        </w:rPr>
        <w:t>согласен (на)    на   обработку моих персональных  данных и персональных данных моих несовершеннолетних детей</w:t>
      </w:r>
    </w:p>
    <w:p w:rsidR="00D84BAE" w:rsidRPr="00D04A14" w:rsidRDefault="00D84BAE" w:rsidP="00D84BAE">
      <w:pPr>
        <w:jc w:val="both"/>
        <w:rPr>
          <w:rFonts w:eastAsia="Calibri"/>
          <w:sz w:val="24"/>
          <w:szCs w:val="24"/>
        </w:rPr>
      </w:pPr>
      <w:r w:rsidRPr="00D04A14">
        <w:rPr>
          <w:rFonts w:eastAsia="Calibri"/>
          <w:sz w:val="24"/>
          <w:szCs w:val="24"/>
        </w:rPr>
        <w:t>(опекаемых, подопечных)___________________________________________________________________________________________</w:t>
      </w:r>
    </w:p>
    <w:p w:rsidR="00D84BAE" w:rsidRPr="00D04A14" w:rsidRDefault="00D84BAE" w:rsidP="00D84BAE">
      <w:pPr>
        <w:tabs>
          <w:tab w:val="left" w:pos="4489"/>
        </w:tabs>
        <w:jc w:val="center"/>
        <w:rPr>
          <w:rFonts w:eastAsia="Calibri"/>
          <w:sz w:val="24"/>
          <w:szCs w:val="24"/>
        </w:rPr>
      </w:pPr>
      <w:r w:rsidRPr="00D04A14">
        <w:rPr>
          <w:rFonts w:eastAsia="Calibri"/>
          <w:sz w:val="24"/>
          <w:szCs w:val="24"/>
        </w:rPr>
        <w:t>(фамилия, имя, отчество)</w:t>
      </w:r>
    </w:p>
    <w:p w:rsidR="00D84BAE" w:rsidRPr="00D04A14" w:rsidRDefault="00D84BAE" w:rsidP="00D84BAE">
      <w:pPr>
        <w:tabs>
          <w:tab w:val="left" w:pos="4489"/>
        </w:tabs>
        <w:jc w:val="center"/>
        <w:rPr>
          <w:rFonts w:eastAsia="Calibri"/>
          <w:sz w:val="24"/>
          <w:szCs w:val="24"/>
        </w:rPr>
      </w:pPr>
    </w:p>
    <w:p w:rsidR="00D84BAE" w:rsidRPr="00D04A14" w:rsidRDefault="00D84BAE" w:rsidP="00D84BAE">
      <w:pPr>
        <w:jc w:val="both"/>
        <w:rPr>
          <w:rFonts w:eastAsia="Calibri"/>
          <w:sz w:val="24"/>
          <w:szCs w:val="24"/>
        </w:rPr>
      </w:pPr>
      <w:r w:rsidRPr="00D04A14">
        <w:rPr>
          <w:rFonts w:eastAsia="Calibri"/>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84BAE" w:rsidRPr="00D04A14" w:rsidRDefault="00D84BAE" w:rsidP="00D84BAE">
      <w:pPr>
        <w:numPr>
          <w:ilvl w:val="0"/>
          <w:numId w:val="30"/>
        </w:numPr>
        <w:tabs>
          <w:tab w:val="num" w:pos="1080"/>
        </w:tabs>
        <w:spacing w:after="200" w:line="276" w:lineRule="auto"/>
        <w:ind w:left="0" w:firstLine="708"/>
        <w:jc w:val="both"/>
        <w:rPr>
          <w:rFonts w:eastAsia="Calibri"/>
          <w:sz w:val="24"/>
          <w:szCs w:val="24"/>
        </w:rPr>
      </w:pPr>
      <w:r w:rsidRPr="00D04A14">
        <w:rPr>
          <w:rFonts w:eastAsia="Calibri"/>
          <w:sz w:val="24"/>
          <w:szCs w:val="24"/>
        </w:rPr>
        <w:t>фамилия, имя, отчество;</w:t>
      </w:r>
    </w:p>
    <w:p w:rsidR="00D84BAE" w:rsidRPr="00D04A14" w:rsidRDefault="00D84BAE" w:rsidP="00D84BAE">
      <w:pPr>
        <w:numPr>
          <w:ilvl w:val="0"/>
          <w:numId w:val="30"/>
        </w:numPr>
        <w:tabs>
          <w:tab w:val="num" w:pos="1080"/>
        </w:tabs>
        <w:spacing w:after="200" w:line="276" w:lineRule="auto"/>
        <w:ind w:left="0" w:firstLine="708"/>
        <w:jc w:val="both"/>
        <w:rPr>
          <w:rFonts w:eastAsia="Calibri"/>
          <w:sz w:val="24"/>
          <w:szCs w:val="24"/>
        </w:rPr>
      </w:pPr>
      <w:r w:rsidRPr="00D04A14">
        <w:rPr>
          <w:rFonts w:eastAsia="Calibri"/>
          <w:sz w:val="24"/>
          <w:szCs w:val="24"/>
        </w:rPr>
        <w:t>дата рождения;</w:t>
      </w:r>
    </w:p>
    <w:p w:rsidR="00D84BAE" w:rsidRPr="00D04A14" w:rsidRDefault="00D84BAE" w:rsidP="00D84BAE">
      <w:pPr>
        <w:numPr>
          <w:ilvl w:val="0"/>
          <w:numId w:val="30"/>
        </w:numPr>
        <w:tabs>
          <w:tab w:val="num" w:pos="1080"/>
        </w:tabs>
        <w:spacing w:after="200" w:line="276" w:lineRule="auto"/>
        <w:ind w:left="0" w:firstLine="708"/>
        <w:jc w:val="both"/>
        <w:rPr>
          <w:rFonts w:eastAsia="Calibri"/>
          <w:sz w:val="24"/>
          <w:szCs w:val="24"/>
        </w:rPr>
      </w:pPr>
      <w:r w:rsidRPr="00D04A14">
        <w:rPr>
          <w:rFonts w:eastAsia="Calibri"/>
          <w:sz w:val="24"/>
          <w:szCs w:val="24"/>
        </w:rPr>
        <w:t>адрес места жительства;</w:t>
      </w:r>
    </w:p>
    <w:p w:rsidR="00D84BAE" w:rsidRPr="00D04A14" w:rsidRDefault="00D84BAE" w:rsidP="00D84BAE">
      <w:pPr>
        <w:numPr>
          <w:ilvl w:val="0"/>
          <w:numId w:val="30"/>
        </w:numPr>
        <w:tabs>
          <w:tab w:val="num" w:pos="1080"/>
        </w:tabs>
        <w:spacing w:after="200" w:line="276" w:lineRule="auto"/>
        <w:ind w:left="0" w:firstLine="708"/>
        <w:jc w:val="both"/>
        <w:rPr>
          <w:rFonts w:eastAsia="Calibri"/>
          <w:sz w:val="24"/>
          <w:szCs w:val="24"/>
        </w:rPr>
      </w:pPr>
      <w:r w:rsidRPr="00D04A14">
        <w:rPr>
          <w:rFonts w:eastAsia="Calibri"/>
          <w:sz w:val="24"/>
          <w:szCs w:val="24"/>
        </w:rPr>
        <w:t>серия, номер и дата выдачи паспорта, наименование выдавшего паспорт органа (иного документа, удостоверяющего личность)</w:t>
      </w:r>
    </w:p>
    <w:p w:rsidR="00D84BAE" w:rsidRPr="00D04A14" w:rsidRDefault="00D84BAE" w:rsidP="00D84BAE">
      <w:pPr>
        <w:numPr>
          <w:ilvl w:val="0"/>
          <w:numId w:val="30"/>
        </w:numPr>
        <w:tabs>
          <w:tab w:val="num" w:pos="1080"/>
        </w:tabs>
        <w:spacing w:after="200" w:line="276" w:lineRule="auto"/>
        <w:ind w:left="0" w:firstLine="708"/>
        <w:jc w:val="both"/>
        <w:rPr>
          <w:rFonts w:eastAsia="Calibri"/>
          <w:sz w:val="24"/>
          <w:szCs w:val="24"/>
        </w:rPr>
      </w:pPr>
      <w:r w:rsidRPr="00D04A14">
        <w:rPr>
          <w:rFonts w:eastAsia="Calibri"/>
          <w:sz w:val="24"/>
          <w:szCs w:val="24"/>
        </w:rPr>
        <w:t xml:space="preserve">иные сведения, имеющиеся в документах находящихся в личном (учетном) деле. </w:t>
      </w:r>
    </w:p>
    <w:p w:rsidR="00D84BAE" w:rsidRPr="00D04A14" w:rsidRDefault="00D84BAE" w:rsidP="00D84BAE">
      <w:pPr>
        <w:ind w:firstLine="708"/>
        <w:jc w:val="both"/>
        <w:rPr>
          <w:rFonts w:eastAsia="Calibri"/>
          <w:noProof/>
          <w:sz w:val="24"/>
          <w:szCs w:val="24"/>
        </w:rPr>
      </w:pPr>
      <w:r w:rsidRPr="00D04A14">
        <w:rPr>
          <w:rFonts w:eastAsia="Calibri"/>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84BAE" w:rsidRPr="00D04A14" w:rsidRDefault="00D84BAE" w:rsidP="00D84BAE">
      <w:pPr>
        <w:ind w:firstLine="708"/>
        <w:jc w:val="both"/>
        <w:rPr>
          <w:rFonts w:eastAsia="Calibri"/>
          <w:noProof/>
          <w:sz w:val="24"/>
          <w:szCs w:val="24"/>
        </w:rPr>
      </w:pPr>
      <w:r w:rsidRPr="00D04A14">
        <w:rPr>
          <w:rFonts w:eastAsia="Calibri"/>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84BAE" w:rsidRPr="00D04A14" w:rsidRDefault="00D84BAE" w:rsidP="00D84BAE">
      <w:pPr>
        <w:ind w:firstLine="708"/>
        <w:jc w:val="both"/>
        <w:rPr>
          <w:rFonts w:eastAsia="Calibri"/>
          <w:sz w:val="24"/>
          <w:szCs w:val="24"/>
        </w:rPr>
      </w:pPr>
      <w:r w:rsidRPr="00D04A14">
        <w:rPr>
          <w:rFonts w:eastAsia="Calibri"/>
          <w:sz w:val="24"/>
          <w:szCs w:val="24"/>
        </w:rPr>
        <w:t>Срок действия моего согласия считать с момента подписания данного заявления  на срок: бессрочно.</w:t>
      </w:r>
    </w:p>
    <w:p w:rsidR="00D84BAE" w:rsidRPr="00D04A14" w:rsidRDefault="00D84BAE" w:rsidP="00D84BAE">
      <w:pPr>
        <w:ind w:firstLine="708"/>
        <w:jc w:val="both"/>
        <w:rPr>
          <w:rFonts w:eastAsia="Calibri"/>
          <w:noProof/>
          <w:sz w:val="24"/>
          <w:szCs w:val="24"/>
        </w:rPr>
      </w:pPr>
      <w:r w:rsidRPr="00D04A14">
        <w:rPr>
          <w:rFonts w:eastAsia="Calibri"/>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84BAE" w:rsidRPr="00D04A14" w:rsidRDefault="00D84BAE" w:rsidP="00D84BAE">
      <w:pPr>
        <w:ind w:firstLine="708"/>
        <w:jc w:val="both"/>
        <w:rPr>
          <w:rFonts w:eastAsia="Calibri"/>
          <w:sz w:val="24"/>
          <w:szCs w:val="24"/>
        </w:rPr>
      </w:pPr>
    </w:p>
    <w:p w:rsidR="00D84BAE" w:rsidRPr="00D04A14" w:rsidRDefault="00D84BAE" w:rsidP="00D84BAE">
      <w:pPr>
        <w:ind w:firstLine="708"/>
        <w:jc w:val="both"/>
        <w:rPr>
          <w:rFonts w:eastAsia="Calibri"/>
          <w:sz w:val="24"/>
          <w:szCs w:val="24"/>
        </w:rPr>
      </w:pPr>
      <w:r w:rsidRPr="00D04A14">
        <w:rPr>
          <w:rFonts w:eastAsia="Calibri"/>
          <w:sz w:val="24"/>
          <w:szCs w:val="24"/>
        </w:rPr>
        <w:t>«_______»___________20___г._______________/____________________________/</w:t>
      </w:r>
    </w:p>
    <w:p w:rsidR="00D84BAE" w:rsidRPr="00D04A14" w:rsidRDefault="00D84BAE" w:rsidP="00D84BAE">
      <w:pPr>
        <w:ind w:left="2832" w:firstLine="708"/>
        <w:jc w:val="both"/>
        <w:rPr>
          <w:rFonts w:eastAsia="Calibri"/>
          <w:sz w:val="24"/>
          <w:szCs w:val="24"/>
        </w:rPr>
      </w:pPr>
      <w:r w:rsidRPr="00D04A14">
        <w:rPr>
          <w:rFonts w:eastAsia="Calibri"/>
          <w:sz w:val="24"/>
          <w:szCs w:val="24"/>
        </w:rPr>
        <w:t xml:space="preserve">    подпись</w:t>
      </w:r>
      <w:r w:rsidRPr="00D04A14">
        <w:rPr>
          <w:rFonts w:eastAsia="Calibri"/>
          <w:sz w:val="24"/>
          <w:szCs w:val="24"/>
        </w:rPr>
        <w:tab/>
        <w:t xml:space="preserve">                              расшифровка подписи</w:t>
      </w:r>
    </w:p>
    <w:p w:rsidR="00D84BAE" w:rsidRPr="00D04A14" w:rsidRDefault="00D84BAE" w:rsidP="00D84BAE">
      <w:pPr>
        <w:ind w:firstLine="708"/>
        <w:jc w:val="both"/>
        <w:rPr>
          <w:rFonts w:eastAsia="Calibri"/>
          <w:sz w:val="24"/>
          <w:szCs w:val="24"/>
        </w:rPr>
      </w:pPr>
    </w:p>
    <w:p w:rsidR="00D84BAE" w:rsidRPr="00D04A14" w:rsidRDefault="00D84BAE" w:rsidP="00D84BAE">
      <w:pPr>
        <w:ind w:firstLine="708"/>
        <w:jc w:val="both"/>
        <w:rPr>
          <w:rFonts w:eastAsia="Calibri"/>
          <w:sz w:val="24"/>
          <w:szCs w:val="24"/>
        </w:rPr>
      </w:pPr>
      <w:r w:rsidRPr="00D04A14">
        <w:rPr>
          <w:rFonts w:eastAsia="Calibri"/>
          <w:sz w:val="24"/>
          <w:szCs w:val="24"/>
        </w:rPr>
        <w:t>Принял: «_______»___________20___г. ____________________  ______________   /    ____________________/</w:t>
      </w:r>
    </w:p>
    <w:p w:rsidR="00D84BAE" w:rsidRPr="00D04A14" w:rsidRDefault="00D84BAE" w:rsidP="00D84BAE">
      <w:pPr>
        <w:ind w:firstLine="708"/>
        <w:jc w:val="both"/>
        <w:rPr>
          <w:rFonts w:eastAsia="Calibri"/>
          <w:sz w:val="24"/>
          <w:szCs w:val="24"/>
        </w:rPr>
      </w:pPr>
      <w:r w:rsidRPr="00D04A14">
        <w:rPr>
          <w:rFonts w:eastAsia="Calibri"/>
          <w:sz w:val="24"/>
          <w:szCs w:val="24"/>
        </w:rPr>
        <w:tab/>
      </w:r>
      <w:r w:rsidRPr="00D04A14">
        <w:rPr>
          <w:rFonts w:eastAsia="Calibri"/>
          <w:sz w:val="24"/>
          <w:szCs w:val="24"/>
        </w:rPr>
        <w:tab/>
      </w:r>
      <w:r w:rsidRPr="00D04A14">
        <w:rPr>
          <w:rFonts w:eastAsia="Calibri"/>
          <w:sz w:val="24"/>
          <w:szCs w:val="24"/>
        </w:rPr>
        <w:tab/>
      </w:r>
      <w:r w:rsidRPr="00D04A14">
        <w:rPr>
          <w:rFonts w:eastAsia="Calibri"/>
          <w:sz w:val="24"/>
          <w:szCs w:val="24"/>
        </w:rPr>
        <w:tab/>
        <w:t xml:space="preserve">                            должность специалиста                  подпись                                 расшифровка подписи</w:t>
      </w:r>
    </w:p>
    <w:p w:rsidR="00D84BAE" w:rsidRPr="00D04A14" w:rsidRDefault="00D84BAE" w:rsidP="00D84BAE">
      <w:pPr>
        <w:ind w:firstLine="67"/>
        <w:jc w:val="both"/>
        <w:rPr>
          <w:rFonts w:eastAsia="Calibri"/>
          <w:sz w:val="24"/>
          <w:szCs w:val="24"/>
        </w:rPr>
      </w:pPr>
      <w:r w:rsidRPr="00D04A14">
        <w:rPr>
          <w:rFonts w:eastAsia="Calibri"/>
          <w:sz w:val="24"/>
          <w:szCs w:val="24"/>
        </w:rPr>
        <w:t>________________________________________________________________________</w:t>
      </w:r>
    </w:p>
    <w:p w:rsidR="00C871A4" w:rsidRPr="005D636E" w:rsidRDefault="00D84BAE" w:rsidP="00F00D81">
      <w:pPr>
        <w:rPr>
          <w:sz w:val="28"/>
          <w:szCs w:val="28"/>
          <w:u w:val="single"/>
        </w:rPr>
      </w:pPr>
      <w:r w:rsidRPr="00D04A14">
        <w:rPr>
          <w:rFonts w:eastAsia="Calibri"/>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04A14">
        <w:rPr>
          <w:rFonts w:eastAsia="Calibri"/>
          <w:sz w:val="24"/>
          <w:szCs w:val="24"/>
        </w:rPr>
        <w:br/>
        <w:t>детей (опекаемых, подопечных) в строке «член семьи заявителя» проставить  «нет».</w:t>
      </w:r>
    </w:p>
    <w:sectPr w:rsidR="00C871A4" w:rsidRPr="005D636E" w:rsidSect="00D04A14">
      <w:pgSz w:w="11907" w:h="16840"/>
      <w:pgMar w:top="454" w:right="1134" w:bottom="39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D7" w:rsidRDefault="00C678D7">
      <w:r>
        <w:separator/>
      </w:r>
    </w:p>
  </w:endnote>
  <w:endnote w:type="continuationSeparator" w:id="0">
    <w:p w:rsidR="00C678D7" w:rsidRDefault="00C67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D7" w:rsidRDefault="00C678D7">
      <w:r>
        <w:separator/>
      </w:r>
    </w:p>
  </w:footnote>
  <w:footnote w:type="continuationSeparator" w:id="0">
    <w:p w:rsidR="00C678D7" w:rsidRDefault="00C678D7">
      <w:r>
        <w:continuationSeparator/>
      </w:r>
    </w:p>
  </w:footnote>
  <w:footnote w:id="1">
    <w:p w:rsidR="00D84BAE" w:rsidRDefault="00D84BAE" w:rsidP="00D84BAE">
      <w:pPr>
        <w:pStyle w:val="af6"/>
      </w:pPr>
      <w:r>
        <w:rPr>
          <w:rStyle w:val="af8"/>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D84BAE" w:rsidRDefault="00D84BAE" w:rsidP="00D84BAE">
      <w:pPr>
        <w:pStyle w:val="af6"/>
        <w:jc w:val="both"/>
      </w:pPr>
      <w:r>
        <w:rPr>
          <w:rStyle w:val="af8"/>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70DA82"/>
    <w:lvl w:ilvl="0">
      <w:numFmt w:val="bullet"/>
      <w:lvlText w:val="*"/>
      <w:lvlJc w:val="left"/>
      <w:pPr>
        <w:ind w:left="0" w:firstLine="0"/>
      </w:pPr>
    </w:lvl>
  </w:abstractNum>
  <w:abstractNum w:abstractNumId="1">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5611E"/>
    <w:multiLevelType w:val="hybridMultilevel"/>
    <w:tmpl w:val="58C260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CE33B5"/>
    <w:multiLevelType w:val="hybridMultilevel"/>
    <w:tmpl w:val="9E442264"/>
    <w:lvl w:ilvl="0" w:tplc="B640506C">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4D153D"/>
    <w:multiLevelType w:val="hybridMultilevel"/>
    <w:tmpl w:val="312A7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237E53E0"/>
    <w:multiLevelType w:val="hybridMultilevel"/>
    <w:tmpl w:val="40D6CFD4"/>
    <w:lvl w:ilvl="0" w:tplc="E1A035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EB7D9B"/>
    <w:multiLevelType w:val="hybridMultilevel"/>
    <w:tmpl w:val="5ECE8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DF3E27"/>
    <w:multiLevelType w:val="hybridMultilevel"/>
    <w:tmpl w:val="2A8ED5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1C186C"/>
    <w:multiLevelType w:val="hybridMultilevel"/>
    <w:tmpl w:val="5F328DD0"/>
    <w:lvl w:ilvl="0" w:tplc="EAFC545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5"/>
  </w:num>
  <w:num w:numId="2">
    <w:abstractNumId w:val="28"/>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12"/>
  </w:num>
  <w:num w:numId="10">
    <w:abstractNumId w:val="8"/>
  </w:num>
  <w:num w:numId="11">
    <w:abstractNumId w:val="10"/>
  </w:num>
  <w:num w:numId="12">
    <w:abstractNumId w:val="16"/>
  </w:num>
  <w:num w:numId="13">
    <w:abstractNumId w:val="20"/>
  </w:num>
  <w:num w:numId="14">
    <w:abstractNumId w:val="3"/>
  </w:num>
  <w:num w:numId="15">
    <w:abstractNumId w:val="18"/>
  </w:num>
  <w:num w:numId="16">
    <w:abstractNumId w:val="11"/>
  </w:num>
  <w:num w:numId="17">
    <w:abstractNumId w:val="22"/>
  </w:num>
  <w:num w:numId="18">
    <w:abstractNumId w:val="1"/>
  </w:num>
  <w:num w:numId="19">
    <w:abstractNumId w:val="14"/>
  </w:num>
  <w:num w:numId="20">
    <w:abstractNumId w:val="6"/>
  </w:num>
  <w:num w:numId="21">
    <w:abstractNumId w:val="19"/>
  </w:num>
  <w:num w:numId="22">
    <w:abstractNumId w:val="23"/>
  </w:num>
  <w:num w:numId="23">
    <w:abstractNumId w:val="7"/>
  </w:num>
  <w:num w:numId="24">
    <w:abstractNumId w:val="17"/>
  </w:num>
  <w:num w:numId="25">
    <w:abstractNumId w:val="24"/>
  </w:num>
  <w:num w:numId="26">
    <w:abstractNumId w:val="15"/>
  </w:num>
  <w:num w:numId="27">
    <w:abstractNumId w:val="2"/>
  </w:num>
  <w:num w:numId="28">
    <w:abstractNumId w:val="9"/>
  </w:num>
  <w:num w:numId="29">
    <w:abstractNumId w:val="13"/>
  </w:num>
  <w:num w:numId="30">
    <w:abstractNumId w:val="2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2AB3"/>
    <w:rsid w:val="00015177"/>
    <w:rsid w:val="000222F7"/>
    <w:rsid w:val="00031CA6"/>
    <w:rsid w:val="00052AB3"/>
    <w:rsid w:val="000768FF"/>
    <w:rsid w:val="000816CB"/>
    <w:rsid w:val="00095E2E"/>
    <w:rsid w:val="000A5490"/>
    <w:rsid w:val="000B5031"/>
    <w:rsid w:val="000B75FB"/>
    <w:rsid w:val="000C2B77"/>
    <w:rsid w:val="000D3106"/>
    <w:rsid w:val="000E283A"/>
    <w:rsid w:val="000E478F"/>
    <w:rsid w:val="00141292"/>
    <w:rsid w:val="00145C83"/>
    <w:rsid w:val="00151F70"/>
    <w:rsid w:val="00157C14"/>
    <w:rsid w:val="00157F74"/>
    <w:rsid w:val="0016039E"/>
    <w:rsid w:val="00162215"/>
    <w:rsid w:val="00167FF3"/>
    <w:rsid w:val="0019179D"/>
    <w:rsid w:val="00195FCB"/>
    <w:rsid w:val="001D6B14"/>
    <w:rsid w:val="001E1B89"/>
    <w:rsid w:val="002004AB"/>
    <w:rsid w:val="0020587A"/>
    <w:rsid w:val="00206AF5"/>
    <w:rsid w:val="00222091"/>
    <w:rsid w:val="002328E8"/>
    <w:rsid w:val="00236D75"/>
    <w:rsid w:val="0026313B"/>
    <w:rsid w:val="002669FE"/>
    <w:rsid w:val="00274983"/>
    <w:rsid w:val="0028736F"/>
    <w:rsid w:val="00290F8F"/>
    <w:rsid w:val="002A1B15"/>
    <w:rsid w:val="002B314C"/>
    <w:rsid w:val="002B3F6A"/>
    <w:rsid w:val="002B42CA"/>
    <w:rsid w:val="002D53B6"/>
    <w:rsid w:val="002E5158"/>
    <w:rsid w:val="00315204"/>
    <w:rsid w:val="0032398B"/>
    <w:rsid w:val="0032577C"/>
    <w:rsid w:val="0032593C"/>
    <w:rsid w:val="003333B0"/>
    <w:rsid w:val="00337630"/>
    <w:rsid w:val="00345F02"/>
    <w:rsid w:val="0036379F"/>
    <w:rsid w:val="00372080"/>
    <w:rsid w:val="00375E96"/>
    <w:rsid w:val="003B7E82"/>
    <w:rsid w:val="003F1EFE"/>
    <w:rsid w:val="00400DE2"/>
    <w:rsid w:val="00402510"/>
    <w:rsid w:val="0042076C"/>
    <w:rsid w:val="00445D07"/>
    <w:rsid w:val="00464E15"/>
    <w:rsid w:val="00466F12"/>
    <w:rsid w:val="0046704F"/>
    <w:rsid w:val="00467B89"/>
    <w:rsid w:val="00485E94"/>
    <w:rsid w:val="004D07B5"/>
    <w:rsid w:val="004D4365"/>
    <w:rsid w:val="004E1E75"/>
    <w:rsid w:val="004E28D9"/>
    <w:rsid w:val="004E6397"/>
    <w:rsid w:val="004F4EAE"/>
    <w:rsid w:val="004F78C0"/>
    <w:rsid w:val="00503113"/>
    <w:rsid w:val="00540F8C"/>
    <w:rsid w:val="00562A7F"/>
    <w:rsid w:val="00567F99"/>
    <w:rsid w:val="00580A0F"/>
    <w:rsid w:val="005837BE"/>
    <w:rsid w:val="005B578A"/>
    <w:rsid w:val="005B7601"/>
    <w:rsid w:val="005D636E"/>
    <w:rsid w:val="005E79EA"/>
    <w:rsid w:val="00601C88"/>
    <w:rsid w:val="00617CD9"/>
    <w:rsid w:val="00627F38"/>
    <w:rsid w:val="0063105E"/>
    <w:rsid w:val="00641607"/>
    <w:rsid w:val="00646BE4"/>
    <w:rsid w:val="00677B0D"/>
    <w:rsid w:val="006906C7"/>
    <w:rsid w:val="006B43F3"/>
    <w:rsid w:val="006B7278"/>
    <w:rsid w:val="006B78EF"/>
    <w:rsid w:val="006D49A6"/>
    <w:rsid w:val="006F679F"/>
    <w:rsid w:val="00706F7F"/>
    <w:rsid w:val="00712BF6"/>
    <w:rsid w:val="0073448F"/>
    <w:rsid w:val="00736A5F"/>
    <w:rsid w:val="007456FE"/>
    <w:rsid w:val="00747037"/>
    <w:rsid w:val="00747D26"/>
    <w:rsid w:val="00757F65"/>
    <w:rsid w:val="00762412"/>
    <w:rsid w:val="00766152"/>
    <w:rsid w:val="007865EF"/>
    <w:rsid w:val="007C733A"/>
    <w:rsid w:val="00802E83"/>
    <w:rsid w:val="00810BCF"/>
    <w:rsid w:val="0085652E"/>
    <w:rsid w:val="008673A1"/>
    <w:rsid w:val="00873FCF"/>
    <w:rsid w:val="00876BBD"/>
    <w:rsid w:val="008825F5"/>
    <w:rsid w:val="008867BD"/>
    <w:rsid w:val="00886F36"/>
    <w:rsid w:val="0089155F"/>
    <w:rsid w:val="00892D34"/>
    <w:rsid w:val="00896693"/>
    <w:rsid w:val="008A0C82"/>
    <w:rsid w:val="008A4108"/>
    <w:rsid w:val="008B5E20"/>
    <w:rsid w:val="008C5A3D"/>
    <w:rsid w:val="008D03DB"/>
    <w:rsid w:val="008D1DD9"/>
    <w:rsid w:val="008E7DE7"/>
    <w:rsid w:val="008F5E92"/>
    <w:rsid w:val="00905D24"/>
    <w:rsid w:val="009210BE"/>
    <w:rsid w:val="00922B3E"/>
    <w:rsid w:val="009423AC"/>
    <w:rsid w:val="00973C1D"/>
    <w:rsid w:val="00975FB0"/>
    <w:rsid w:val="00984137"/>
    <w:rsid w:val="0099090F"/>
    <w:rsid w:val="009964BD"/>
    <w:rsid w:val="009D1AE3"/>
    <w:rsid w:val="009D4DCA"/>
    <w:rsid w:val="009E68C7"/>
    <w:rsid w:val="009F2F60"/>
    <w:rsid w:val="00A00EB8"/>
    <w:rsid w:val="00A15DF5"/>
    <w:rsid w:val="00A34042"/>
    <w:rsid w:val="00A44666"/>
    <w:rsid w:val="00A71230"/>
    <w:rsid w:val="00A771FA"/>
    <w:rsid w:val="00A829A7"/>
    <w:rsid w:val="00A83498"/>
    <w:rsid w:val="00A83BF4"/>
    <w:rsid w:val="00AA009B"/>
    <w:rsid w:val="00AB6257"/>
    <w:rsid w:val="00AC659D"/>
    <w:rsid w:val="00AD2754"/>
    <w:rsid w:val="00AD6336"/>
    <w:rsid w:val="00AE6DEA"/>
    <w:rsid w:val="00B104E6"/>
    <w:rsid w:val="00B308BE"/>
    <w:rsid w:val="00B36379"/>
    <w:rsid w:val="00B74FC1"/>
    <w:rsid w:val="00B877F5"/>
    <w:rsid w:val="00BA0253"/>
    <w:rsid w:val="00BA2B32"/>
    <w:rsid w:val="00BC2D80"/>
    <w:rsid w:val="00BC3733"/>
    <w:rsid w:val="00BD5FD9"/>
    <w:rsid w:val="00BE1810"/>
    <w:rsid w:val="00BE4B2A"/>
    <w:rsid w:val="00BE57BE"/>
    <w:rsid w:val="00BF273F"/>
    <w:rsid w:val="00BF378E"/>
    <w:rsid w:val="00BF6AFC"/>
    <w:rsid w:val="00C05970"/>
    <w:rsid w:val="00C059F8"/>
    <w:rsid w:val="00C10C62"/>
    <w:rsid w:val="00C12692"/>
    <w:rsid w:val="00C3483A"/>
    <w:rsid w:val="00C678D7"/>
    <w:rsid w:val="00C702C7"/>
    <w:rsid w:val="00C711D7"/>
    <w:rsid w:val="00C717EC"/>
    <w:rsid w:val="00C72D6F"/>
    <w:rsid w:val="00C72FCF"/>
    <w:rsid w:val="00C855CE"/>
    <w:rsid w:val="00C871A4"/>
    <w:rsid w:val="00C915F7"/>
    <w:rsid w:val="00C954E0"/>
    <w:rsid w:val="00CA2AAE"/>
    <w:rsid w:val="00CA4A6D"/>
    <w:rsid w:val="00CB2BD0"/>
    <w:rsid w:val="00CE0E29"/>
    <w:rsid w:val="00CE3A4A"/>
    <w:rsid w:val="00D03BDB"/>
    <w:rsid w:val="00D04A14"/>
    <w:rsid w:val="00D11B00"/>
    <w:rsid w:val="00D256CF"/>
    <w:rsid w:val="00D3013D"/>
    <w:rsid w:val="00D3445C"/>
    <w:rsid w:val="00D51D84"/>
    <w:rsid w:val="00D60D03"/>
    <w:rsid w:val="00D73C12"/>
    <w:rsid w:val="00D84AB4"/>
    <w:rsid w:val="00D84BAE"/>
    <w:rsid w:val="00D84BC8"/>
    <w:rsid w:val="00DA4D02"/>
    <w:rsid w:val="00DC7D1D"/>
    <w:rsid w:val="00DD5338"/>
    <w:rsid w:val="00E0437A"/>
    <w:rsid w:val="00E16A12"/>
    <w:rsid w:val="00E258D2"/>
    <w:rsid w:val="00E73521"/>
    <w:rsid w:val="00E7467A"/>
    <w:rsid w:val="00EA7A5B"/>
    <w:rsid w:val="00EA7D83"/>
    <w:rsid w:val="00EB6FBD"/>
    <w:rsid w:val="00F00D81"/>
    <w:rsid w:val="00F106C9"/>
    <w:rsid w:val="00F11468"/>
    <w:rsid w:val="00F232E9"/>
    <w:rsid w:val="00F25D4C"/>
    <w:rsid w:val="00F44D71"/>
    <w:rsid w:val="00F63324"/>
    <w:rsid w:val="00F6447C"/>
    <w:rsid w:val="00F703AB"/>
    <w:rsid w:val="00F75F1E"/>
    <w:rsid w:val="00F81488"/>
    <w:rsid w:val="00F81D96"/>
    <w:rsid w:val="00F87EBA"/>
    <w:rsid w:val="00F97DFE"/>
    <w:rsid w:val="00FA3124"/>
    <w:rsid w:val="00FB1376"/>
    <w:rsid w:val="00FB5A95"/>
    <w:rsid w:val="00FC0BBD"/>
    <w:rsid w:val="00FC7EE8"/>
    <w:rsid w:val="00FE2B85"/>
    <w:rsid w:val="00FF0B53"/>
    <w:rsid w:val="00FF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15"/>
  </w:style>
  <w:style w:type="paragraph" w:styleId="1">
    <w:name w:val="heading 1"/>
    <w:basedOn w:val="a"/>
    <w:next w:val="a"/>
    <w:qFormat/>
    <w:rsid w:val="00464E15"/>
    <w:pPr>
      <w:keepNext/>
      <w:ind w:left="-426"/>
      <w:jc w:val="right"/>
      <w:outlineLvl w:val="0"/>
    </w:pPr>
    <w:rPr>
      <w:sz w:val="28"/>
    </w:rPr>
  </w:style>
  <w:style w:type="paragraph" w:styleId="2">
    <w:name w:val="heading 2"/>
    <w:basedOn w:val="a"/>
    <w:next w:val="a"/>
    <w:qFormat/>
    <w:rsid w:val="00464E15"/>
    <w:pPr>
      <w:keepNext/>
      <w:jc w:val="center"/>
      <w:outlineLvl w:val="1"/>
    </w:pPr>
    <w:rPr>
      <w:i/>
      <w:sz w:val="24"/>
    </w:rPr>
  </w:style>
  <w:style w:type="paragraph" w:styleId="3">
    <w:name w:val="heading 3"/>
    <w:basedOn w:val="a"/>
    <w:next w:val="a"/>
    <w:qFormat/>
    <w:rsid w:val="00464E15"/>
    <w:pPr>
      <w:keepNext/>
      <w:ind w:left="-426" w:firstLine="710"/>
      <w:jc w:val="both"/>
      <w:outlineLvl w:val="2"/>
    </w:pPr>
    <w:rPr>
      <w:rFonts w:ascii="Arial New Bash" w:hAnsi="Arial New Bash"/>
      <w:sz w:val="28"/>
    </w:rPr>
  </w:style>
  <w:style w:type="paragraph" w:styleId="4">
    <w:name w:val="heading 4"/>
    <w:basedOn w:val="a"/>
    <w:next w:val="a"/>
    <w:qFormat/>
    <w:rsid w:val="00464E15"/>
    <w:pPr>
      <w:keepNext/>
      <w:ind w:left="-426"/>
      <w:outlineLvl w:val="3"/>
    </w:pPr>
    <w:rPr>
      <w:sz w:val="28"/>
    </w:rPr>
  </w:style>
  <w:style w:type="paragraph" w:styleId="5">
    <w:name w:val="heading 5"/>
    <w:basedOn w:val="a"/>
    <w:next w:val="a"/>
    <w:qFormat/>
    <w:rsid w:val="00464E15"/>
    <w:pPr>
      <w:keepNext/>
      <w:outlineLvl w:val="4"/>
    </w:pPr>
    <w:rPr>
      <w:sz w:val="24"/>
    </w:rPr>
  </w:style>
  <w:style w:type="paragraph" w:styleId="6">
    <w:name w:val="heading 6"/>
    <w:basedOn w:val="a"/>
    <w:next w:val="a"/>
    <w:qFormat/>
    <w:rsid w:val="00464E15"/>
    <w:pPr>
      <w:keepNext/>
      <w:ind w:left="-426"/>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E15"/>
    <w:pPr>
      <w:tabs>
        <w:tab w:val="center" w:pos="4153"/>
        <w:tab w:val="right" w:pos="8306"/>
      </w:tabs>
    </w:pPr>
  </w:style>
  <w:style w:type="paragraph" w:styleId="a5">
    <w:name w:val="footer"/>
    <w:basedOn w:val="a"/>
    <w:link w:val="a6"/>
    <w:uiPriority w:val="99"/>
    <w:rsid w:val="00464E15"/>
    <w:pPr>
      <w:tabs>
        <w:tab w:val="center" w:pos="4153"/>
        <w:tab w:val="right" w:pos="8306"/>
      </w:tabs>
    </w:pPr>
  </w:style>
  <w:style w:type="paragraph" w:styleId="a7">
    <w:name w:val="Body Text"/>
    <w:basedOn w:val="a"/>
    <w:rsid w:val="00464E15"/>
    <w:rPr>
      <w:sz w:val="24"/>
    </w:rPr>
  </w:style>
  <w:style w:type="paragraph" w:styleId="a8">
    <w:name w:val="Body Text Indent"/>
    <w:basedOn w:val="a"/>
    <w:rsid w:val="00464E15"/>
    <w:pPr>
      <w:ind w:left="-426"/>
      <w:jc w:val="both"/>
    </w:pPr>
    <w:rPr>
      <w:sz w:val="28"/>
    </w:rPr>
  </w:style>
  <w:style w:type="paragraph" w:styleId="20">
    <w:name w:val="Body Text Indent 2"/>
    <w:basedOn w:val="a"/>
    <w:rsid w:val="00464E15"/>
    <w:pPr>
      <w:ind w:left="567"/>
    </w:pPr>
    <w:rPr>
      <w:sz w:val="28"/>
    </w:rPr>
  </w:style>
  <w:style w:type="paragraph" w:styleId="21">
    <w:name w:val="Body Text 2"/>
    <w:basedOn w:val="a"/>
    <w:rsid w:val="00464E15"/>
    <w:pPr>
      <w:jc w:val="center"/>
    </w:pPr>
    <w:rPr>
      <w:rFonts w:ascii="Arial New Bash" w:hAnsi="Arial New Bash"/>
      <w:sz w:val="24"/>
    </w:rPr>
  </w:style>
  <w:style w:type="paragraph" w:styleId="30">
    <w:name w:val="Body Text 3"/>
    <w:basedOn w:val="a"/>
    <w:rsid w:val="00464E15"/>
    <w:pPr>
      <w:jc w:val="center"/>
    </w:pPr>
    <w:rPr>
      <w:rFonts w:ascii="Arial New Bash" w:hAnsi="Arial New Bash"/>
    </w:rPr>
  </w:style>
  <w:style w:type="paragraph" w:styleId="31">
    <w:name w:val="Body Text Indent 3"/>
    <w:basedOn w:val="a"/>
    <w:link w:val="32"/>
    <w:rsid w:val="00464E15"/>
    <w:pPr>
      <w:ind w:left="-426"/>
      <w:jc w:val="center"/>
    </w:pPr>
    <w:rPr>
      <w:sz w:val="24"/>
    </w:rPr>
  </w:style>
  <w:style w:type="character" w:styleId="a9">
    <w:name w:val="Hyperlink"/>
    <w:basedOn w:val="a0"/>
    <w:uiPriority w:val="99"/>
    <w:rsid w:val="00464E15"/>
    <w:rPr>
      <w:color w:val="0000FF"/>
      <w:u w:val="single"/>
    </w:rPr>
  </w:style>
  <w:style w:type="table" w:styleId="aa">
    <w:name w:val="Table Grid"/>
    <w:basedOn w:val="a1"/>
    <w:rsid w:val="00287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подчеркивание"/>
    <w:uiPriority w:val="99"/>
    <w:rsid w:val="002E5158"/>
    <w:rPr>
      <w:sz w:val="28"/>
    </w:rPr>
  </w:style>
  <w:style w:type="paragraph" w:customStyle="1" w:styleId="45051">
    <w:name w:val="Стиль Стиль По центру Слева:  45 см сверху: (одинарная Авто  05 пт ...1"/>
    <w:basedOn w:val="a"/>
    <w:rsid w:val="002E5158"/>
    <w:pPr>
      <w:pBdr>
        <w:top w:val="single" w:sz="4" w:space="1" w:color="auto"/>
      </w:pBdr>
      <w:autoSpaceDE w:val="0"/>
      <w:autoSpaceDN w:val="0"/>
      <w:ind w:left="709"/>
      <w:jc w:val="both"/>
    </w:pPr>
  </w:style>
  <w:style w:type="paragraph" w:customStyle="1" w:styleId="43405">
    <w:name w:val="Стиль По центру Слева:  434 см сверху: (одинарная Авто  05 пт..."/>
    <w:basedOn w:val="a"/>
    <w:rsid w:val="002E5158"/>
    <w:pPr>
      <w:pBdr>
        <w:top w:val="single" w:sz="4" w:space="1" w:color="auto"/>
      </w:pBdr>
      <w:autoSpaceDE w:val="0"/>
      <w:autoSpaceDN w:val="0"/>
      <w:ind w:left="2460"/>
      <w:jc w:val="center"/>
    </w:pPr>
  </w:style>
  <w:style w:type="paragraph" w:customStyle="1" w:styleId="ConsPlusTitle">
    <w:name w:val="ConsPlusTitle"/>
    <w:rsid w:val="00873FCF"/>
    <w:pPr>
      <w:widowControl w:val="0"/>
      <w:autoSpaceDE w:val="0"/>
      <w:autoSpaceDN w:val="0"/>
      <w:adjustRightInd w:val="0"/>
    </w:pPr>
    <w:rPr>
      <w:b/>
      <w:bCs/>
      <w:sz w:val="24"/>
      <w:szCs w:val="24"/>
    </w:rPr>
  </w:style>
  <w:style w:type="paragraph" w:customStyle="1" w:styleId="ConsCell">
    <w:name w:val="ConsCell"/>
    <w:rsid w:val="00873FCF"/>
    <w:pPr>
      <w:widowControl w:val="0"/>
      <w:snapToGrid w:val="0"/>
      <w:ind w:right="19772"/>
    </w:pPr>
    <w:rPr>
      <w:rFonts w:ascii="Arial" w:hAnsi="Arial"/>
    </w:rPr>
  </w:style>
  <w:style w:type="paragraph" w:customStyle="1" w:styleId="Style3">
    <w:name w:val="Style3"/>
    <w:basedOn w:val="a"/>
    <w:rsid w:val="00873FCF"/>
    <w:pPr>
      <w:widowControl w:val="0"/>
      <w:autoSpaceDE w:val="0"/>
      <w:autoSpaceDN w:val="0"/>
      <w:adjustRightInd w:val="0"/>
      <w:spacing w:line="322" w:lineRule="exact"/>
      <w:ind w:firstLine="600"/>
      <w:jc w:val="both"/>
    </w:pPr>
    <w:rPr>
      <w:sz w:val="24"/>
      <w:szCs w:val="24"/>
    </w:rPr>
  </w:style>
  <w:style w:type="paragraph" w:customStyle="1" w:styleId="Style4">
    <w:name w:val="Style4"/>
    <w:basedOn w:val="a"/>
    <w:rsid w:val="00873FCF"/>
    <w:pPr>
      <w:widowControl w:val="0"/>
      <w:autoSpaceDE w:val="0"/>
      <w:autoSpaceDN w:val="0"/>
      <w:adjustRightInd w:val="0"/>
      <w:jc w:val="both"/>
    </w:pPr>
    <w:rPr>
      <w:sz w:val="24"/>
      <w:szCs w:val="24"/>
    </w:rPr>
  </w:style>
  <w:style w:type="paragraph" w:customStyle="1" w:styleId="Style5">
    <w:name w:val="Style5"/>
    <w:basedOn w:val="a"/>
    <w:rsid w:val="00873FCF"/>
    <w:pPr>
      <w:widowControl w:val="0"/>
      <w:autoSpaceDE w:val="0"/>
      <w:autoSpaceDN w:val="0"/>
      <w:adjustRightInd w:val="0"/>
      <w:spacing w:line="322" w:lineRule="exact"/>
      <w:jc w:val="center"/>
    </w:pPr>
    <w:rPr>
      <w:sz w:val="24"/>
      <w:szCs w:val="24"/>
    </w:rPr>
  </w:style>
  <w:style w:type="paragraph" w:customStyle="1" w:styleId="Style20">
    <w:name w:val="Style20"/>
    <w:basedOn w:val="a"/>
    <w:rsid w:val="00873FCF"/>
    <w:pPr>
      <w:widowControl w:val="0"/>
      <w:autoSpaceDE w:val="0"/>
      <w:autoSpaceDN w:val="0"/>
      <w:adjustRightInd w:val="0"/>
      <w:spacing w:line="322" w:lineRule="exact"/>
      <w:ind w:firstLine="547"/>
      <w:jc w:val="both"/>
    </w:pPr>
    <w:rPr>
      <w:sz w:val="24"/>
      <w:szCs w:val="24"/>
    </w:rPr>
  </w:style>
  <w:style w:type="character" w:customStyle="1" w:styleId="FontStyle50">
    <w:name w:val="Font Style50"/>
    <w:rsid w:val="00873FCF"/>
    <w:rPr>
      <w:rFonts w:ascii="Times New Roman" w:hAnsi="Times New Roman" w:cs="Times New Roman" w:hint="default"/>
      <w:sz w:val="26"/>
      <w:szCs w:val="26"/>
    </w:rPr>
  </w:style>
  <w:style w:type="paragraph" w:styleId="ab">
    <w:name w:val="List Paragraph"/>
    <w:basedOn w:val="a"/>
    <w:uiPriority w:val="34"/>
    <w:qFormat/>
    <w:rsid w:val="00222091"/>
    <w:pPr>
      <w:spacing w:after="200" w:line="276" w:lineRule="auto"/>
      <w:ind w:left="720"/>
      <w:contextualSpacing/>
    </w:pPr>
    <w:rPr>
      <w:rFonts w:ascii="Calibri" w:eastAsia="Calibri" w:hAnsi="Calibri"/>
      <w:sz w:val="22"/>
      <w:szCs w:val="22"/>
      <w:lang w:eastAsia="en-US"/>
    </w:rPr>
  </w:style>
  <w:style w:type="paragraph" w:styleId="ac">
    <w:name w:val="Normal (Web)"/>
    <w:aliases w:val="Знак,_а_Е’__ (дќа) И’ц_1,_а_Е’__ (дќа) И’ц_ И’ц_,___С¬__ (_x_) ÷¬__1,___С¬__ (_x_) ÷¬__ ÷¬__"/>
    <w:basedOn w:val="a"/>
    <w:link w:val="ad"/>
    <w:uiPriority w:val="99"/>
    <w:rsid w:val="002328E8"/>
    <w:pPr>
      <w:spacing w:before="100" w:after="119"/>
    </w:pPr>
    <w:rPr>
      <w:sz w:val="24"/>
      <w:szCs w:val="24"/>
      <w:lang w:eastAsia="ar-SA"/>
    </w:rPr>
  </w:style>
  <w:style w:type="paragraph" w:customStyle="1" w:styleId="ConsPlusNormal">
    <w:name w:val="ConsPlusNormal"/>
    <w:link w:val="ConsPlusNormal0"/>
    <w:rsid w:val="002328E8"/>
    <w:pPr>
      <w:widowControl w:val="0"/>
      <w:autoSpaceDE w:val="0"/>
      <w:autoSpaceDN w:val="0"/>
      <w:adjustRightInd w:val="0"/>
      <w:ind w:firstLine="720"/>
    </w:pPr>
    <w:rPr>
      <w:rFonts w:ascii="Arial" w:hAnsi="Arial" w:cs="Arial"/>
    </w:rPr>
  </w:style>
  <w:style w:type="character" w:customStyle="1" w:styleId="50">
    <w:name w:val="Основной текст (5)_"/>
    <w:basedOn w:val="a0"/>
    <w:link w:val="51"/>
    <w:rsid w:val="002328E8"/>
    <w:rPr>
      <w:b/>
      <w:bCs/>
      <w:sz w:val="26"/>
      <w:szCs w:val="26"/>
      <w:shd w:val="clear" w:color="auto" w:fill="FFFFFF"/>
    </w:rPr>
  </w:style>
  <w:style w:type="paragraph" w:customStyle="1" w:styleId="51">
    <w:name w:val="Основной текст (5)"/>
    <w:basedOn w:val="a"/>
    <w:link w:val="50"/>
    <w:rsid w:val="002328E8"/>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0"/>
    <w:rsid w:val="002328E8"/>
    <w:rPr>
      <w:rFonts w:ascii="Times New Roman" w:hAnsi="Times New Roman" w:cs="Times New Roman"/>
      <w:spacing w:val="0"/>
    </w:rPr>
  </w:style>
  <w:style w:type="paragraph" w:customStyle="1" w:styleId="ConsPlusNonformat">
    <w:name w:val="ConsPlusNonformat"/>
    <w:rsid w:val="002328E8"/>
    <w:pPr>
      <w:widowControl w:val="0"/>
      <w:autoSpaceDE w:val="0"/>
      <w:autoSpaceDN w:val="0"/>
      <w:adjustRightInd w:val="0"/>
    </w:pPr>
    <w:rPr>
      <w:rFonts w:ascii="Courier New" w:hAnsi="Courier New" w:cs="Courier New"/>
    </w:rPr>
  </w:style>
  <w:style w:type="character" w:styleId="ae">
    <w:name w:val="Strong"/>
    <w:basedOn w:val="a0"/>
    <w:qFormat/>
    <w:rsid w:val="00145C83"/>
    <w:rPr>
      <w:b/>
      <w:bCs/>
    </w:rPr>
  </w:style>
  <w:style w:type="character" w:customStyle="1" w:styleId="ad">
    <w:name w:val="Обычный (веб) Знак"/>
    <w:aliases w:val="Знак Знак,_а_Е’__ (дќа) И’ц_1 Знак,_а_Е’__ (дќа) И’ц_ И’ц_ Знак,___С¬__ (_x_) ÷¬__1 Знак,___С¬__ (_x_) ÷¬__ ÷¬__ Знак"/>
    <w:basedOn w:val="a0"/>
    <w:link w:val="ac"/>
    <w:uiPriority w:val="99"/>
    <w:locked/>
    <w:rsid w:val="005D636E"/>
    <w:rPr>
      <w:sz w:val="24"/>
      <w:szCs w:val="24"/>
      <w:lang w:eastAsia="ar-SA"/>
    </w:rPr>
  </w:style>
  <w:style w:type="paragraph" w:customStyle="1" w:styleId="formattext">
    <w:name w:val="formattext"/>
    <w:basedOn w:val="a"/>
    <w:rsid w:val="00D84BAE"/>
    <w:pPr>
      <w:spacing w:before="100" w:beforeAutospacing="1" w:after="100" w:afterAutospacing="1"/>
    </w:pPr>
    <w:rPr>
      <w:sz w:val="24"/>
      <w:szCs w:val="24"/>
    </w:rPr>
  </w:style>
  <w:style w:type="paragraph" w:customStyle="1" w:styleId="Default">
    <w:name w:val="Default"/>
    <w:rsid w:val="00D84BA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D84BAE"/>
    <w:rPr>
      <w:rFonts w:ascii="Arial" w:hAnsi="Arial" w:cs="Arial"/>
    </w:rPr>
  </w:style>
  <w:style w:type="character" w:styleId="af">
    <w:name w:val="annotation reference"/>
    <w:basedOn w:val="a0"/>
    <w:uiPriority w:val="99"/>
    <w:unhideWhenUsed/>
    <w:rsid w:val="00D84BAE"/>
    <w:rPr>
      <w:sz w:val="16"/>
      <w:szCs w:val="16"/>
    </w:rPr>
  </w:style>
  <w:style w:type="paragraph" w:styleId="af0">
    <w:name w:val="annotation text"/>
    <w:basedOn w:val="a"/>
    <w:link w:val="af1"/>
    <w:uiPriority w:val="99"/>
    <w:unhideWhenUsed/>
    <w:rsid w:val="00D84BAE"/>
    <w:pPr>
      <w:spacing w:after="200"/>
    </w:pPr>
    <w:rPr>
      <w:rFonts w:eastAsiaTheme="minorHAnsi"/>
      <w:lang w:eastAsia="en-US"/>
    </w:rPr>
  </w:style>
  <w:style w:type="character" w:customStyle="1" w:styleId="af1">
    <w:name w:val="Текст примечания Знак"/>
    <w:basedOn w:val="a0"/>
    <w:link w:val="af0"/>
    <w:uiPriority w:val="99"/>
    <w:rsid w:val="00D84BAE"/>
    <w:rPr>
      <w:rFonts w:eastAsiaTheme="minorHAnsi"/>
      <w:lang w:eastAsia="en-US"/>
    </w:rPr>
  </w:style>
  <w:style w:type="paragraph" w:styleId="af2">
    <w:name w:val="annotation subject"/>
    <w:basedOn w:val="af0"/>
    <w:next w:val="af0"/>
    <w:link w:val="af3"/>
    <w:uiPriority w:val="99"/>
    <w:unhideWhenUsed/>
    <w:rsid w:val="00D84BAE"/>
    <w:rPr>
      <w:b/>
      <w:bCs/>
    </w:rPr>
  </w:style>
  <w:style w:type="character" w:customStyle="1" w:styleId="af3">
    <w:name w:val="Тема примечания Знак"/>
    <w:basedOn w:val="af1"/>
    <w:link w:val="af2"/>
    <w:uiPriority w:val="99"/>
    <w:rsid w:val="00D84BAE"/>
    <w:rPr>
      <w:b/>
      <w:bCs/>
    </w:rPr>
  </w:style>
  <w:style w:type="paragraph" w:styleId="af4">
    <w:name w:val="Balloon Text"/>
    <w:basedOn w:val="a"/>
    <w:link w:val="af5"/>
    <w:uiPriority w:val="99"/>
    <w:unhideWhenUsed/>
    <w:rsid w:val="00D84BAE"/>
    <w:rPr>
      <w:rFonts w:ascii="Tahoma" w:eastAsiaTheme="minorHAnsi" w:hAnsi="Tahoma" w:cs="Tahoma"/>
      <w:sz w:val="16"/>
      <w:szCs w:val="16"/>
      <w:lang w:eastAsia="en-US"/>
    </w:rPr>
  </w:style>
  <w:style w:type="character" w:customStyle="1" w:styleId="af5">
    <w:name w:val="Текст выноски Знак"/>
    <w:basedOn w:val="a0"/>
    <w:link w:val="af4"/>
    <w:uiPriority w:val="99"/>
    <w:rsid w:val="00D84BAE"/>
    <w:rPr>
      <w:rFonts w:ascii="Tahoma" w:eastAsiaTheme="minorHAnsi" w:hAnsi="Tahoma" w:cs="Tahoma"/>
      <w:sz w:val="16"/>
      <w:szCs w:val="16"/>
      <w:lang w:eastAsia="en-US"/>
    </w:rPr>
  </w:style>
  <w:style w:type="paragraph" w:styleId="af6">
    <w:name w:val="footnote text"/>
    <w:basedOn w:val="a"/>
    <w:link w:val="af7"/>
    <w:uiPriority w:val="99"/>
    <w:rsid w:val="00D84BAE"/>
  </w:style>
  <w:style w:type="character" w:customStyle="1" w:styleId="af7">
    <w:name w:val="Текст сноски Знак"/>
    <w:basedOn w:val="a0"/>
    <w:link w:val="af6"/>
    <w:uiPriority w:val="99"/>
    <w:rsid w:val="00D84BAE"/>
  </w:style>
  <w:style w:type="character" w:styleId="af8">
    <w:name w:val="footnote reference"/>
    <w:uiPriority w:val="99"/>
    <w:rsid w:val="00D84BAE"/>
    <w:rPr>
      <w:vertAlign w:val="superscript"/>
    </w:rPr>
  </w:style>
  <w:style w:type="paragraph" w:styleId="HTML">
    <w:name w:val="HTML Preformatted"/>
    <w:basedOn w:val="a"/>
    <w:link w:val="HTML0"/>
    <w:uiPriority w:val="99"/>
    <w:unhideWhenUsed/>
    <w:rsid w:val="00D8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84BAE"/>
    <w:rPr>
      <w:rFonts w:ascii="Courier New" w:hAnsi="Courier New" w:cs="Courier New"/>
    </w:rPr>
  </w:style>
  <w:style w:type="paragraph" w:styleId="af9">
    <w:name w:val="No Spacing"/>
    <w:uiPriority w:val="1"/>
    <w:qFormat/>
    <w:rsid w:val="00D84BAE"/>
    <w:rPr>
      <w:rFonts w:ascii="Calibri" w:hAnsi="Calibri"/>
      <w:sz w:val="22"/>
      <w:szCs w:val="22"/>
    </w:rPr>
  </w:style>
  <w:style w:type="character" w:customStyle="1" w:styleId="32">
    <w:name w:val="Основной текст с отступом 3 Знак"/>
    <w:basedOn w:val="a0"/>
    <w:link w:val="31"/>
    <w:rsid w:val="00D84BAE"/>
    <w:rPr>
      <w:sz w:val="24"/>
    </w:rPr>
  </w:style>
  <w:style w:type="character" w:customStyle="1" w:styleId="a4">
    <w:name w:val="Верхний колонтитул Знак"/>
    <w:basedOn w:val="a0"/>
    <w:link w:val="a3"/>
    <w:uiPriority w:val="99"/>
    <w:rsid w:val="00D84BAE"/>
  </w:style>
  <w:style w:type="character" w:customStyle="1" w:styleId="a6">
    <w:name w:val="Нижний колонтитул Знак"/>
    <w:basedOn w:val="a0"/>
    <w:link w:val="a5"/>
    <w:uiPriority w:val="99"/>
    <w:rsid w:val="00D84BAE"/>
  </w:style>
  <w:style w:type="paragraph" w:styleId="afa">
    <w:name w:val="Revision"/>
    <w:hidden/>
    <w:uiPriority w:val="99"/>
    <w:semiHidden/>
    <w:rsid w:val="00D84BAE"/>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372510765">
      <w:bodyDiv w:val="1"/>
      <w:marLeft w:val="0"/>
      <w:marRight w:val="0"/>
      <w:marTop w:val="0"/>
      <w:marBottom w:val="0"/>
      <w:divBdr>
        <w:top w:val="none" w:sz="0" w:space="0" w:color="auto"/>
        <w:left w:val="none" w:sz="0" w:space="0" w:color="auto"/>
        <w:bottom w:val="none" w:sz="0" w:space="0" w:color="auto"/>
        <w:right w:val="none" w:sz="0" w:space="0" w:color="auto"/>
      </w:divBdr>
    </w:div>
    <w:div w:id="826944775">
      <w:bodyDiv w:val="1"/>
      <w:marLeft w:val="0"/>
      <w:marRight w:val="0"/>
      <w:marTop w:val="0"/>
      <w:marBottom w:val="0"/>
      <w:divBdr>
        <w:top w:val="none" w:sz="0" w:space="0" w:color="auto"/>
        <w:left w:val="none" w:sz="0" w:space="0" w:color="auto"/>
        <w:bottom w:val="none" w:sz="0" w:space="0" w:color="auto"/>
        <w:right w:val="none" w:sz="0" w:space="0" w:color="auto"/>
      </w:divBdr>
    </w:div>
    <w:div w:id="885142673">
      <w:bodyDiv w:val="1"/>
      <w:marLeft w:val="0"/>
      <w:marRight w:val="0"/>
      <w:marTop w:val="0"/>
      <w:marBottom w:val="0"/>
      <w:divBdr>
        <w:top w:val="none" w:sz="0" w:space="0" w:color="auto"/>
        <w:left w:val="none" w:sz="0" w:space="0" w:color="auto"/>
        <w:bottom w:val="none" w:sz="0" w:space="0" w:color="auto"/>
        <w:right w:val="none" w:sz="0" w:space="0" w:color="auto"/>
      </w:divBdr>
    </w:div>
    <w:div w:id="1637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eteli.ru"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23</TotalTime>
  <Pages>1</Pages>
  <Words>16334</Words>
  <Characters>93108</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Р с й  Федерацияhы</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В случае, если в компетенцию Администрации (Уполномоченного органа), не входит п</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В случае, если в жалобе не указаны фамилия гражданина, направившего обращение, и</vt:lpstr>
      <vt:lpstr>Жалоба, в которой обжалуется судебное решение, в течение семи дней со дня регист</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vector>
  </TitlesOfParts>
  <Company>КУМС</Company>
  <LinksUpToDate>false</LinksUpToDate>
  <CharactersWithSpaces>109224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9</cp:revision>
  <cp:lastPrinted>2016-07-03T06:24:00Z</cp:lastPrinted>
  <dcterms:created xsi:type="dcterms:W3CDTF">2020-04-17T04:47:00Z</dcterms:created>
  <dcterms:modified xsi:type="dcterms:W3CDTF">2020-05-15T06:50:00Z</dcterms:modified>
</cp:coreProperties>
</file>