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CA5B7D">
      <w:pPr>
        <w:pStyle w:val="a3"/>
        <w:tabs>
          <w:tab w:val="clear" w:pos="4153"/>
          <w:tab w:val="clear" w:pos="8306"/>
        </w:tabs>
        <w:rPr>
          <w:noProof/>
        </w:rPr>
      </w:pPr>
      <w:r>
        <w:rPr>
          <w:noProof/>
        </w:rPr>
        <w:pict>
          <v:rect id="_x0000_s1028" style="position:absolute;margin-left:-12.85pt;margin-top:-16.7pt;width:208.8pt;height:102.7pt;z-index:251657216" filled="f" strokecolor="white">
            <v:textbox style="mso-next-textbox:#_x0000_s1028" inset="1pt,1pt,1pt,1pt">
              <w:txbxContent>
                <w:p w:rsidR="00052AB3" w:rsidRPr="00FC3BA8" w:rsidRDefault="00052AB3" w:rsidP="00FC3BA8"/>
              </w:txbxContent>
            </v:textbox>
          </v:rect>
        </w:pict>
      </w: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CA5B7D">
      <w:pPr>
        <w:ind w:left="-426"/>
        <w:rPr>
          <w:sz w:val="24"/>
        </w:rPr>
      </w:pPr>
      <w:r w:rsidRPr="00CA5B7D">
        <w:rPr>
          <w:noProof/>
        </w:rPr>
        <w:pict>
          <v:line id="_x0000_s1031" style="position:absolute;left:0;text-align:left;z-index:251659264" from="-3.85pt,12.9pt" to="482.15pt,12.9pt" strokeweight="2pt"/>
        </w:pict>
      </w:r>
    </w:p>
    <w:p w:rsidR="00873FCF" w:rsidRPr="00222091" w:rsidRDefault="005E79EA" w:rsidP="00873FCF">
      <w:pPr>
        <w:pStyle w:val="6"/>
        <w:rPr>
          <w:rFonts w:ascii="Times Cyr Bash Normal" w:hAnsi="Times Cyr Bash Normal"/>
          <w:b/>
          <w:bCs/>
          <w:szCs w:val="24"/>
        </w:rPr>
      </w:pPr>
      <w:r w:rsidRPr="00A44666">
        <w:rPr>
          <w:rFonts w:ascii="Times Cyr Bash Normal" w:hAnsi="Times Cyr Bash Normal"/>
          <w:b/>
          <w:bCs/>
          <w:szCs w:val="24"/>
        </w:rPr>
        <w:t xml:space="preserve">                         </w:t>
      </w:r>
      <w:r w:rsidR="00873FCF">
        <w:rPr>
          <w:rFonts w:ascii="Times Cyr Bash Normal" w:hAnsi="Times Cyr Bash Normal"/>
          <w:b/>
          <w:bCs/>
          <w:szCs w:val="24"/>
        </w:rPr>
        <w:t>?АРАР                                                                         ПОСТАНОВЛЕНИЕ</w:t>
      </w:r>
    </w:p>
    <w:p w:rsidR="005E79EA" w:rsidRPr="00222091" w:rsidRDefault="005E79EA" w:rsidP="005E79EA"/>
    <w:p w:rsidR="00145C83" w:rsidRDefault="00873FCF" w:rsidP="00873FCF">
      <w:pPr>
        <w:jc w:val="center"/>
        <w:rPr>
          <w:sz w:val="28"/>
          <w:szCs w:val="28"/>
        </w:rPr>
      </w:pPr>
      <w:r>
        <w:rPr>
          <w:sz w:val="24"/>
          <w:szCs w:val="24"/>
        </w:rPr>
        <w:t>«</w:t>
      </w:r>
      <w:r w:rsidR="00BE3A4B" w:rsidRPr="00BD00C3">
        <w:rPr>
          <w:sz w:val="24"/>
          <w:szCs w:val="24"/>
        </w:rPr>
        <w:t>15</w:t>
      </w:r>
      <w:r>
        <w:rPr>
          <w:sz w:val="24"/>
          <w:szCs w:val="24"/>
        </w:rPr>
        <w:t xml:space="preserve">» </w:t>
      </w:r>
      <w:r w:rsidR="005D636E">
        <w:rPr>
          <w:sz w:val="24"/>
          <w:szCs w:val="24"/>
        </w:rPr>
        <w:t>апреля</w:t>
      </w:r>
      <w:r w:rsidR="00C855CE">
        <w:rPr>
          <w:sz w:val="24"/>
          <w:szCs w:val="24"/>
        </w:rPr>
        <w:t xml:space="preserve"> </w:t>
      </w:r>
      <w:r w:rsidR="00762412">
        <w:rPr>
          <w:sz w:val="24"/>
          <w:szCs w:val="24"/>
        </w:rPr>
        <w:t xml:space="preserve"> </w:t>
      </w:r>
      <w:r w:rsidR="00A44666">
        <w:rPr>
          <w:sz w:val="24"/>
          <w:szCs w:val="24"/>
        </w:rPr>
        <w:t xml:space="preserve"> </w:t>
      </w:r>
      <w:r>
        <w:rPr>
          <w:sz w:val="24"/>
          <w:szCs w:val="24"/>
        </w:rPr>
        <w:t>20</w:t>
      </w:r>
      <w:r w:rsidR="005D636E">
        <w:rPr>
          <w:sz w:val="24"/>
          <w:szCs w:val="24"/>
        </w:rPr>
        <w:t>20</w:t>
      </w:r>
      <w:r>
        <w:rPr>
          <w:sz w:val="24"/>
          <w:szCs w:val="24"/>
        </w:rPr>
        <w:t xml:space="preserve"> й.                       №</w:t>
      </w:r>
      <w:r w:rsidR="00BE3A4B">
        <w:rPr>
          <w:sz w:val="24"/>
          <w:szCs w:val="24"/>
        </w:rPr>
        <w:t>2</w:t>
      </w:r>
      <w:r w:rsidR="00BD00C3" w:rsidRPr="00FC3BA8">
        <w:rPr>
          <w:sz w:val="24"/>
          <w:szCs w:val="24"/>
        </w:rPr>
        <w:t>8</w:t>
      </w:r>
      <w:r>
        <w:rPr>
          <w:sz w:val="24"/>
          <w:szCs w:val="24"/>
        </w:rPr>
        <w:t xml:space="preserve">                       «</w:t>
      </w:r>
      <w:r w:rsidR="00BE3A4B" w:rsidRPr="00BD00C3">
        <w:rPr>
          <w:sz w:val="24"/>
          <w:szCs w:val="24"/>
        </w:rPr>
        <w:t>15</w:t>
      </w:r>
      <w:r>
        <w:rPr>
          <w:sz w:val="24"/>
          <w:szCs w:val="24"/>
        </w:rPr>
        <w:t xml:space="preserve"> » </w:t>
      </w:r>
      <w:r w:rsidR="00762412">
        <w:rPr>
          <w:sz w:val="24"/>
          <w:szCs w:val="24"/>
        </w:rPr>
        <w:t xml:space="preserve"> </w:t>
      </w:r>
      <w:r w:rsidR="005D636E">
        <w:rPr>
          <w:sz w:val="24"/>
          <w:szCs w:val="24"/>
        </w:rPr>
        <w:t xml:space="preserve">апреля </w:t>
      </w:r>
      <w:r w:rsidR="00762412">
        <w:rPr>
          <w:sz w:val="24"/>
          <w:szCs w:val="24"/>
        </w:rPr>
        <w:t xml:space="preserve"> 20</w:t>
      </w:r>
      <w:r w:rsidR="005D636E">
        <w:rPr>
          <w:sz w:val="24"/>
          <w:szCs w:val="24"/>
        </w:rPr>
        <w:t>20</w:t>
      </w:r>
      <w:r>
        <w:rPr>
          <w:sz w:val="24"/>
          <w:szCs w:val="24"/>
        </w:rPr>
        <w:t xml:space="preserve"> г.</w:t>
      </w:r>
    </w:p>
    <w:tbl>
      <w:tblPr>
        <w:tblW w:w="9828" w:type="dxa"/>
        <w:tblLook w:val="01E0"/>
      </w:tblPr>
      <w:tblGrid>
        <w:gridCol w:w="3708"/>
        <w:gridCol w:w="2520"/>
        <w:gridCol w:w="3600"/>
      </w:tblGrid>
      <w:tr w:rsidR="00145C83" w:rsidRPr="00EE1E6F" w:rsidTr="00061B90">
        <w:tc>
          <w:tcPr>
            <w:tcW w:w="3708" w:type="dxa"/>
          </w:tcPr>
          <w:p w:rsidR="00145C83" w:rsidRPr="00EE1E6F" w:rsidRDefault="00145C83" w:rsidP="00061B90">
            <w:pPr>
              <w:rPr>
                <w:b/>
                <w:sz w:val="22"/>
                <w:szCs w:val="22"/>
              </w:rPr>
            </w:pPr>
          </w:p>
        </w:tc>
        <w:tc>
          <w:tcPr>
            <w:tcW w:w="2520" w:type="dxa"/>
          </w:tcPr>
          <w:p w:rsidR="00145C83" w:rsidRPr="00BF273F" w:rsidRDefault="00145C83" w:rsidP="00061B90">
            <w:pPr>
              <w:rPr>
                <w:b/>
                <w:sz w:val="22"/>
                <w:szCs w:val="22"/>
              </w:rPr>
            </w:pPr>
          </w:p>
        </w:tc>
        <w:tc>
          <w:tcPr>
            <w:tcW w:w="3600" w:type="dxa"/>
          </w:tcPr>
          <w:p w:rsidR="00145C83" w:rsidRPr="00EE1E6F" w:rsidRDefault="00145C83" w:rsidP="00061B90">
            <w:pPr>
              <w:jc w:val="right"/>
              <w:rPr>
                <w:b/>
                <w:sz w:val="22"/>
                <w:szCs w:val="22"/>
              </w:rPr>
            </w:pPr>
          </w:p>
        </w:tc>
      </w:tr>
      <w:tr w:rsidR="00145C83" w:rsidRPr="00EE1E6F" w:rsidTr="00061B90">
        <w:tc>
          <w:tcPr>
            <w:tcW w:w="3708" w:type="dxa"/>
          </w:tcPr>
          <w:p w:rsidR="00145C83" w:rsidRPr="00EE1E6F" w:rsidRDefault="00145C83" w:rsidP="00061B90">
            <w:pPr>
              <w:jc w:val="center"/>
              <w:rPr>
                <w:b/>
                <w:sz w:val="22"/>
                <w:szCs w:val="22"/>
              </w:rPr>
            </w:pPr>
          </w:p>
          <w:p w:rsidR="00145C83" w:rsidRPr="00EE1E6F" w:rsidRDefault="00145C83" w:rsidP="00061B90">
            <w:pPr>
              <w:rPr>
                <w:b/>
                <w:sz w:val="22"/>
                <w:szCs w:val="22"/>
              </w:rPr>
            </w:pPr>
            <w:r w:rsidRPr="00EE1E6F">
              <w:rPr>
                <w:rFonts w:ascii="Times Cyr Bash Normal" w:hAnsi="Times Cyr Bash Normal"/>
                <w:b/>
                <w:sz w:val="22"/>
                <w:szCs w:val="22"/>
              </w:rPr>
              <w:t xml:space="preserve">              Михайловка</w:t>
            </w:r>
            <w:r w:rsidRPr="00EE1E6F">
              <w:rPr>
                <w:b/>
                <w:sz w:val="22"/>
                <w:szCs w:val="22"/>
              </w:rPr>
              <w:t xml:space="preserve"> ауылы</w:t>
            </w:r>
          </w:p>
        </w:tc>
        <w:tc>
          <w:tcPr>
            <w:tcW w:w="2520" w:type="dxa"/>
          </w:tcPr>
          <w:p w:rsidR="00145C83" w:rsidRPr="00EE1E6F" w:rsidRDefault="00145C83" w:rsidP="00061B90">
            <w:pPr>
              <w:jc w:val="center"/>
              <w:rPr>
                <w:b/>
                <w:sz w:val="22"/>
                <w:szCs w:val="22"/>
              </w:rPr>
            </w:pPr>
          </w:p>
        </w:tc>
        <w:tc>
          <w:tcPr>
            <w:tcW w:w="3600" w:type="dxa"/>
          </w:tcPr>
          <w:p w:rsidR="00145C83" w:rsidRPr="00EE1E6F" w:rsidRDefault="00145C83" w:rsidP="00061B90">
            <w:pPr>
              <w:jc w:val="center"/>
              <w:rPr>
                <w:b/>
                <w:sz w:val="22"/>
                <w:szCs w:val="22"/>
              </w:rPr>
            </w:pPr>
          </w:p>
          <w:p w:rsidR="00145C83" w:rsidRPr="00EE1E6F" w:rsidRDefault="00145C83" w:rsidP="00061B90">
            <w:pPr>
              <w:jc w:val="center"/>
              <w:rPr>
                <w:b/>
                <w:sz w:val="22"/>
                <w:szCs w:val="22"/>
              </w:rPr>
            </w:pPr>
            <w:r w:rsidRPr="00EE1E6F">
              <w:rPr>
                <w:b/>
                <w:sz w:val="22"/>
                <w:szCs w:val="22"/>
              </w:rPr>
              <w:t xml:space="preserve">  село Михайловка</w:t>
            </w:r>
          </w:p>
        </w:tc>
      </w:tr>
    </w:tbl>
    <w:p w:rsidR="00145C83" w:rsidRDefault="00145C83" w:rsidP="00145C83">
      <w:pPr>
        <w:ind w:left="-426"/>
        <w:rPr>
          <w:rStyle w:val="af"/>
          <w:bCs w:val="0"/>
        </w:rPr>
      </w:pPr>
    </w:p>
    <w:p w:rsidR="00873FCF" w:rsidRDefault="00873FCF" w:rsidP="00873FCF">
      <w:pPr>
        <w:jc w:val="center"/>
        <w:rPr>
          <w:sz w:val="28"/>
          <w:szCs w:val="28"/>
        </w:rPr>
      </w:pPr>
      <w:r>
        <w:rPr>
          <w:sz w:val="28"/>
          <w:szCs w:val="28"/>
        </w:rPr>
        <w:t xml:space="preserve">                                                                                   </w:t>
      </w:r>
    </w:p>
    <w:p w:rsidR="00CF3327" w:rsidRDefault="00CF3327" w:rsidP="00CF3327">
      <w:pPr>
        <w:widowControl w:val="0"/>
        <w:autoSpaceDE w:val="0"/>
        <w:autoSpaceDN w:val="0"/>
        <w:adjustRightInd w:val="0"/>
        <w:jc w:val="center"/>
        <w:rPr>
          <w:b/>
          <w:sz w:val="28"/>
          <w:szCs w:val="28"/>
        </w:rPr>
      </w:pPr>
      <w:bookmarkStart w:id="0" w:name="_GoBack"/>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BE3A4B">
        <w:rPr>
          <w:b/>
          <w:sz w:val="28"/>
          <w:szCs w:val="28"/>
        </w:rPr>
        <w:t>Михайловский</w:t>
      </w:r>
      <w:r>
        <w:rPr>
          <w:b/>
          <w:sz w:val="28"/>
          <w:szCs w:val="28"/>
        </w:rPr>
        <w:t xml:space="preserve"> сельсовет муниципального района Дуванский район Республики Башкортостан</w:t>
      </w:r>
    </w:p>
    <w:p w:rsidR="00CF3327" w:rsidRDefault="00CF3327" w:rsidP="00CF3327">
      <w:pPr>
        <w:pStyle w:val="ad"/>
        <w:jc w:val="center"/>
        <w:rPr>
          <w:b/>
          <w:sz w:val="28"/>
          <w:szCs w:val="28"/>
        </w:rPr>
      </w:pPr>
    </w:p>
    <w:p w:rsidR="00CF3327" w:rsidRDefault="00CF3327" w:rsidP="00CF3327">
      <w:pPr>
        <w:autoSpaceDE w:val="0"/>
        <w:autoSpaceDN w:val="0"/>
        <w:adjustRightInd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BE3A4B">
        <w:rPr>
          <w:sz w:val="28"/>
          <w:szCs w:val="28"/>
        </w:rPr>
        <w:t>Михайловский</w:t>
      </w:r>
      <w:r>
        <w:rPr>
          <w:sz w:val="28"/>
          <w:szCs w:val="28"/>
        </w:rPr>
        <w:t xml:space="preserve"> сельсовет муниципального района Дуванский район Республики Башкортостан  ПОСТАНОВЛЯЕТ:</w:t>
      </w:r>
    </w:p>
    <w:p w:rsidR="00CF3327" w:rsidRDefault="00CF3327" w:rsidP="00CF3327">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BE3A4B">
        <w:rPr>
          <w:sz w:val="28"/>
          <w:szCs w:val="28"/>
        </w:rPr>
        <w:t>Михайловский</w:t>
      </w:r>
      <w:r>
        <w:rPr>
          <w:sz w:val="28"/>
          <w:szCs w:val="28"/>
        </w:rPr>
        <w:t xml:space="preserve"> сельсовет муниципального района Дуванский район Республики Башкортостан. </w:t>
      </w:r>
    </w:p>
    <w:p w:rsidR="00CF3327" w:rsidRDefault="00CF3327" w:rsidP="00CF3327">
      <w:pPr>
        <w:ind w:firstLine="851"/>
        <w:jc w:val="both"/>
        <w:rPr>
          <w:sz w:val="28"/>
          <w:szCs w:val="28"/>
        </w:rPr>
      </w:pPr>
      <w:r>
        <w:rPr>
          <w:sz w:val="28"/>
          <w:szCs w:val="28"/>
        </w:rPr>
        <w:t xml:space="preserve">  2. Признать утратившим силу постановление главы администрации сельского поселения </w:t>
      </w:r>
      <w:r w:rsidR="00BE3A4B">
        <w:rPr>
          <w:sz w:val="28"/>
          <w:szCs w:val="28"/>
        </w:rPr>
        <w:t>Михайловский</w:t>
      </w:r>
      <w:r>
        <w:rPr>
          <w:sz w:val="28"/>
          <w:szCs w:val="28"/>
        </w:rPr>
        <w:t xml:space="preserve"> сельсовет муниципального района Дуванский район Республики Башкортостан от </w:t>
      </w:r>
      <w:r w:rsidR="00BE3A4B">
        <w:rPr>
          <w:sz w:val="28"/>
          <w:szCs w:val="28"/>
        </w:rPr>
        <w:t>16</w:t>
      </w:r>
      <w:r>
        <w:rPr>
          <w:sz w:val="28"/>
          <w:szCs w:val="28"/>
        </w:rPr>
        <w:t>.07.2019 года №</w:t>
      </w:r>
      <w:r w:rsidR="00BE3A4B">
        <w:rPr>
          <w:sz w:val="28"/>
          <w:szCs w:val="28"/>
        </w:rPr>
        <w:t>61</w:t>
      </w:r>
      <w:r>
        <w:rPr>
          <w:sz w:val="28"/>
          <w:szCs w:val="28"/>
        </w:rPr>
        <w:t xml:space="preserve">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CF3327" w:rsidRPr="00BD00C3" w:rsidRDefault="00CF3327" w:rsidP="00CF3327">
      <w:pPr>
        <w:pStyle w:val="ad"/>
        <w:autoSpaceDE w:val="0"/>
        <w:autoSpaceDN w:val="0"/>
        <w:adjustRightInd w:val="0"/>
        <w:ind w:firstLine="709"/>
        <w:jc w:val="both"/>
        <w:rPr>
          <w:color w:val="FF0000"/>
          <w:sz w:val="28"/>
          <w:szCs w:val="28"/>
        </w:rPr>
      </w:pPr>
      <w:r w:rsidRPr="00CA293A">
        <w:rPr>
          <w:sz w:val="28"/>
          <w:szCs w:val="28"/>
        </w:rPr>
        <w:t xml:space="preserve">3. Настоящее Постановление опубликовать (обнародовать) в здании администрации сельского поселения </w:t>
      </w:r>
      <w:r w:rsidR="00BE3A4B">
        <w:rPr>
          <w:sz w:val="28"/>
          <w:szCs w:val="28"/>
        </w:rPr>
        <w:t>Михайловский</w:t>
      </w:r>
      <w:r w:rsidRPr="00CA293A">
        <w:rPr>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с. М</w:t>
      </w:r>
      <w:r w:rsidR="00BE3A4B">
        <w:rPr>
          <w:sz w:val="28"/>
          <w:szCs w:val="28"/>
        </w:rPr>
        <w:t>ихайловка</w:t>
      </w:r>
      <w:r w:rsidRPr="00CA293A">
        <w:rPr>
          <w:sz w:val="28"/>
          <w:szCs w:val="28"/>
        </w:rPr>
        <w:t xml:space="preserve">, ул. </w:t>
      </w:r>
      <w:r w:rsidR="00BE3A4B">
        <w:rPr>
          <w:sz w:val="28"/>
          <w:szCs w:val="28"/>
        </w:rPr>
        <w:t>Коммунистическая ,1</w:t>
      </w:r>
      <w:r w:rsidRPr="00CA293A">
        <w:rPr>
          <w:sz w:val="28"/>
          <w:szCs w:val="28"/>
        </w:rPr>
        <w:t xml:space="preserve"> и на официальном сайте в информационно-телекоммуникационной сети Интернет  </w:t>
      </w:r>
      <w:r w:rsidR="00BD00C3" w:rsidRPr="00BD00C3">
        <w:rPr>
          <w:sz w:val="28"/>
          <w:szCs w:val="28"/>
        </w:rPr>
        <w:t>http://sp-mihaylovka.ru</w:t>
      </w:r>
    </w:p>
    <w:p w:rsidR="00CF3327" w:rsidRDefault="00CF3327" w:rsidP="00CF3327">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CF3327" w:rsidRDefault="00CF3327" w:rsidP="00CF3327">
      <w:pPr>
        <w:ind w:firstLine="567"/>
        <w:jc w:val="both"/>
        <w:rPr>
          <w:sz w:val="28"/>
          <w:szCs w:val="28"/>
        </w:rPr>
      </w:pPr>
    </w:p>
    <w:p w:rsidR="00CF3327" w:rsidRDefault="00CF3327" w:rsidP="00CF3327">
      <w:pPr>
        <w:ind w:firstLine="567"/>
        <w:jc w:val="both"/>
        <w:rPr>
          <w:sz w:val="28"/>
          <w:szCs w:val="28"/>
        </w:rPr>
      </w:pPr>
    </w:p>
    <w:p w:rsidR="00CF3327" w:rsidRDefault="00CF3327" w:rsidP="00BE3A4B">
      <w:pPr>
        <w:ind w:firstLine="567"/>
        <w:jc w:val="both"/>
        <w:rPr>
          <w:rFonts w:ascii="Arial" w:hAnsi="Arial" w:cs="Arial"/>
          <w:b/>
        </w:rPr>
      </w:pPr>
      <w:r>
        <w:rPr>
          <w:sz w:val="28"/>
          <w:szCs w:val="28"/>
        </w:rPr>
        <w:t xml:space="preserve">Глава сельского поселения:                                            </w:t>
      </w:r>
      <w:r w:rsidR="00BE3A4B">
        <w:rPr>
          <w:sz w:val="28"/>
          <w:szCs w:val="28"/>
        </w:rPr>
        <w:t>А.М.Васильев</w:t>
      </w:r>
      <w:bookmarkEnd w:id="0"/>
    </w:p>
    <w:p w:rsidR="00CF3327" w:rsidRDefault="00CF3327" w:rsidP="00CF3327">
      <w:pPr>
        <w:tabs>
          <w:tab w:val="left" w:pos="7425"/>
        </w:tabs>
        <w:jc w:val="right"/>
        <w:rPr>
          <w:rFonts w:ascii="Arial" w:hAnsi="Arial" w:cs="Arial"/>
          <w:b/>
        </w:rPr>
      </w:pPr>
    </w:p>
    <w:p w:rsidR="009A3519" w:rsidRDefault="009A3519" w:rsidP="00CF3327">
      <w:pPr>
        <w:tabs>
          <w:tab w:val="left" w:pos="7425"/>
        </w:tabs>
        <w:jc w:val="right"/>
        <w:rPr>
          <w:rFonts w:ascii="Arial" w:hAnsi="Arial" w:cs="Arial"/>
          <w:b/>
        </w:rPr>
        <w:sectPr w:rsidR="009A3519" w:rsidSect="00C855CE">
          <w:pgSz w:w="11907" w:h="16840"/>
          <w:pgMar w:top="1191" w:right="567" w:bottom="340" w:left="1418" w:header="720" w:footer="720" w:gutter="0"/>
          <w:cols w:space="720"/>
          <w:docGrid w:linePitch="360"/>
        </w:sectPr>
      </w:pPr>
    </w:p>
    <w:p w:rsidR="00CF3327" w:rsidRDefault="00CF3327" w:rsidP="00CF3327">
      <w:pPr>
        <w:tabs>
          <w:tab w:val="left" w:pos="7425"/>
        </w:tabs>
        <w:jc w:val="right"/>
        <w:rPr>
          <w:rFonts w:ascii="Arial" w:hAnsi="Arial" w:cs="Arial"/>
          <w:b/>
        </w:rPr>
      </w:pPr>
    </w:p>
    <w:p w:rsidR="00CF3327" w:rsidRPr="009A3519" w:rsidRDefault="00CF3327" w:rsidP="00CF3327">
      <w:pPr>
        <w:tabs>
          <w:tab w:val="left" w:pos="7425"/>
        </w:tabs>
        <w:jc w:val="right"/>
        <w:rPr>
          <w:sz w:val="24"/>
          <w:szCs w:val="24"/>
        </w:rPr>
      </w:pPr>
      <w:r w:rsidRPr="009A3519">
        <w:rPr>
          <w:sz w:val="24"/>
          <w:szCs w:val="24"/>
        </w:rPr>
        <w:t>Утвержден</w:t>
      </w:r>
    </w:p>
    <w:p w:rsidR="00CF3327" w:rsidRPr="009A3519" w:rsidRDefault="00CF3327" w:rsidP="00CF3327">
      <w:pPr>
        <w:widowControl w:val="0"/>
        <w:autoSpaceDE w:val="0"/>
        <w:autoSpaceDN w:val="0"/>
        <w:adjustRightInd w:val="0"/>
        <w:jc w:val="right"/>
        <w:rPr>
          <w:sz w:val="24"/>
          <w:szCs w:val="24"/>
        </w:rPr>
      </w:pPr>
      <w:r w:rsidRPr="009A3519">
        <w:rPr>
          <w:sz w:val="24"/>
          <w:szCs w:val="24"/>
        </w:rPr>
        <w:t xml:space="preserve">Постановлением  Администрации </w:t>
      </w:r>
    </w:p>
    <w:p w:rsidR="00CF3327" w:rsidRPr="009A3519" w:rsidRDefault="00CF3327" w:rsidP="00CF3327">
      <w:pPr>
        <w:widowControl w:val="0"/>
        <w:autoSpaceDE w:val="0"/>
        <w:autoSpaceDN w:val="0"/>
        <w:adjustRightInd w:val="0"/>
        <w:jc w:val="right"/>
        <w:rPr>
          <w:sz w:val="24"/>
          <w:szCs w:val="24"/>
        </w:rPr>
      </w:pPr>
      <w:r w:rsidRPr="009A3519">
        <w:rPr>
          <w:sz w:val="24"/>
          <w:szCs w:val="24"/>
        </w:rPr>
        <w:t xml:space="preserve">Сельского поселения </w:t>
      </w:r>
      <w:r w:rsidR="00BE3A4B" w:rsidRPr="009A3519">
        <w:rPr>
          <w:sz w:val="24"/>
          <w:szCs w:val="24"/>
        </w:rPr>
        <w:t>Михайловский</w:t>
      </w:r>
      <w:r w:rsidRPr="009A3519">
        <w:rPr>
          <w:sz w:val="24"/>
          <w:szCs w:val="24"/>
        </w:rPr>
        <w:t xml:space="preserve"> сельсовет</w:t>
      </w:r>
    </w:p>
    <w:p w:rsidR="00CF3327" w:rsidRPr="009A3519" w:rsidRDefault="00CF3327" w:rsidP="00CF3327">
      <w:pPr>
        <w:widowControl w:val="0"/>
        <w:autoSpaceDE w:val="0"/>
        <w:autoSpaceDN w:val="0"/>
        <w:adjustRightInd w:val="0"/>
        <w:jc w:val="right"/>
        <w:rPr>
          <w:sz w:val="24"/>
          <w:szCs w:val="24"/>
        </w:rPr>
      </w:pPr>
      <w:r w:rsidRPr="009A3519">
        <w:rPr>
          <w:sz w:val="24"/>
          <w:szCs w:val="24"/>
        </w:rPr>
        <w:t>От 15.04.2020 №</w:t>
      </w:r>
      <w:r w:rsidR="00BE3A4B" w:rsidRPr="009A3519">
        <w:rPr>
          <w:sz w:val="24"/>
          <w:szCs w:val="24"/>
        </w:rPr>
        <w:t>2</w:t>
      </w:r>
      <w:r w:rsidR="00BD00C3" w:rsidRPr="00FC3BA8">
        <w:rPr>
          <w:sz w:val="24"/>
          <w:szCs w:val="24"/>
        </w:rPr>
        <w:t>8</w:t>
      </w:r>
    </w:p>
    <w:p w:rsidR="00CF3327" w:rsidRPr="009A3519" w:rsidRDefault="00CF3327" w:rsidP="00CF3327">
      <w:pPr>
        <w:widowControl w:val="0"/>
        <w:tabs>
          <w:tab w:val="left" w:pos="567"/>
        </w:tabs>
        <w:ind w:firstLine="567"/>
        <w:jc w:val="center"/>
        <w:rPr>
          <w:sz w:val="24"/>
          <w:szCs w:val="24"/>
        </w:rPr>
      </w:pPr>
    </w:p>
    <w:p w:rsidR="00CF3327" w:rsidRPr="009A3519" w:rsidRDefault="00CF3327" w:rsidP="00CF3327">
      <w:pPr>
        <w:widowControl w:val="0"/>
        <w:autoSpaceDE w:val="0"/>
        <w:autoSpaceDN w:val="0"/>
        <w:adjustRightInd w:val="0"/>
        <w:jc w:val="center"/>
        <w:rPr>
          <w:b/>
          <w:sz w:val="24"/>
          <w:szCs w:val="24"/>
        </w:rPr>
      </w:pPr>
      <w:r w:rsidRPr="009A3519">
        <w:rPr>
          <w:b/>
          <w:sz w:val="24"/>
          <w:szCs w:val="24"/>
        </w:rPr>
        <w:t xml:space="preserve">Административный регламент </w:t>
      </w:r>
    </w:p>
    <w:p w:rsidR="00CF3327" w:rsidRPr="009A3519" w:rsidRDefault="00CF3327" w:rsidP="00CF3327">
      <w:pPr>
        <w:widowControl w:val="0"/>
        <w:autoSpaceDE w:val="0"/>
        <w:autoSpaceDN w:val="0"/>
        <w:adjustRightInd w:val="0"/>
        <w:jc w:val="center"/>
        <w:rPr>
          <w:b/>
          <w:sz w:val="24"/>
          <w:szCs w:val="24"/>
        </w:rPr>
      </w:pPr>
      <w:r w:rsidRPr="009A3519">
        <w:rPr>
          <w:b/>
          <w:sz w:val="24"/>
          <w:szCs w:val="24"/>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BE3A4B" w:rsidRPr="009A3519">
        <w:rPr>
          <w:b/>
          <w:sz w:val="24"/>
          <w:szCs w:val="24"/>
        </w:rPr>
        <w:t>Михайловский</w:t>
      </w:r>
      <w:r w:rsidRPr="009A3519">
        <w:rPr>
          <w:b/>
          <w:sz w:val="24"/>
          <w:szCs w:val="24"/>
        </w:rPr>
        <w:t xml:space="preserve"> сельсовет муниципального района Дуванский район Республики Башкортостан</w:t>
      </w:r>
    </w:p>
    <w:p w:rsidR="00CF3327" w:rsidRPr="009A3519" w:rsidRDefault="00CF3327" w:rsidP="00CF3327">
      <w:pPr>
        <w:widowControl w:val="0"/>
        <w:autoSpaceDE w:val="0"/>
        <w:autoSpaceDN w:val="0"/>
        <w:adjustRightInd w:val="0"/>
        <w:jc w:val="center"/>
        <w:rPr>
          <w:b/>
          <w:sz w:val="24"/>
          <w:szCs w:val="24"/>
        </w:rPr>
      </w:pPr>
    </w:p>
    <w:p w:rsidR="00CF3327" w:rsidRPr="009A3519" w:rsidRDefault="00CF3327" w:rsidP="00CF3327">
      <w:pPr>
        <w:widowControl w:val="0"/>
        <w:tabs>
          <w:tab w:val="left" w:pos="567"/>
        </w:tabs>
        <w:ind w:firstLine="567"/>
        <w:jc w:val="both"/>
        <w:rPr>
          <w:sz w:val="24"/>
          <w:szCs w:val="24"/>
        </w:rPr>
      </w:pPr>
    </w:p>
    <w:p w:rsidR="00CF3327" w:rsidRPr="009A3519" w:rsidRDefault="00CF3327" w:rsidP="00CF3327">
      <w:pPr>
        <w:widowControl w:val="0"/>
        <w:tabs>
          <w:tab w:val="left" w:pos="567"/>
        </w:tabs>
        <w:ind w:firstLine="567"/>
        <w:jc w:val="center"/>
        <w:rPr>
          <w:b/>
          <w:sz w:val="24"/>
          <w:szCs w:val="24"/>
        </w:rPr>
      </w:pPr>
      <w:r w:rsidRPr="009A3519">
        <w:rPr>
          <w:b/>
          <w:sz w:val="24"/>
          <w:szCs w:val="24"/>
        </w:rPr>
        <w:t>I. Общие положения</w:t>
      </w:r>
    </w:p>
    <w:p w:rsidR="00CF3327" w:rsidRPr="009A3519" w:rsidRDefault="00CF3327" w:rsidP="00CF3327">
      <w:pPr>
        <w:pStyle w:val="ConsPlusNormal"/>
        <w:ind w:left="142" w:firstLine="425"/>
        <w:jc w:val="both"/>
        <w:rPr>
          <w:rFonts w:ascii="Times New Roman" w:hAnsi="Times New Roman" w:cs="Times New Roman"/>
          <w:b/>
          <w:sz w:val="24"/>
          <w:szCs w:val="24"/>
        </w:rPr>
      </w:pPr>
    </w:p>
    <w:p w:rsidR="00CF3327" w:rsidRPr="009A3519" w:rsidRDefault="00CF3327" w:rsidP="00CF3327">
      <w:pPr>
        <w:pStyle w:val="ConsPlusNormal"/>
        <w:ind w:firstLine="709"/>
        <w:jc w:val="center"/>
        <w:rPr>
          <w:rFonts w:ascii="Times New Roman" w:hAnsi="Times New Roman" w:cs="Times New Roman"/>
          <w:b/>
          <w:sz w:val="24"/>
          <w:szCs w:val="24"/>
        </w:rPr>
      </w:pPr>
      <w:r w:rsidRPr="009A3519">
        <w:rPr>
          <w:rFonts w:ascii="Times New Roman" w:hAnsi="Times New Roman" w:cs="Times New Roman"/>
          <w:b/>
          <w:sz w:val="24"/>
          <w:szCs w:val="24"/>
        </w:rPr>
        <w:t>Предмет регулирования Административного регламента</w:t>
      </w:r>
    </w:p>
    <w:p w:rsidR="00CF3327" w:rsidRPr="009A3519" w:rsidRDefault="00CF3327" w:rsidP="00CF3327">
      <w:pPr>
        <w:pStyle w:val="ConsPlusNormal"/>
        <w:ind w:firstLine="709"/>
        <w:jc w:val="center"/>
        <w:rPr>
          <w:rFonts w:ascii="Times New Roman" w:hAnsi="Times New Roman" w:cs="Times New Roman"/>
          <w:b/>
          <w:sz w:val="24"/>
          <w:szCs w:val="24"/>
        </w:rPr>
      </w:pPr>
    </w:p>
    <w:p w:rsidR="00CF3327" w:rsidRPr="009A3519" w:rsidRDefault="00CF3327" w:rsidP="00CF3327">
      <w:pPr>
        <w:widowControl w:val="0"/>
        <w:autoSpaceDE w:val="0"/>
        <w:autoSpaceDN w:val="0"/>
        <w:adjustRightInd w:val="0"/>
        <w:jc w:val="both"/>
        <w:rPr>
          <w:sz w:val="24"/>
          <w:szCs w:val="24"/>
        </w:rPr>
      </w:pPr>
      <w:r w:rsidRPr="009A3519">
        <w:rPr>
          <w:sz w:val="24"/>
          <w:szCs w:val="24"/>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BE3A4B" w:rsidRPr="009A3519">
        <w:rPr>
          <w:sz w:val="24"/>
          <w:szCs w:val="24"/>
        </w:rPr>
        <w:t>Михайловский</w:t>
      </w:r>
      <w:r w:rsidRPr="009A3519">
        <w:rPr>
          <w:sz w:val="24"/>
          <w:szCs w:val="24"/>
        </w:rPr>
        <w:t xml:space="preserve"> сельсовет муниципального района Дуванский район Республики Башкортостан</w:t>
      </w:r>
    </w:p>
    <w:p w:rsidR="00CF3327" w:rsidRPr="009A3519" w:rsidRDefault="00CF3327" w:rsidP="00CF3327">
      <w:pPr>
        <w:widowControl w:val="0"/>
        <w:tabs>
          <w:tab w:val="left" w:pos="567"/>
        </w:tabs>
        <w:ind w:firstLine="709"/>
        <w:jc w:val="both"/>
        <w:rPr>
          <w:sz w:val="24"/>
          <w:szCs w:val="24"/>
        </w:rPr>
      </w:pPr>
      <w:r w:rsidRPr="009A3519">
        <w:rPr>
          <w:sz w:val="24"/>
          <w:szCs w:val="24"/>
        </w:rPr>
        <w:t xml:space="preserve">                    </w:t>
      </w:r>
    </w:p>
    <w:p w:rsidR="00CF3327" w:rsidRPr="009A3519" w:rsidRDefault="00CF3327" w:rsidP="00CF3327">
      <w:pPr>
        <w:widowControl w:val="0"/>
        <w:autoSpaceDE w:val="0"/>
        <w:autoSpaceDN w:val="0"/>
        <w:adjustRightInd w:val="0"/>
        <w:ind w:firstLine="709"/>
        <w:jc w:val="both"/>
        <w:rPr>
          <w:rFonts w:eastAsia="Calibri"/>
          <w:sz w:val="24"/>
          <w:szCs w:val="24"/>
        </w:rPr>
      </w:pPr>
    </w:p>
    <w:p w:rsidR="00CF3327" w:rsidRPr="009A3519" w:rsidRDefault="00CF3327" w:rsidP="00CF3327">
      <w:pPr>
        <w:pStyle w:val="ConsPlusNormal"/>
        <w:ind w:firstLine="709"/>
        <w:jc w:val="center"/>
        <w:rPr>
          <w:rFonts w:ascii="Times New Roman" w:hAnsi="Times New Roman" w:cs="Times New Roman"/>
          <w:b/>
          <w:sz w:val="24"/>
          <w:szCs w:val="24"/>
        </w:rPr>
      </w:pPr>
      <w:r w:rsidRPr="009A3519">
        <w:rPr>
          <w:rFonts w:ascii="Times New Roman" w:hAnsi="Times New Roman" w:cs="Times New Roman"/>
          <w:b/>
          <w:sz w:val="24"/>
          <w:szCs w:val="24"/>
        </w:rPr>
        <w:t>Круг заявителей</w:t>
      </w:r>
    </w:p>
    <w:p w:rsidR="00CF3327" w:rsidRPr="009A3519" w:rsidRDefault="00CF3327" w:rsidP="00CF3327">
      <w:pPr>
        <w:pStyle w:val="ConsPlusNormal"/>
        <w:ind w:firstLine="709"/>
        <w:jc w:val="center"/>
        <w:rPr>
          <w:rFonts w:ascii="Times New Roman" w:hAnsi="Times New Roman" w:cs="Times New Roman"/>
          <w:b/>
          <w:sz w:val="24"/>
          <w:szCs w:val="24"/>
        </w:rPr>
      </w:pPr>
    </w:p>
    <w:p w:rsidR="00CF3327" w:rsidRPr="009A3519" w:rsidRDefault="00CF3327" w:rsidP="00CF3327">
      <w:pPr>
        <w:widowControl w:val="0"/>
        <w:autoSpaceDE w:val="0"/>
        <w:autoSpaceDN w:val="0"/>
        <w:adjustRightInd w:val="0"/>
        <w:jc w:val="both"/>
        <w:rPr>
          <w:sz w:val="24"/>
          <w:szCs w:val="24"/>
        </w:rPr>
      </w:pPr>
      <w:r w:rsidRPr="009A3519">
        <w:rPr>
          <w:sz w:val="24"/>
          <w:szCs w:val="24"/>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BE3A4B" w:rsidRPr="009A3519">
        <w:rPr>
          <w:sz w:val="24"/>
          <w:szCs w:val="24"/>
        </w:rPr>
        <w:t>Михайловский</w:t>
      </w:r>
      <w:r w:rsidRPr="009A3519">
        <w:rPr>
          <w:sz w:val="24"/>
          <w:szCs w:val="24"/>
        </w:rPr>
        <w:t xml:space="preserve"> сельсовет муниципального района Дуванский район Республики Башкортостан</w:t>
      </w:r>
    </w:p>
    <w:p w:rsidR="00CF3327" w:rsidRPr="009A3519" w:rsidRDefault="00CF3327" w:rsidP="00CF3327">
      <w:pPr>
        <w:widowControl w:val="0"/>
        <w:tabs>
          <w:tab w:val="left" w:pos="567"/>
        </w:tabs>
        <w:ind w:firstLine="709"/>
        <w:jc w:val="both"/>
        <w:rPr>
          <w:sz w:val="24"/>
          <w:szCs w:val="24"/>
        </w:rPr>
      </w:pPr>
      <w:r w:rsidRPr="009A3519">
        <w:rPr>
          <w:sz w:val="24"/>
          <w:szCs w:val="24"/>
        </w:rPr>
        <w:t xml:space="preserve"> (далее - Заявитель). </w:t>
      </w:r>
    </w:p>
    <w:p w:rsidR="00CF3327" w:rsidRPr="009A3519" w:rsidRDefault="00CF3327" w:rsidP="00CF3327">
      <w:pPr>
        <w:pStyle w:val="ad"/>
        <w:autoSpaceDE w:val="0"/>
        <w:autoSpaceDN w:val="0"/>
        <w:adjustRightInd w:val="0"/>
        <w:ind w:firstLine="709"/>
        <w:jc w:val="both"/>
        <w:rPr>
          <w:lang w:eastAsia="ru-RU"/>
        </w:rPr>
      </w:pPr>
      <w:r w:rsidRPr="009A3519">
        <w:rPr>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3327" w:rsidRPr="009A3519" w:rsidRDefault="00CF3327" w:rsidP="00CF3327">
      <w:pPr>
        <w:pStyle w:val="ad"/>
        <w:autoSpaceDE w:val="0"/>
        <w:autoSpaceDN w:val="0"/>
        <w:adjustRightInd w:val="0"/>
        <w:ind w:firstLine="709"/>
        <w:jc w:val="both"/>
      </w:pPr>
    </w:p>
    <w:p w:rsidR="00CF3327" w:rsidRPr="009A3519" w:rsidRDefault="00CF3327" w:rsidP="00CF3327">
      <w:pPr>
        <w:widowControl w:val="0"/>
        <w:autoSpaceDE w:val="0"/>
        <w:autoSpaceDN w:val="0"/>
        <w:adjustRightInd w:val="0"/>
        <w:ind w:firstLine="709"/>
        <w:jc w:val="center"/>
        <w:outlineLvl w:val="2"/>
        <w:rPr>
          <w:rFonts w:eastAsia="Calibri"/>
          <w:b/>
          <w:sz w:val="24"/>
          <w:szCs w:val="24"/>
        </w:rPr>
      </w:pPr>
      <w:r w:rsidRPr="009A3519">
        <w:rPr>
          <w:rFonts w:eastAsia="Calibri"/>
          <w:b/>
          <w:sz w:val="24"/>
          <w:szCs w:val="24"/>
        </w:rPr>
        <w:t>Требования к порядку информирования о предоставлении муниципальной услуги</w:t>
      </w:r>
    </w:p>
    <w:p w:rsidR="00CF3327" w:rsidRPr="009A3519" w:rsidRDefault="00CF3327" w:rsidP="00CF3327">
      <w:pPr>
        <w:widowControl w:val="0"/>
        <w:autoSpaceDE w:val="0"/>
        <w:autoSpaceDN w:val="0"/>
        <w:adjustRightInd w:val="0"/>
        <w:ind w:firstLine="709"/>
        <w:jc w:val="center"/>
        <w:outlineLvl w:val="2"/>
        <w:rPr>
          <w:rFonts w:eastAsia="Calibri"/>
          <w:b/>
          <w:sz w:val="24"/>
          <w:szCs w:val="24"/>
        </w:rPr>
      </w:pPr>
    </w:p>
    <w:p w:rsidR="00CF3327" w:rsidRPr="009A3519" w:rsidRDefault="00CF3327" w:rsidP="00CF3327">
      <w:pPr>
        <w:tabs>
          <w:tab w:val="left" w:pos="7425"/>
        </w:tabs>
        <w:ind w:firstLine="709"/>
        <w:jc w:val="both"/>
        <w:rPr>
          <w:sz w:val="24"/>
          <w:szCs w:val="24"/>
        </w:rPr>
      </w:pPr>
      <w:r w:rsidRPr="009A3519">
        <w:rPr>
          <w:sz w:val="24"/>
          <w:szCs w:val="24"/>
        </w:rPr>
        <w:t>1.4.  Информирование о порядке предоставления муниципальной услуги осуществляется:</w:t>
      </w:r>
    </w:p>
    <w:p w:rsidR="00CF3327" w:rsidRPr="009A3519" w:rsidRDefault="00CF3327" w:rsidP="00CF3327">
      <w:pPr>
        <w:tabs>
          <w:tab w:val="left" w:pos="7425"/>
        </w:tabs>
        <w:ind w:firstLine="709"/>
        <w:jc w:val="both"/>
        <w:rPr>
          <w:sz w:val="24"/>
          <w:szCs w:val="24"/>
        </w:rPr>
      </w:pPr>
      <w:r w:rsidRPr="009A3519">
        <w:rPr>
          <w:sz w:val="24"/>
          <w:szCs w:val="24"/>
        </w:rPr>
        <w:t>непосредственно при личном приеме заявителя в Администрации (Уполномоченном органе) или многофункциональном центре;</w:t>
      </w:r>
    </w:p>
    <w:p w:rsidR="00CF3327" w:rsidRPr="009A3519" w:rsidRDefault="00CF3327" w:rsidP="00CF3327">
      <w:pPr>
        <w:tabs>
          <w:tab w:val="left" w:pos="7425"/>
        </w:tabs>
        <w:ind w:firstLine="709"/>
        <w:jc w:val="both"/>
        <w:rPr>
          <w:sz w:val="24"/>
          <w:szCs w:val="24"/>
        </w:rPr>
      </w:pPr>
      <w:r w:rsidRPr="009A3519">
        <w:rPr>
          <w:sz w:val="24"/>
          <w:szCs w:val="24"/>
        </w:rPr>
        <w:t>по телефону в Администрации (Уполномоченном органе) или многофункциональном центре;</w:t>
      </w:r>
    </w:p>
    <w:p w:rsidR="00CF3327" w:rsidRPr="009A3519" w:rsidRDefault="00CF3327" w:rsidP="00CF3327">
      <w:pPr>
        <w:tabs>
          <w:tab w:val="left" w:pos="7425"/>
        </w:tabs>
        <w:ind w:firstLine="709"/>
        <w:jc w:val="both"/>
        <w:rPr>
          <w:sz w:val="24"/>
          <w:szCs w:val="24"/>
        </w:rPr>
      </w:pPr>
      <w:r w:rsidRPr="009A3519">
        <w:rPr>
          <w:sz w:val="24"/>
          <w:szCs w:val="24"/>
        </w:rPr>
        <w:t>письменно, в том числе посредством электронной почты, факсимильной связи;</w:t>
      </w:r>
    </w:p>
    <w:p w:rsidR="00CF3327" w:rsidRPr="009A3519" w:rsidRDefault="00CF3327" w:rsidP="00CF3327">
      <w:pPr>
        <w:tabs>
          <w:tab w:val="left" w:pos="7425"/>
        </w:tabs>
        <w:ind w:firstLine="709"/>
        <w:jc w:val="both"/>
        <w:rPr>
          <w:sz w:val="24"/>
          <w:szCs w:val="24"/>
        </w:rPr>
      </w:pPr>
      <w:r w:rsidRPr="009A3519">
        <w:rPr>
          <w:sz w:val="24"/>
          <w:szCs w:val="24"/>
        </w:rPr>
        <w:t>посредством размещения в открытой и доступной форме информации:</w:t>
      </w:r>
    </w:p>
    <w:p w:rsidR="00CF3327" w:rsidRPr="009A3519" w:rsidRDefault="00CF3327" w:rsidP="00CF3327">
      <w:pPr>
        <w:tabs>
          <w:tab w:val="left" w:pos="7425"/>
        </w:tabs>
        <w:ind w:firstLine="709"/>
        <w:jc w:val="both"/>
        <w:rPr>
          <w:sz w:val="24"/>
          <w:szCs w:val="24"/>
        </w:rPr>
      </w:pPr>
      <w:r w:rsidRPr="009A3519">
        <w:rPr>
          <w:sz w:val="24"/>
          <w:szCs w:val="24"/>
        </w:rPr>
        <w:t>на РПГУ;</w:t>
      </w:r>
    </w:p>
    <w:p w:rsidR="00CF3327" w:rsidRPr="009A3519" w:rsidRDefault="00CF3327" w:rsidP="00CF3327">
      <w:pPr>
        <w:tabs>
          <w:tab w:val="left" w:pos="7425"/>
        </w:tabs>
        <w:ind w:firstLine="709"/>
        <w:jc w:val="both"/>
        <w:rPr>
          <w:color w:val="FF0000"/>
          <w:sz w:val="24"/>
          <w:szCs w:val="24"/>
        </w:rPr>
      </w:pPr>
      <w:r w:rsidRPr="009A3519">
        <w:rPr>
          <w:sz w:val="24"/>
          <w:szCs w:val="24"/>
        </w:rPr>
        <w:t>на официальных сайтах</w:t>
      </w:r>
      <w:r w:rsidR="00BD00C3">
        <w:rPr>
          <w:sz w:val="24"/>
          <w:szCs w:val="24"/>
        </w:rPr>
        <w:t xml:space="preserve"> Администрации (Уполномоченного</w:t>
      </w:r>
      <w:r w:rsidR="00BD00C3" w:rsidRPr="00BD00C3">
        <w:rPr>
          <w:sz w:val="24"/>
          <w:szCs w:val="24"/>
        </w:rPr>
        <w:t xml:space="preserve"> </w:t>
      </w:r>
      <w:r w:rsidRPr="009A3519">
        <w:rPr>
          <w:sz w:val="24"/>
          <w:szCs w:val="24"/>
        </w:rPr>
        <w:t>органа)</w:t>
      </w:r>
      <w:r w:rsidR="00BD00C3">
        <w:t>http://sp-mihaylovka.ru</w:t>
      </w:r>
      <w:r w:rsidRPr="009A3519">
        <w:rPr>
          <w:color w:val="FF0000"/>
          <w:sz w:val="24"/>
          <w:szCs w:val="24"/>
        </w:rPr>
        <w:t>;</w:t>
      </w:r>
    </w:p>
    <w:p w:rsidR="00CF3327" w:rsidRPr="009A3519" w:rsidRDefault="00CF3327" w:rsidP="00CF3327">
      <w:pPr>
        <w:tabs>
          <w:tab w:val="left" w:pos="7425"/>
        </w:tabs>
        <w:ind w:firstLine="709"/>
        <w:jc w:val="both"/>
        <w:rPr>
          <w:sz w:val="24"/>
          <w:szCs w:val="24"/>
        </w:rPr>
      </w:pPr>
      <w:r w:rsidRPr="009A3519">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F3327" w:rsidRPr="009A3519" w:rsidRDefault="00CF3327" w:rsidP="00CF3327">
      <w:pPr>
        <w:tabs>
          <w:tab w:val="left" w:pos="7425"/>
        </w:tabs>
        <w:ind w:firstLine="709"/>
        <w:jc w:val="both"/>
        <w:rPr>
          <w:sz w:val="24"/>
          <w:szCs w:val="24"/>
        </w:rPr>
      </w:pPr>
      <w:r w:rsidRPr="009A3519">
        <w:rPr>
          <w:sz w:val="24"/>
          <w:szCs w:val="24"/>
        </w:rPr>
        <w:t>1.5. Информирование осуществляется по вопросам, касающимся:</w:t>
      </w:r>
    </w:p>
    <w:p w:rsidR="00CF3327" w:rsidRPr="009A3519" w:rsidRDefault="00CF3327" w:rsidP="00CF3327">
      <w:pPr>
        <w:tabs>
          <w:tab w:val="left" w:pos="7425"/>
        </w:tabs>
        <w:ind w:firstLine="709"/>
        <w:jc w:val="both"/>
        <w:rPr>
          <w:sz w:val="24"/>
          <w:szCs w:val="24"/>
        </w:rPr>
      </w:pPr>
      <w:r w:rsidRPr="009A3519">
        <w:rPr>
          <w:sz w:val="24"/>
          <w:szCs w:val="24"/>
        </w:rPr>
        <w:t>способов подачи заявления о предоставлении муниципальной услуги;</w:t>
      </w:r>
    </w:p>
    <w:p w:rsidR="00CF3327" w:rsidRPr="009A3519" w:rsidRDefault="00CF3327" w:rsidP="00CF3327">
      <w:pPr>
        <w:tabs>
          <w:tab w:val="left" w:pos="7425"/>
        </w:tabs>
        <w:ind w:firstLine="709"/>
        <w:jc w:val="both"/>
        <w:rPr>
          <w:sz w:val="24"/>
          <w:szCs w:val="24"/>
        </w:rPr>
      </w:pPr>
      <w:r w:rsidRPr="009A351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F3327" w:rsidRPr="009A3519" w:rsidRDefault="00CF3327" w:rsidP="00CF3327">
      <w:pPr>
        <w:tabs>
          <w:tab w:val="left" w:pos="7425"/>
        </w:tabs>
        <w:jc w:val="both"/>
        <w:rPr>
          <w:sz w:val="24"/>
          <w:szCs w:val="24"/>
        </w:rPr>
      </w:pPr>
      <w:r w:rsidRPr="009A3519">
        <w:rPr>
          <w:sz w:val="24"/>
          <w:szCs w:val="24"/>
        </w:rPr>
        <w:t xml:space="preserve">           справочной информации о работе Администрации (Уполномоченного органа);</w:t>
      </w:r>
    </w:p>
    <w:p w:rsidR="00CF3327" w:rsidRPr="009A3519" w:rsidRDefault="00CF3327" w:rsidP="00CF3327">
      <w:pPr>
        <w:autoSpaceDE w:val="0"/>
        <w:autoSpaceDN w:val="0"/>
        <w:adjustRightInd w:val="0"/>
        <w:ind w:firstLine="709"/>
        <w:jc w:val="both"/>
        <w:rPr>
          <w:sz w:val="24"/>
          <w:szCs w:val="24"/>
        </w:rPr>
      </w:pPr>
      <w:r w:rsidRPr="009A3519">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порядка и сроков предоставления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3327" w:rsidRPr="009A3519" w:rsidRDefault="00CF3327" w:rsidP="00CF3327">
      <w:pPr>
        <w:tabs>
          <w:tab w:val="left" w:pos="7425"/>
        </w:tabs>
        <w:ind w:firstLine="709"/>
        <w:jc w:val="both"/>
        <w:rPr>
          <w:sz w:val="24"/>
          <w:szCs w:val="24"/>
        </w:rPr>
      </w:pPr>
      <w:r w:rsidRPr="009A3519">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F3327" w:rsidRPr="009A3519" w:rsidRDefault="00CF3327" w:rsidP="00CF3327">
      <w:pPr>
        <w:tabs>
          <w:tab w:val="left" w:pos="7425"/>
        </w:tabs>
        <w:ind w:firstLine="709"/>
        <w:jc w:val="both"/>
        <w:rPr>
          <w:sz w:val="24"/>
          <w:szCs w:val="24"/>
        </w:rPr>
      </w:pPr>
      <w:r w:rsidRPr="009A351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3327" w:rsidRPr="009A3519" w:rsidRDefault="00CF3327" w:rsidP="00CF3327">
      <w:pPr>
        <w:tabs>
          <w:tab w:val="left" w:pos="7425"/>
        </w:tabs>
        <w:ind w:firstLine="709"/>
        <w:jc w:val="both"/>
        <w:rPr>
          <w:sz w:val="24"/>
          <w:szCs w:val="24"/>
        </w:rPr>
      </w:pPr>
      <w:r w:rsidRPr="009A3519">
        <w:rPr>
          <w:sz w:val="24"/>
          <w:szCs w:val="24"/>
        </w:rPr>
        <w:t>Если специалист Администрации (Уполномоченного органа) не может самостоятельно дать ответ, телефонный звонок</w:t>
      </w:r>
      <w:r w:rsidRPr="009A3519">
        <w:rPr>
          <w:i/>
          <w:sz w:val="24"/>
          <w:szCs w:val="24"/>
        </w:rPr>
        <w:t xml:space="preserve"> </w:t>
      </w:r>
      <w:r w:rsidRPr="009A351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3327" w:rsidRPr="009A3519" w:rsidRDefault="00CF3327" w:rsidP="00CF3327">
      <w:pPr>
        <w:tabs>
          <w:tab w:val="left" w:pos="7425"/>
        </w:tabs>
        <w:ind w:firstLine="709"/>
        <w:jc w:val="both"/>
        <w:rPr>
          <w:sz w:val="24"/>
          <w:szCs w:val="24"/>
        </w:rPr>
      </w:pPr>
      <w:r w:rsidRPr="009A351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F3327" w:rsidRPr="009A3519" w:rsidRDefault="00CF3327" w:rsidP="00CF3327">
      <w:pPr>
        <w:tabs>
          <w:tab w:val="left" w:pos="7425"/>
        </w:tabs>
        <w:ind w:firstLine="709"/>
        <w:jc w:val="both"/>
        <w:rPr>
          <w:sz w:val="24"/>
          <w:szCs w:val="24"/>
        </w:rPr>
      </w:pPr>
      <w:r w:rsidRPr="009A3519">
        <w:rPr>
          <w:sz w:val="24"/>
          <w:szCs w:val="24"/>
        </w:rPr>
        <w:t xml:space="preserve">изложить обращение в письменной форме; </w:t>
      </w:r>
    </w:p>
    <w:p w:rsidR="00CF3327" w:rsidRPr="009A3519" w:rsidRDefault="00CF3327" w:rsidP="00CF3327">
      <w:pPr>
        <w:tabs>
          <w:tab w:val="left" w:pos="7425"/>
        </w:tabs>
        <w:ind w:firstLine="709"/>
        <w:jc w:val="both"/>
        <w:rPr>
          <w:sz w:val="24"/>
          <w:szCs w:val="24"/>
        </w:rPr>
      </w:pPr>
      <w:r w:rsidRPr="009A3519">
        <w:rPr>
          <w:sz w:val="24"/>
          <w:szCs w:val="24"/>
        </w:rPr>
        <w:t>назначить другое время для консультаций.</w:t>
      </w:r>
    </w:p>
    <w:p w:rsidR="00CF3327" w:rsidRPr="009A3519" w:rsidRDefault="00CF3327" w:rsidP="00CF3327">
      <w:pPr>
        <w:tabs>
          <w:tab w:val="left" w:pos="7425"/>
        </w:tabs>
        <w:ind w:firstLine="709"/>
        <w:jc w:val="both"/>
        <w:rPr>
          <w:sz w:val="24"/>
          <w:szCs w:val="24"/>
        </w:rPr>
      </w:pPr>
      <w:r w:rsidRPr="009A3519">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3327" w:rsidRPr="009A3519" w:rsidRDefault="00CF3327" w:rsidP="00CF3327">
      <w:pPr>
        <w:autoSpaceDE w:val="0"/>
        <w:autoSpaceDN w:val="0"/>
        <w:adjustRightInd w:val="0"/>
        <w:ind w:firstLine="709"/>
        <w:jc w:val="both"/>
        <w:rPr>
          <w:sz w:val="24"/>
          <w:szCs w:val="24"/>
        </w:rPr>
      </w:pPr>
      <w:r w:rsidRPr="009A3519">
        <w:rPr>
          <w:sz w:val="24"/>
          <w:szCs w:val="24"/>
        </w:rPr>
        <w:t>Продолжительность информирования по телефону не должна превышать 10 минут.</w:t>
      </w:r>
    </w:p>
    <w:p w:rsidR="00CF3327" w:rsidRPr="009A3519" w:rsidRDefault="00CF3327" w:rsidP="00CF3327">
      <w:pPr>
        <w:autoSpaceDE w:val="0"/>
        <w:autoSpaceDN w:val="0"/>
        <w:adjustRightInd w:val="0"/>
        <w:ind w:firstLine="709"/>
        <w:jc w:val="both"/>
        <w:rPr>
          <w:sz w:val="24"/>
          <w:szCs w:val="24"/>
        </w:rPr>
      </w:pPr>
      <w:r w:rsidRPr="009A3519">
        <w:rPr>
          <w:sz w:val="24"/>
          <w:szCs w:val="24"/>
        </w:rPr>
        <w:t>Информирование осуществляется в соответствии с графиком приема граждан.</w:t>
      </w:r>
    </w:p>
    <w:p w:rsidR="00CF3327" w:rsidRPr="009A3519" w:rsidRDefault="00CF3327" w:rsidP="00CF3327">
      <w:pPr>
        <w:autoSpaceDE w:val="0"/>
        <w:autoSpaceDN w:val="0"/>
        <w:adjustRightInd w:val="0"/>
        <w:ind w:firstLine="709"/>
        <w:jc w:val="both"/>
        <w:rPr>
          <w:sz w:val="24"/>
          <w:szCs w:val="24"/>
        </w:rPr>
      </w:pPr>
      <w:r w:rsidRPr="009A3519">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9A3519">
          <w:rPr>
            <w:rStyle w:val="aa"/>
            <w:sz w:val="24"/>
            <w:szCs w:val="24"/>
          </w:rPr>
          <w:t>пункте</w:t>
        </w:r>
      </w:hyperlink>
      <w:r w:rsidRPr="009A3519">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F3327" w:rsidRPr="009A3519" w:rsidRDefault="00CF3327" w:rsidP="00CF3327">
      <w:pPr>
        <w:autoSpaceDE w:val="0"/>
        <w:autoSpaceDN w:val="0"/>
        <w:adjustRightInd w:val="0"/>
        <w:ind w:firstLine="709"/>
        <w:jc w:val="both"/>
        <w:rPr>
          <w:sz w:val="24"/>
          <w:szCs w:val="24"/>
        </w:rPr>
      </w:pPr>
      <w:r w:rsidRPr="009A3519">
        <w:rPr>
          <w:sz w:val="24"/>
          <w:szCs w:val="24"/>
        </w:rPr>
        <w:t>1.8. На РПГУ размещается следующая информация:</w:t>
      </w:r>
    </w:p>
    <w:p w:rsidR="00CF3327" w:rsidRPr="009A3519" w:rsidRDefault="00CF3327" w:rsidP="00CF3327">
      <w:pPr>
        <w:pStyle w:val="ad"/>
        <w:autoSpaceDE w:val="0"/>
        <w:autoSpaceDN w:val="0"/>
        <w:adjustRightInd w:val="0"/>
        <w:ind w:firstLine="709"/>
        <w:contextualSpacing/>
        <w:jc w:val="both"/>
      </w:pPr>
      <w:r w:rsidRPr="009A3519">
        <w:t>наименование (в том числе краткое)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наименование органа (организации), предоставляющего муниципальную услугу;</w:t>
      </w:r>
    </w:p>
    <w:p w:rsidR="00CF3327" w:rsidRPr="009A3519" w:rsidRDefault="00CF3327" w:rsidP="00CF3327">
      <w:pPr>
        <w:pStyle w:val="ad"/>
        <w:autoSpaceDE w:val="0"/>
        <w:autoSpaceDN w:val="0"/>
        <w:adjustRightInd w:val="0"/>
        <w:ind w:firstLine="709"/>
        <w:contextualSpacing/>
        <w:jc w:val="both"/>
      </w:pPr>
      <w:r w:rsidRPr="009A3519">
        <w:t>наименования органов власти и организаций, участвующих в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F3327" w:rsidRPr="009A3519" w:rsidRDefault="00CF3327" w:rsidP="00CF3327">
      <w:pPr>
        <w:pStyle w:val="ad"/>
        <w:autoSpaceDE w:val="0"/>
        <w:autoSpaceDN w:val="0"/>
        <w:adjustRightInd w:val="0"/>
        <w:ind w:firstLine="709"/>
        <w:contextualSpacing/>
        <w:jc w:val="both"/>
      </w:pPr>
      <w:r w:rsidRPr="009A3519">
        <w:t>способы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описание результата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категория заявителей, которым предоставляется муниципальная услуга;</w:t>
      </w:r>
    </w:p>
    <w:p w:rsidR="00CF3327" w:rsidRPr="009A3519" w:rsidRDefault="00CF3327" w:rsidP="00CF3327">
      <w:pPr>
        <w:pStyle w:val="ad"/>
        <w:autoSpaceDE w:val="0"/>
        <w:autoSpaceDN w:val="0"/>
        <w:adjustRightInd w:val="0"/>
        <w:ind w:firstLine="709"/>
        <w:contextualSpacing/>
        <w:jc w:val="both"/>
      </w:pPr>
      <w:r w:rsidRPr="009A3519">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срок, в течение которого заявление о предоставлении муниципальной услуги должно быть зарегистрировано;</w:t>
      </w:r>
    </w:p>
    <w:p w:rsidR="00CF3327" w:rsidRPr="009A3519" w:rsidRDefault="00CF3327" w:rsidP="00CF3327">
      <w:pPr>
        <w:pStyle w:val="ad"/>
        <w:autoSpaceDE w:val="0"/>
        <w:autoSpaceDN w:val="0"/>
        <w:adjustRightInd w:val="0"/>
        <w:ind w:firstLine="709"/>
        <w:contextualSpacing/>
        <w:jc w:val="both"/>
      </w:pPr>
      <w:r w:rsidRPr="009A3519">
        <w:t>максимальный срок ожидания в очереди при подаче заявления о предоставлении муниципальной услуги лично;</w:t>
      </w:r>
    </w:p>
    <w:p w:rsidR="00CF3327" w:rsidRPr="009A3519" w:rsidRDefault="00CF3327" w:rsidP="00CF3327">
      <w:pPr>
        <w:pStyle w:val="ad"/>
        <w:autoSpaceDE w:val="0"/>
        <w:autoSpaceDN w:val="0"/>
        <w:adjustRightInd w:val="0"/>
        <w:ind w:firstLine="709"/>
        <w:contextualSpacing/>
        <w:jc w:val="both"/>
      </w:pPr>
      <w:r w:rsidRPr="009A3519">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3327" w:rsidRPr="009A3519" w:rsidRDefault="00CF3327" w:rsidP="00CF3327">
      <w:pPr>
        <w:pStyle w:val="ad"/>
        <w:autoSpaceDE w:val="0"/>
        <w:autoSpaceDN w:val="0"/>
        <w:adjustRightInd w:val="0"/>
        <w:ind w:firstLine="709"/>
        <w:contextualSpacing/>
        <w:jc w:val="both"/>
      </w:pPr>
      <w:r w:rsidRPr="009A3519">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3327" w:rsidRPr="009A3519" w:rsidRDefault="00CF3327" w:rsidP="00CF3327">
      <w:pPr>
        <w:pStyle w:val="ad"/>
        <w:autoSpaceDE w:val="0"/>
        <w:autoSpaceDN w:val="0"/>
        <w:adjustRightInd w:val="0"/>
        <w:ind w:firstLine="709"/>
        <w:contextualSpacing/>
        <w:jc w:val="both"/>
      </w:pPr>
      <w:r w:rsidRPr="009A3519">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3327" w:rsidRPr="009A3519" w:rsidRDefault="00CF3327" w:rsidP="00CF3327">
      <w:pPr>
        <w:pStyle w:val="ad"/>
        <w:autoSpaceDE w:val="0"/>
        <w:autoSpaceDN w:val="0"/>
        <w:adjustRightInd w:val="0"/>
        <w:ind w:firstLine="709"/>
        <w:contextualSpacing/>
        <w:jc w:val="both"/>
      </w:pPr>
      <w:r w:rsidRPr="009A3519">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3327" w:rsidRPr="009A3519" w:rsidRDefault="00CF3327" w:rsidP="00CF3327">
      <w:pPr>
        <w:pStyle w:val="ad"/>
        <w:autoSpaceDE w:val="0"/>
        <w:autoSpaceDN w:val="0"/>
        <w:adjustRightInd w:val="0"/>
        <w:ind w:firstLine="709"/>
        <w:contextualSpacing/>
        <w:jc w:val="both"/>
      </w:pPr>
      <w:r w:rsidRPr="009A3519">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F3327" w:rsidRPr="009A3519" w:rsidRDefault="00CF3327" w:rsidP="00CF3327">
      <w:pPr>
        <w:pStyle w:val="ad"/>
        <w:autoSpaceDE w:val="0"/>
        <w:autoSpaceDN w:val="0"/>
        <w:adjustRightInd w:val="0"/>
        <w:ind w:firstLine="709"/>
        <w:contextualSpacing/>
        <w:jc w:val="both"/>
      </w:pPr>
      <w:r w:rsidRPr="009A3519">
        <w:t>показатели доступности и качества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3327" w:rsidRPr="009A3519" w:rsidRDefault="00CF3327" w:rsidP="00CF3327">
      <w:pPr>
        <w:pStyle w:val="ad"/>
        <w:autoSpaceDE w:val="0"/>
        <w:autoSpaceDN w:val="0"/>
        <w:adjustRightInd w:val="0"/>
        <w:ind w:firstLine="709"/>
        <w:contextualSpacing/>
        <w:jc w:val="both"/>
      </w:pPr>
      <w:r w:rsidRPr="009A3519">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F3327" w:rsidRPr="009A3519" w:rsidRDefault="00CF3327" w:rsidP="00CF3327">
      <w:pPr>
        <w:autoSpaceDE w:val="0"/>
        <w:autoSpaceDN w:val="0"/>
        <w:adjustRightInd w:val="0"/>
        <w:ind w:firstLine="709"/>
        <w:jc w:val="both"/>
        <w:rPr>
          <w:sz w:val="24"/>
          <w:szCs w:val="24"/>
        </w:rPr>
      </w:pPr>
      <w:r w:rsidRPr="009A351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3327" w:rsidRPr="009A3519" w:rsidRDefault="00CF3327" w:rsidP="00CF3327">
      <w:pPr>
        <w:autoSpaceDE w:val="0"/>
        <w:autoSpaceDN w:val="0"/>
        <w:adjustRightInd w:val="0"/>
        <w:ind w:firstLine="709"/>
        <w:jc w:val="both"/>
        <w:rPr>
          <w:sz w:val="24"/>
          <w:szCs w:val="24"/>
        </w:rPr>
      </w:pPr>
      <w:r w:rsidRPr="009A351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3327" w:rsidRPr="009A3519" w:rsidRDefault="00CF3327" w:rsidP="00CF3327">
      <w:pPr>
        <w:autoSpaceDE w:val="0"/>
        <w:autoSpaceDN w:val="0"/>
        <w:adjustRightInd w:val="0"/>
        <w:ind w:firstLine="709"/>
        <w:jc w:val="both"/>
        <w:rPr>
          <w:sz w:val="24"/>
          <w:szCs w:val="24"/>
        </w:rPr>
      </w:pPr>
      <w:r w:rsidRPr="009A3519">
        <w:rPr>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F3327" w:rsidRPr="009A3519" w:rsidRDefault="00CF3327" w:rsidP="00CF3327">
      <w:pPr>
        <w:pStyle w:val="ad"/>
        <w:autoSpaceDE w:val="0"/>
        <w:autoSpaceDN w:val="0"/>
        <w:adjustRightInd w:val="0"/>
        <w:ind w:firstLine="709"/>
        <w:contextualSpacing/>
        <w:jc w:val="both"/>
      </w:pPr>
      <w:r w:rsidRPr="009A3519">
        <w:t>порядок и способы подачи заявления о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порядок и способы предварительной записи на подачу заявления о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информация по вопросам предоставления услуг, которые являются необходимыми и обязательными для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F3327" w:rsidRPr="009A3519" w:rsidRDefault="00CF3327" w:rsidP="00CF3327">
      <w:pPr>
        <w:autoSpaceDE w:val="0"/>
        <w:autoSpaceDN w:val="0"/>
        <w:adjustRightInd w:val="0"/>
        <w:ind w:firstLine="709"/>
        <w:jc w:val="both"/>
        <w:rPr>
          <w:sz w:val="24"/>
          <w:szCs w:val="24"/>
        </w:rPr>
      </w:pPr>
      <w:r w:rsidRPr="009A3519">
        <w:rPr>
          <w:sz w:val="24"/>
          <w:szCs w:val="24"/>
        </w:rPr>
        <w:t>1.10. На информационных стендах Администрации (Уполномоченного органа) подлежит размещению следующая информация:</w:t>
      </w:r>
    </w:p>
    <w:p w:rsidR="00CF3327" w:rsidRPr="009A3519" w:rsidRDefault="00CF3327" w:rsidP="00CF3327">
      <w:pPr>
        <w:pStyle w:val="ad"/>
        <w:autoSpaceDE w:val="0"/>
        <w:autoSpaceDN w:val="0"/>
        <w:adjustRightInd w:val="0"/>
        <w:ind w:firstLine="709"/>
        <w:contextualSpacing/>
        <w:jc w:val="both"/>
      </w:pPr>
      <w:r w:rsidRPr="009A3519">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3327" w:rsidRPr="009A3519" w:rsidRDefault="00CF3327" w:rsidP="00CF3327">
      <w:pPr>
        <w:pStyle w:val="ad"/>
        <w:autoSpaceDE w:val="0"/>
        <w:autoSpaceDN w:val="0"/>
        <w:adjustRightInd w:val="0"/>
        <w:ind w:firstLine="709"/>
        <w:contextualSpacing/>
        <w:jc w:val="both"/>
      </w:pPr>
      <w:r w:rsidRPr="009A3519">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адреса официального сайта, а также электронной почты и (или) формы обратной связи Администрации (Уполномоченного органа);</w:t>
      </w:r>
    </w:p>
    <w:p w:rsidR="00CF3327" w:rsidRPr="009A3519" w:rsidRDefault="00CF3327" w:rsidP="00CF3327">
      <w:pPr>
        <w:pStyle w:val="ad"/>
        <w:autoSpaceDE w:val="0"/>
        <w:autoSpaceDN w:val="0"/>
        <w:adjustRightInd w:val="0"/>
        <w:ind w:firstLine="709"/>
        <w:contextualSpacing/>
        <w:jc w:val="both"/>
      </w:pPr>
      <w:r w:rsidRPr="009A3519">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F3327" w:rsidRPr="009A3519" w:rsidRDefault="00CF3327" w:rsidP="00CF3327">
      <w:pPr>
        <w:pStyle w:val="ad"/>
        <w:autoSpaceDE w:val="0"/>
        <w:autoSpaceDN w:val="0"/>
        <w:adjustRightInd w:val="0"/>
        <w:ind w:firstLine="709"/>
        <w:contextualSpacing/>
        <w:jc w:val="both"/>
      </w:pPr>
      <w:r w:rsidRPr="009A3519">
        <w:t>сроки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образцы заполнения заявления и приложений к заявлениям;</w:t>
      </w:r>
    </w:p>
    <w:p w:rsidR="00CF3327" w:rsidRPr="009A3519" w:rsidRDefault="00CF3327" w:rsidP="00CF3327">
      <w:pPr>
        <w:pStyle w:val="ad"/>
        <w:autoSpaceDE w:val="0"/>
        <w:autoSpaceDN w:val="0"/>
        <w:adjustRightInd w:val="0"/>
        <w:ind w:firstLine="709"/>
        <w:contextualSpacing/>
        <w:jc w:val="both"/>
      </w:pPr>
      <w:r w:rsidRPr="009A3519">
        <w:t>исчерпывающий перечень документов, необходимых для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исчерпывающий перечень оснований для отказа в приеме документов, необходимых для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исчерпывающий перечень оснований для приостановления или отказа в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порядок и способы подачи заявления о предоставлении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порядок и способы получения разъяснений по порядку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327" w:rsidRPr="009A3519" w:rsidRDefault="00CF3327" w:rsidP="00CF3327">
      <w:pPr>
        <w:pStyle w:val="ad"/>
        <w:autoSpaceDE w:val="0"/>
        <w:autoSpaceDN w:val="0"/>
        <w:adjustRightInd w:val="0"/>
        <w:ind w:firstLine="709"/>
        <w:contextualSpacing/>
        <w:jc w:val="both"/>
      </w:pPr>
      <w:r w:rsidRPr="009A3519">
        <w:t>порядок записи на личный прием к должностным лицам;</w:t>
      </w:r>
    </w:p>
    <w:p w:rsidR="00CF3327" w:rsidRPr="009A3519" w:rsidRDefault="00CF3327" w:rsidP="00CF3327">
      <w:pPr>
        <w:pStyle w:val="ad"/>
        <w:autoSpaceDE w:val="0"/>
        <w:autoSpaceDN w:val="0"/>
        <w:adjustRightInd w:val="0"/>
        <w:ind w:firstLine="709"/>
        <w:contextualSpacing/>
        <w:jc w:val="both"/>
      </w:pPr>
      <w:r w:rsidRPr="009A3519">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3327" w:rsidRPr="009A3519" w:rsidRDefault="00CF3327" w:rsidP="00CF3327">
      <w:pPr>
        <w:autoSpaceDE w:val="0"/>
        <w:autoSpaceDN w:val="0"/>
        <w:adjustRightInd w:val="0"/>
        <w:ind w:firstLine="709"/>
        <w:jc w:val="both"/>
        <w:rPr>
          <w:sz w:val="24"/>
          <w:szCs w:val="24"/>
        </w:rPr>
      </w:pPr>
      <w:r w:rsidRPr="009A3519">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F3327" w:rsidRPr="009A3519" w:rsidRDefault="00CF3327" w:rsidP="00CF3327">
      <w:pPr>
        <w:autoSpaceDE w:val="0"/>
        <w:autoSpaceDN w:val="0"/>
        <w:adjustRightInd w:val="0"/>
        <w:ind w:firstLine="709"/>
        <w:jc w:val="both"/>
        <w:rPr>
          <w:sz w:val="24"/>
          <w:szCs w:val="24"/>
        </w:rPr>
      </w:pPr>
      <w:r w:rsidRPr="009A3519">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F3327" w:rsidRPr="009A3519" w:rsidRDefault="00CF3327" w:rsidP="00CF3327">
      <w:pPr>
        <w:autoSpaceDE w:val="0"/>
        <w:autoSpaceDN w:val="0"/>
        <w:adjustRightInd w:val="0"/>
        <w:ind w:firstLine="709"/>
        <w:jc w:val="both"/>
        <w:rPr>
          <w:sz w:val="24"/>
          <w:szCs w:val="24"/>
        </w:rPr>
      </w:pPr>
      <w:r w:rsidRPr="009A3519">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F3327" w:rsidRPr="009A3519" w:rsidRDefault="00CF3327" w:rsidP="00CF3327">
      <w:pPr>
        <w:autoSpaceDE w:val="0"/>
        <w:autoSpaceDN w:val="0"/>
        <w:adjustRightInd w:val="0"/>
        <w:ind w:firstLine="709"/>
        <w:jc w:val="both"/>
        <w:rPr>
          <w:sz w:val="24"/>
          <w:szCs w:val="24"/>
        </w:rPr>
      </w:pPr>
    </w:p>
    <w:p w:rsidR="00CF3327" w:rsidRPr="009A3519" w:rsidRDefault="00CF3327" w:rsidP="00CF3327">
      <w:pPr>
        <w:widowControl w:val="0"/>
        <w:tabs>
          <w:tab w:val="left" w:pos="567"/>
        </w:tabs>
        <w:jc w:val="center"/>
        <w:rPr>
          <w:b/>
          <w:sz w:val="24"/>
          <w:szCs w:val="24"/>
        </w:rPr>
      </w:pPr>
      <w:r w:rsidRPr="009A3519">
        <w:rPr>
          <w:b/>
          <w:sz w:val="24"/>
          <w:szCs w:val="24"/>
        </w:rPr>
        <w:t>II. Стандарт предоставления муниципальной услуги</w:t>
      </w:r>
    </w:p>
    <w:p w:rsidR="00CF3327" w:rsidRPr="009A3519" w:rsidRDefault="00CF3327" w:rsidP="00CF3327">
      <w:pPr>
        <w:widowControl w:val="0"/>
        <w:tabs>
          <w:tab w:val="left" w:pos="567"/>
        </w:tabs>
        <w:ind w:firstLine="567"/>
        <w:jc w:val="center"/>
        <w:rPr>
          <w:b/>
          <w:sz w:val="24"/>
          <w:szCs w:val="24"/>
        </w:rPr>
      </w:pPr>
      <w:r w:rsidRPr="009A3519">
        <w:rPr>
          <w:b/>
          <w:sz w:val="24"/>
          <w:szCs w:val="24"/>
        </w:rPr>
        <w:t>Наименование муниципальной услуги</w:t>
      </w:r>
    </w:p>
    <w:p w:rsidR="00CF3327" w:rsidRPr="009A3519" w:rsidRDefault="00CF3327" w:rsidP="00CF3327">
      <w:pPr>
        <w:widowControl w:val="0"/>
        <w:tabs>
          <w:tab w:val="left" w:pos="567"/>
        </w:tabs>
        <w:ind w:firstLine="567"/>
        <w:jc w:val="center"/>
        <w:rPr>
          <w:b/>
          <w:sz w:val="24"/>
          <w:szCs w:val="24"/>
        </w:rPr>
      </w:pPr>
    </w:p>
    <w:p w:rsidR="00CF3327" w:rsidRPr="009A3519" w:rsidRDefault="00CF3327" w:rsidP="00CF3327">
      <w:pPr>
        <w:widowControl w:val="0"/>
        <w:tabs>
          <w:tab w:val="left" w:pos="567"/>
        </w:tabs>
        <w:ind w:firstLine="567"/>
        <w:jc w:val="both"/>
        <w:rPr>
          <w:sz w:val="24"/>
          <w:szCs w:val="24"/>
        </w:rPr>
      </w:pPr>
      <w:r w:rsidRPr="009A3519">
        <w:rPr>
          <w:sz w:val="24"/>
          <w:szCs w:val="24"/>
        </w:rPr>
        <w:t>2.1. Выдача решения о переводе или об отказе в переводе жилого помещения в нежилое или нежилого помещения в жилое помещение.</w:t>
      </w:r>
    </w:p>
    <w:p w:rsidR="00CF3327" w:rsidRPr="009A3519" w:rsidRDefault="00CF3327" w:rsidP="00CF3327">
      <w:pPr>
        <w:autoSpaceDE w:val="0"/>
        <w:autoSpaceDN w:val="0"/>
        <w:adjustRightInd w:val="0"/>
        <w:ind w:firstLine="567"/>
        <w:jc w:val="both"/>
        <w:outlineLvl w:val="2"/>
        <w:rPr>
          <w:b/>
          <w:sz w:val="24"/>
          <w:szCs w:val="24"/>
        </w:rPr>
      </w:pPr>
    </w:p>
    <w:p w:rsidR="00CF3327" w:rsidRPr="009A3519" w:rsidRDefault="00CF3327" w:rsidP="00CF3327">
      <w:pPr>
        <w:autoSpaceDE w:val="0"/>
        <w:autoSpaceDN w:val="0"/>
        <w:adjustRightInd w:val="0"/>
        <w:ind w:firstLine="567"/>
        <w:jc w:val="center"/>
        <w:outlineLvl w:val="2"/>
        <w:rPr>
          <w:b/>
          <w:sz w:val="24"/>
          <w:szCs w:val="24"/>
        </w:rPr>
      </w:pPr>
      <w:r w:rsidRPr="009A3519">
        <w:rPr>
          <w:b/>
          <w:sz w:val="24"/>
          <w:szCs w:val="24"/>
        </w:rPr>
        <w:t>Наименование органа местного самоуправления (организации), предоставляющего (щей) муниципальную услугу</w:t>
      </w:r>
    </w:p>
    <w:p w:rsidR="00CF3327" w:rsidRPr="009A3519" w:rsidRDefault="00CF3327" w:rsidP="00CF3327">
      <w:pPr>
        <w:autoSpaceDE w:val="0"/>
        <w:autoSpaceDN w:val="0"/>
        <w:adjustRightInd w:val="0"/>
        <w:ind w:firstLine="567"/>
        <w:jc w:val="center"/>
        <w:outlineLvl w:val="2"/>
        <w:rPr>
          <w:b/>
          <w:sz w:val="24"/>
          <w:szCs w:val="24"/>
        </w:rPr>
      </w:pPr>
    </w:p>
    <w:p w:rsidR="00CF3327" w:rsidRPr="009A3519" w:rsidRDefault="00CF3327" w:rsidP="00CF3327">
      <w:pPr>
        <w:autoSpaceDE w:val="0"/>
        <w:autoSpaceDN w:val="0"/>
        <w:adjustRightInd w:val="0"/>
        <w:ind w:firstLine="709"/>
        <w:jc w:val="both"/>
        <w:rPr>
          <w:sz w:val="24"/>
          <w:szCs w:val="24"/>
        </w:rPr>
      </w:pPr>
      <w:r w:rsidRPr="009A3519">
        <w:rPr>
          <w:sz w:val="24"/>
          <w:szCs w:val="24"/>
        </w:rPr>
        <w:t>2.2.</w:t>
      </w:r>
      <w:r w:rsidRPr="009A3519">
        <w:rPr>
          <w:b/>
          <w:sz w:val="24"/>
          <w:szCs w:val="24"/>
        </w:rPr>
        <w:t xml:space="preserve"> </w:t>
      </w:r>
      <w:r w:rsidRPr="009A3519">
        <w:rPr>
          <w:rFonts w:eastAsia="Calibri"/>
          <w:sz w:val="24"/>
          <w:szCs w:val="24"/>
        </w:rPr>
        <w:t xml:space="preserve">Муниципальная услуга предоставляется Администрацией (Уполномоченным органом) сельского поселения </w:t>
      </w:r>
      <w:r w:rsidR="00BE3A4B" w:rsidRPr="009A3519">
        <w:rPr>
          <w:rFonts w:eastAsia="Calibri"/>
          <w:sz w:val="24"/>
          <w:szCs w:val="24"/>
        </w:rPr>
        <w:t>Михайловский</w:t>
      </w:r>
      <w:r w:rsidRPr="009A3519">
        <w:rPr>
          <w:rFonts w:eastAsia="Calibri"/>
          <w:sz w:val="24"/>
          <w:szCs w:val="24"/>
        </w:rPr>
        <w:t xml:space="preserve"> сельсовет.</w:t>
      </w:r>
    </w:p>
    <w:p w:rsidR="00CF3327" w:rsidRPr="009A3519" w:rsidRDefault="00CF3327" w:rsidP="00CF3327">
      <w:pPr>
        <w:autoSpaceDE w:val="0"/>
        <w:autoSpaceDN w:val="0"/>
        <w:adjustRightInd w:val="0"/>
        <w:ind w:firstLine="709"/>
        <w:jc w:val="both"/>
        <w:rPr>
          <w:sz w:val="24"/>
          <w:szCs w:val="24"/>
        </w:rPr>
      </w:pPr>
      <w:r w:rsidRPr="009A3519">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F3327" w:rsidRPr="009A3519" w:rsidRDefault="00CF3327" w:rsidP="00CF3327">
      <w:pPr>
        <w:autoSpaceDE w:val="0"/>
        <w:autoSpaceDN w:val="0"/>
        <w:adjustRightInd w:val="0"/>
        <w:ind w:firstLine="709"/>
        <w:jc w:val="both"/>
        <w:rPr>
          <w:sz w:val="24"/>
          <w:szCs w:val="24"/>
        </w:rPr>
      </w:pPr>
      <w:r w:rsidRPr="009A3519">
        <w:rPr>
          <w:sz w:val="24"/>
          <w:szCs w:val="24"/>
        </w:rPr>
        <w:t>При предоставлении муниципальной услуги Администрация (Уполномоченный орган) взаимодействует с:</w:t>
      </w:r>
    </w:p>
    <w:p w:rsidR="00CF3327" w:rsidRPr="009A3519" w:rsidRDefault="00CF3327" w:rsidP="00CF3327">
      <w:pPr>
        <w:autoSpaceDE w:val="0"/>
        <w:autoSpaceDN w:val="0"/>
        <w:adjustRightInd w:val="0"/>
        <w:ind w:firstLine="709"/>
        <w:jc w:val="both"/>
        <w:rPr>
          <w:sz w:val="24"/>
          <w:szCs w:val="24"/>
        </w:rPr>
      </w:pPr>
      <w:r w:rsidRPr="009A3519">
        <w:rPr>
          <w:sz w:val="24"/>
          <w:szCs w:val="24"/>
        </w:rPr>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CF3327" w:rsidRPr="009A3519" w:rsidRDefault="00CF3327" w:rsidP="00CF3327">
      <w:pPr>
        <w:autoSpaceDE w:val="0"/>
        <w:autoSpaceDN w:val="0"/>
        <w:adjustRightInd w:val="0"/>
        <w:ind w:firstLine="709"/>
        <w:jc w:val="both"/>
        <w:rPr>
          <w:sz w:val="24"/>
          <w:szCs w:val="24"/>
        </w:rPr>
      </w:pPr>
      <w:r w:rsidRPr="009A3519">
        <w:rPr>
          <w:sz w:val="24"/>
          <w:szCs w:val="24"/>
        </w:rPr>
        <w:t>Управлением по государственной охране объектов культурного наследия Республики Башкортостан;</w:t>
      </w:r>
    </w:p>
    <w:p w:rsidR="00CF3327" w:rsidRPr="009A3519" w:rsidRDefault="00CF3327" w:rsidP="00CF3327">
      <w:pPr>
        <w:autoSpaceDE w:val="0"/>
        <w:autoSpaceDN w:val="0"/>
        <w:adjustRightInd w:val="0"/>
        <w:ind w:firstLine="709"/>
        <w:jc w:val="both"/>
        <w:rPr>
          <w:sz w:val="24"/>
          <w:szCs w:val="24"/>
        </w:rPr>
      </w:pPr>
      <w:r w:rsidRPr="009A3519">
        <w:rPr>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CF3327" w:rsidRPr="009A3519" w:rsidRDefault="00CF3327" w:rsidP="00CF3327">
      <w:pPr>
        <w:autoSpaceDE w:val="0"/>
        <w:autoSpaceDN w:val="0"/>
        <w:adjustRightInd w:val="0"/>
        <w:ind w:firstLine="709"/>
        <w:jc w:val="both"/>
        <w:rPr>
          <w:sz w:val="24"/>
          <w:szCs w:val="24"/>
        </w:rPr>
      </w:pPr>
      <w:r w:rsidRPr="009A3519">
        <w:rPr>
          <w:sz w:val="24"/>
          <w:szCs w:val="24"/>
        </w:rPr>
        <w:t>АО «Ростехинвентаризация – Федеральное БТИ»;</w:t>
      </w:r>
    </w:p>
    <w:p w:rsidR="00CF3327" w:rsidRPr="009A3519" w:rsidRDefault="00CF3327" w:rsidP="00CF3327">
      <w:pPr>
        <w:autoSpaceDE w:val="0"/>
        <w:autoSpaceDN w:val="0"/>
        <w:adjustRightInd w:val="0"/>
        <w:ind w:firstLine="709"/>
        <w:jc w:val="both"/>
        <w:rPr>
          <w:sz w:val="24"/>
          <w:szCs w:val="24"/>
        </w:rPr>
      </w:pPr>
      <w:r w:rsidRPr="009A3519">
        <w:rPr>
          <w:sz w:val="24"/>
          <w:szCs w:val="24"/>
        </w:rPr>
        <w:t>Управлением Федеральной налоговой службой России.</w:t>
      </w:r>
    </w:p>
    <w:p w:rsidR="00CF3327" w:rsidRPr="009A3519" w:rsidRDefault="00CF3327" w:rsidP="00CF3327">
      <w:pPr>
        <w:autoSpaceDE w:val="0"/>
        <w:autoSpaceDN w:val="0"/>
        <w:adjustRightInd w:val="0"/>
        <w:ind w:firstLine="709"/>
        <w:jc w:val="both"/>
        <w:rPr>
          <w:sz w:val="24"/>
          <w:szCs w:val="24"/>
        </w:rPr>
      </w:pPr>
      <w:r w:rsidRPr="009A3519">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3327" w:rsidRPr="009A3519" w:rsidRDefault="00CF3327" w:rsidP="00CF3327">
      <w:pPr>
        <w:autoSpaceDE w:val="0"/>
        <w:autoSpaceDN w:val="0"/>
        <w:adjustRightInd w:val="0"/>
        <w:ind w:firstLine="709"/>
        <w:jc w:val="center"/>
        <w:outlineLvl w:val="0"/>
        <w:rPr>
          <w:b/>
          <w:bCs/>
          <w:sz w:val="24"/>
          <w:szCs w:val="24"/>
        </w:rPr>
      </w:pPr>
      <w:r w:rsidRPr="009A3519">
        <w:rPr>
          <w:b/>
          <w:bCs/>
          <w:sz w:val="24"/>
          <w:szCs w:val="24"/>
        </w:rPr>
        <w:t>Описание результата предоставления муниципальной услуги</w:t>
      </w:r>
    </w:p>
    <w:p w:rsidR="00CF3327" w:rsidRPr="009A3519" w:rsidRDefault="00CF3327" w:rsidP="00CF3327">
      <w:pPr>
        <w:widowControl w:val="0"/>
        <w:tabs>
          <w:tab w:val="left" w:pos="567"/>
        </w:tabs>
        <w:ind w:firstLine="567"/>
        <w:jc w:val="both"/>
        <w:rPr>
          <w:sz w:val="24"/>
          <w:szCs w:val="24"/>
        </w:rPr>
      </w:pPr>
      <w:r w:rsidRPr="009A3519">
        <w:rPr>
          <w:sz w:val="24"/>
          <w:szCs w:val="24"/>
        </w:rPr>
        <w:t>2.5. Результатом предоставления муниципальной услуги является</w:t>
      </w:r>
    </w:p>
    <w:p w:rsidR="00CF3327" w:rsidRPr="009A3519" w:rsidRDefault="00CF3327" w:rsidP="00CF3327">
      <w:pPr>
        <w:widowControl w:val="0"/>
        <w:autoSpaceDE w:val="0"/>
        <w:autoSpaceDN w:val="0"/>
        <w:adjustRightInd w:val="0"/>
        <w:ind w:firstLine="567"/>
        <w:jc w:val="both"/>
        <w:rPr>
          <w:sz w:val="24"/>
          <w:szCs w:val="24"/>
        </w:rPr>
      </w:pPr>
      <w:r w:rsidRPr="009A3519">
        <w:rPr>
          <w:sz w:val="24"/>
          <w:szCs w:val="24"/>
        </w:rPr>
        <w:t>решение о переводе жилого помещения в нежилое помещение или нежилого помещения в жилое помещение;</w:t>
      </w:r>
    </w:p>
    <w:p w:rsidR="00CF3327" w:rsidRPr="009A3519" w:rsidRDefault="00CF3327" w:rsidP="00CF3327">
      <w:pPr>
        <w:widowControl w:val="0"/>
        <w:autoSpaceDE w:val="0"/>
        <w:autoSpaceDN w:val="0"/>
        <w:adjustRightInd w:val="0"/>
        <w:ind w:firstLine="567"/>
        <w:jc w:val="both"/>
        <w:rPr>
          <w:sz w:val="24"/>
          <w:szCs w:val="24"/>
        </w:rPr>
      </w:pPr>
      <w:r w:rsidRPr="009A3519">
        <w:rPr>
          <w:bCs/>
          <w:sz w:val="24"/>
          <w:szCs w:val="24"/>
        </w:rPr>
        <w:t>мотивированный отказ в переводе жилого помещения в нежилое помещение или нежилого помещения в жилое помещение.</w:t>
      </w:r>
    </w:p>
    <w:p w:rsidR="00CF3327" w:rsidRPr="009A3519" w:rsidRDefault="00CF3327" w:rsidP="00CF3327">
      <w:pPr>
        <w:widowControl w:val="0"/>
        <w:autoSpaceDE w:val="0"/>
        <w:autoSpaceDN w:val="0"/>
        <w:adjustRightInd w:val="0"/>
        <w:jc w:val="both"/>
        <w:rPr>
          <w:sz w:val="24"/>
          <w:szCs w:val="24"/>
        </w:rPr>
      </w:pPr>
    </w:p>
    <w:p w:rsidR="00CF3327" w:rsidRPr="009A3519" w:rsidRDefault="00CF3327" w:rsidP="00CF3327">
      <w:pPr>
        <w:autoSpaceDE w:val="0"/>
        <w:autoSpaceDN w:val="0"/>
        <w:adjustRightInd w:val="0"/>
        <w:ind w:firstLine="709"/>
        <w:jc w:val="center"/>
        <w:outlineLvl w:val="0"/>
        <w:rPr>
          <w:b/>
          <w:bCs/>
          <w:sz w:val="24"/>
          <w:szCs w:val="24"/>
        </w:rPr>
      </w:pPr>
      <w:r w:rsidRPr="009A3519">
        <w:rPr>
          <w:b/>
          <w:bCs/>
          <w:sz w:val="24"/>
          <w:szCs w:val="24"/>
        </w:rPr>
        <w:t xml:space="preserve">Срок предоставления </w:t>
      </w:r>
      <w:r w:rsidRPr="009A3519">
        <w:rPr>
          <w:b/>
          <w:sz w:val="24"/>
          <w:szCs w:val="24"/>
        </w:rPr>
        <w:t>муниципальной</w:t>
      </w:r>
      <w:r w:rsidRPr="009A3519">
        <w:rPr>
          <w:b/>
          <w:bCs/>
          <w:sz w:val="24"/>
          <w:szCs w:val="24"/>
        </w:rPr>
        <w:t xml:space="preserve"> услуги, в том числе с учетом необходимости обращения в организации, участвующие в предоставлении </w:t>
      </w:r>
      <w:r w:rsidRPr="009A3519">
        <w:rPr>
          <w:b/>
          <w:sz w:val="24"/>
          <w:szCs w:val="24"/>
        </w:rPr>
        <w:t>муниципальной</w:t>
      </w:r>
      <w:r w:rsidRPr="009A3519">
        <w:rPr>
          <w:b/>
          <w:bCs/>
          <w:sz w:val="24"/>
          <w:szCs w:val="24"/>
        </w:rPr>
        <w:t xml:space="preserve"> услуги, срок приостановления предоставления</w:t>
      </w:r>
      <w:r w:rsidRPr="009A3519">
        <w:rPr>
          <w:b/>
          <w:sz w:val="24"/>
          <w:szCs w:val="24"/>
        </w:rPr>
        <w:t xml:space="preserve"> муниципальной</w:t>
      </w:r>
      <w:r w:rsidRPr="009A3519">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A3519">
        <w:rPr>
          <w:b/>
          <w:sz w:val="24"/>
          <w:szCs w:val="24"/>
        </w:rPr>
        <w:t>муниципальной</w:t>
      </w:r>
      <w:r w:rsidRPr="009A3519">
        <w:rPr>
          <w:b/>
          <w:bCs/>
          <w:sz w:val="24"/>
          <w:szCs w:val="24"/>
        </w:rPr>
        <w:t xml:space="preserve"> услуги</w:t>
      </w:r>
    </w:p>
    <w:p w:rsidR="00CF3327" w:rsidRPr="009A3519" w:rsidRDefault="00CF3327" w:rsidP="00CF3327">
      <w:pPr>
        <w:widowControl w:val="0"/>
        <w:autoSpaceDE w:val="0"/>
        <w:autoSpaceDN w:val="0"/>
        <w:adjustRightInd w:val="0"/>
        <w:ind w:firstLine="567"/>
        <w:jc w:val="both"/>
        <w:rPr>
          <w:sz w:val="24"/>
          <w:szCs w:val="24"/>
        </w:rPr>
      </w:pPr>
    </w:p>
    <w:p w:rsidR="00CF3327" w:rsidRPr="009A3519" w:rsidRDefault="00CF3327" w:rsidP="00CF3327">
      <w:pPr>
        <w:ind w:firstLine="708"/>
        <w:jc w:val="both"/>
        <w:rPr>
          <w:sz w:val="24"/>
          <w:szCs w:val="24"/>
        </w:rPr>
      </w:pPr>
      <w:r w:rsidRPr="009A3519">
        <w:rPr>
          <w:sz w:val="24"/>
          <w:szCs w:val="24"/>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F3327" w:rsidRPr="009A3519" w:rsidRDefault="00CF3327" w:rsidP="00CF3327">
      <w:pPr>
        <w:autoSpaceDE w:val="0"/>
        <w:autoSpaceDN w:val="0"/>
        <w:adjustRightInd w:val="0"/>
        <w:ind w:firstLine="709"/>
        <w:jc w:val="both"/>
        <w:rPr>
          <w:sz w:val="24"/>
          <w:szCs w:val="24"/>
        </w:rPr>
      </w:pPr>
      <w:r w:rsidRPr="009A3519">
        <w:rPr>
          <w:sz w:val="24"/>
          <w:szCs w:val="24"/>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CF3327" w:rsidRPr="009A3519" w:rsidRDefault="00CF3327" w:rsidP="00CF3327">
      <w:pPr>
        <w:autoSpaceDE w:val="0"/>
        <w:autoSpaceDN w:val="0"/>
        <w:adjustRightInd w:val="0"/>
        <w:ind w:firstLine="709"/>
        <w:jc w:val="both"/>
        <w:rPr>
          <w:sz w:val="24"/>
          <w:szCs w:val="24"/>
        </w:rPr>
      </w:pPr>
      <w:r w:rsidRPr="009A3519">
        <w:rPr>
          <w:sz w:val="24"/>
          <w:szCs w:val="24"/>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F3327" w:rsidRPr="009A3519" w:rsidRDefault="00CF3327" w:rsidP="00CF3327">
      <w:pPr>
        <w:autoSpaceDE w:val="0"/>
        <w:autoSpaceDN w:val="0"/>
        <w:adjustRightInd w:val="0"/>
        <w:ind w:firstLine="709"/>
        <w:jc w:val="both"/>
        <w:rPr>
          <w:sz w:val="24"/>
          <w:szCs w:val="24"/>
        </w:rPr>
      </w:pPr>
      <w:r w:rsidRPr="009A3519">
        <w:rPr>
          <w:sz w:val="24"/>
          <w:szCs w:val="24"/>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F3327" w:rsidRPr="009A3519" w:rsidRDefault="00CF3327" w:rsidP="00CF3327">
      <w:pPr>
        <w:widowControl w:val="0"/>
        <w:autoSpaceDE w:val="0"/>
        <w:autoSpaceDN w:val="0"/>
        <w:adjustRightInd w:val="0"/>
        <w:ind w:firstLine="567"/>
        <w:jc w:val="both"/>
        <w:rPr>
          <w:sz w:val="24"/>
          <w:szCs w:val="24"/>
        </w:rPr>
      </w:pPr>
      <w:r w:rsidRPr="009A3519">
        <w:rPr>
          <w:sz w:val="24"/>
          <w:szCs w:val="24"/>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F3327" w:rsidRPr="009A3519" w:rsidRDefault="00CF3327" w:rsidP="00CF3327">
      <w:pPr>
        <w:widowControl w:val="0"/>
        <w:autoSpaceDE w:val="0"/>
        <w:autoSpaceDN w:val="0"/>
        <w:adjustRightInd w:val="0"/>
        <w:jc w:val="both"/>
        <w:rPr>
          <w:sz w:val="24"/>
          <w:szCs w:val="24"/>
        </w:rPr>
      </w:pPr>
    </w:p>
    <w:p w:rsidR="00CF3327" w:rsidRPr="009A3519" w:rsidRDefault="00CF3327" w:rsidP="00CF3327">
      <w:pPr>
        <w:widowControl w:val="0"/>
        <w:autoSpaceDE w:val="0"/>
        <w:autoSpaceDN w:val="0"/>
        <w:adjustRightInd w:val="0"/>
        <w:ind w:firstLine="567"/>
        <w:jc w:val="center"/>
        <w:rPr>
          <w:b/>
          <w:bCs/>
          <w:sz w:val="24"/>
          <w:szCs w:val="24"/>
        </w:rPr>
      </w:pPr>
      <w:r w:rsidRPr="009A3519">
        <w:rPr>
          <w:b/>
          <w:bCs/>
          <w:sz w:val="24"/>
          <w:szCs w:val="24"/>
        </w:rPr>
        <w:t>Нормативные правовые акты, регулирующие предоставление муниципальной услуги</w:t>
      </w:r>
    </w:p>
    <w:p w:rsidR="00CF3327" w:rsidRPr="009A3519" w:rsidRDefault="00CF3327" w:rsidP="00CF3327">
      <w:pPr>
        <w:widowControl w:val="0"/>
        <w:autoSpaceDE w:val="0"/>
        <w:autoSpaceDN w:val="0"/>
        <w:adjustRightInd w:val="0"/>
        <w:ind w:firstLine="567"/>
        <w:jc w:val="center"/>
        <w:rPr>
          <w:sz w:val="24"/>
          <w:szCs w:val="24"/>
        </w:rPr>
      </w:pPr>
    </w:p>
    <w:p w:rsidR="00CF3327" w:rsidRPr="009A3519" w:rsidRDefault="00CF3327" w:rsidP="00CF3327">
      <w:pPr>
        <w:autoSpaceDE w:val="0"/>
        <w:autoSpaceDN w:val="0"/>
        <w:adjustRightInd w:val="0"/>
        <w:ind w:firstLine="540"/>
        <w:jc w:val="both"/>
        <w:rPr>
          <w:sz w:val="24"/>
          <w:szCs w:val="24"/>
        </w:rPr>
      </w:pPr>
      <w:r w:rsidRPr="009A3519">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F3327" w:rsidRPr="009A3519" w:rsidRDefault="00CF3327" w:rsidP="00CF3327">
      <w:pPr>
        <w:widowControl w:val="0"/>
        <w:tabs>
          <w:tab w:val="left" w:pos="567"/>
        </w:tabs>
        <w:jc w:val="both"/>
        <w:rPr>
          <w:sz w:val="24"/>
          <w:szCs w:val="24"/>
        </w:rPr>
      </w:pPr>
    </w:p>
    <w:p w:rsidR="00CF3327" w:rsidRPr="009A3519" w:rsidRDefault="00CF3327" w:rsidP="00CF3327">
      <w:pPr>
        <w:autoSpaceDE w:val="0"/>
        <w:autoSpaceDN w:val="0"/>
        <w:adjustRightInd w:val="0"/>
        <w:ind w:firstLine="709"/>
        <w:jc w:val="center"/>
        <w:rPr>
          <w:b/>
          <w:bCs/>
          <w:sz w:val="24"/>
          <w:szCs w:val="24"/>
        </w:rPr>
      </w:pPr>
      <w:r w:rsidRPr="009A351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327" w:rsidRPr="009A3519" w:rsidRDefault="00CF3327" w:rsidP="00CF3327">
      <w:pPr>
        <w:autoSpaceDE w:val="0"/>
        <w:autoSpaceDN w:val="0"/>
        <w:adjustRightInd w:val="0"/>
        <w:rPr>
          <w:b/>
          <w:sz w:val="24"/>
          <w:szCs w:val="24"/>
        </w:rPr>
      </w:pPr>
    </w:p>
    <w:p w:rsidR="00CF3327" w:rsidRPr="009A3519" w:rsidRDefault="00CF3327" w:rsidP="00CF3327">
      <w:pPr>
        <w:widowControl w:val="0"/>
        <w:tabs>
          <w:tab w:val="left" w:pos="567"/>
        </w:tabs>
        <w:ind w:firstLine="709"/>
        <w:jc w:val="both"/>
        <w:rPr>
          <w:sz w:val="24"/>
          <w:szCs w:val="24"/>
        </w:rPr>
      </w:pPr>
      <w:r w:rsidRPr="009A3519">
        <w:rPr>
          <w:sz w:val="24"/>
          <w:szCs w:val="24"/>
        </w:rPr>
        <w:t>2.8.</w:t>
      </w:r>
      <w:r w:rsidRPr="009A3519">
        <w:rPr>
          <w:b/>
          <w:sz w:val="24"/>
          <w:szCs w:val="24"/>
        </w:rPr>
        <w:t xml:space="preserve"> </w:t>
      </w:r>
      <w:r w:rsidRPr="009A351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3327" w:rsidRPr="009A3519" w:rsidRDefault="00CF3327" w:rsidP="00CF3327">
      <w:pPr>
        <w:autoSpaceDE w:val="0"/>
        <w:autoSpaceDN w:val="0"/>
        <w:adjustRightInd w:val="0"/>
        <w:ind w:firstLine="709"/>
        <w:jc w:val="both"/>
        <w:rPr>
          <w:sz w:val="24"/>
          <w:szCs w:val="24"/>
        </w:rPr>
      </w:pPr>
      <w:r w:rsidRPr="009A3519">
        <w:rPr>
          <w:sz w:val="24"/>
          <w:szCs w:val="24"/>
        </w:rPr>
        <w:t xml:space="preserve">2.8.1. </w:t>
      </w:r>
      <w:r w:rsidRPr="009A3519">
        <w:rPr>
          <w:bCs/>
          <w:sz w:val="24"/>
          <w:szCs w:val="24"/>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9A3519">
        <w:rPr>
          <w:sz w:val="24"/>
          <w:szCs w:val="24"/>
        </w:rPr>
        <w:t>Администрации (</w:t>
      </w:r>
      <w:r w:rsidRPr="009A3519">
        <w:rPr>
          <w:bCs/>
          <w:sz w:val="24"/>
          <w:szCs w:val="24"/>
        </w:rPr>
        <w:t>Уполномоченного органа) следующими способами:</w:t>
      </w:r>
    </w:p>
    <w:p w:rsidR="00CF3327" w:rsidRPr="009A3519" w:rsidRDefault="00CF3327" w:rsidP="00CF3327">
      <w:pPr>
        <w:autoSpaceDE w:val="0"/>
        <w:autoSpaceDN w:val="0"/>
        <w:adjustRightInd w:val="0"/>
        <w:ind w:firstLine="708"/>
        <w:jc w:val="both"/>
        <w:rPr>
          <w:bCs/>
          <w:sz w:val="24"/>
          <w:szCs w:val="24"/>
        </w:rPr>
      </w:pPr>
      <w:r w:rsidRPr="009A3519">
        <w:rPr>
          <w:bCs/>
          <w:sz w:val="24"/>
          <w:szCs w:val="24"/>
        </w:rPr>
        <w:t xml:space="preserve">1) в форме документа на бумажном носителе – посредством личного обращения в </w:t>
      </w:r>
      <w:r w:rsidRPr="009A3519">
        <w:rPr>
          <w:sz w:val="24"/>
          <w:szCs w:val="24"/>
        </w:rPr>
        <w:t>Администрацию (</w:t>
      </w:r>
      <w:r w:rsidRPr="009A3519">
        <w:rPr>
          <w:bCs/>
          <w:sz w:val="24"/>
          <w:szCs w:val="24"/>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3327" w:rsidRPr="009A3519" w:rsidRDefault="00CF3327" w:rsidP="00CF3327">
      <w:pPr>
        <w:autoSpaceDE w:val="0"/>
        <w:autoSpaceDN w:val="0"/>
        <w:adjustRightInd w:val="0"/>
        <w:ind w:firstLine="708"/>
        <w:jc w:val="both"/>
        <w:rPr>
          <w:bCs/>
          <w:sz w:val="24"/>
          <w:szCs w:val="24"/>
        </w:rPr>
      </w:pPr>
      <w:r w:rsidRPr="009A3519">
        <w:rPr>
          <w:bCs/>
          <w:sz w:val="24"/>
          <w:szCs w:val="24"/>
        </w:rPr>
        <w:t>2) путем заполнения формы запроса через «Личный кабинет» РПГУ (далее – отправление в электронной форме).</w:t>
      </w:r>
    </w:p>
    <w:p w:rsidR="00CF3327" w:rsidRPr="009A3519" w:rsidRDefault="00CF3327" w:rsidP="00CF3327">
      <w:pPr>
        <w:autoSpaceDE w:val="0"/>
        <w:autoSpaceDN w:val="0"/>
        <w:adjustRightInd w:val="0"/>
        <w:ind w:firstLine="709"/>
        <w:jc w:val="both"/>
        <w:rPr>
          <w:bCs/>
          <w:sz w:val="24"/>
          <w:szCs w:val="24"/>
        </w:rPr>
      </w:pPr>
      <w:r w:rsidRPr="009A3519">
        <w:rPr>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CF3327" w:rsidRPr="009A3519" w:rsidRDefault="00CF3327" w:rsidP="00CF3327">
      <w:pPr>
        <w:autoSpaceDE w:val="0"/>
        <w:autoSpaceDN w:val="0"/>
        <w:adjustRightInd w:val="0"/>
        <w:ind w:firstLine="709"/>
        <w:jc w:val="both"/>
        <w:rPr>
          <w:bCs/>
          <w:sz w:val="24"/>
          <w:szCs w:val="24"/>
        </w:rPr>
      </w:pPr>
      <w:r w:rsidRPr="009A3519">
        <w:rPr>
          <w:bCs/>
          <w:sz w:val="24"/>
          <w:szCs w:val="24"/>
        </w:rPr>
        <w:t xml:space="preserve">в виде бумажного документа, который заявитель получает непосредственно при личном обращении в </w:t>
      </w:r>
      <w:r w:rsidRPr="009A3519">
        <w:rPr>
          <w:sz w:val="24"/>
          <w:szCs w:val="24"/>
        </w:rPr>
        <w:t>Администрации (</w:t>
      </w:r>
      <w:r w:rsidRPr="009A3519">
        <w:rPr>
          <w:bCs/>
          <w:sz w:val="24"/>
          <w:szCs w:val="24"/>
        </w:rPr>
        <w:t>Уполномоченном органе);</w:t>
      </w:r>
    </w:p>
    <w:p w:rsidR="00CF3327" w:rsidRPr="009A3519" w:rsidRDefault="00CF3327" w:rsidP="00CF3327">
      <w:pPr>
        <w:autoSpaceDE w:val="0"/>
        <w:autoSpaceDN w:val="0"/>
        <w:adjustRightInd w:val="0"/>
        <w:ind w:firstLine="709"/>
        <w:jc w:val="both"/>
        <w:rPr>
          <w:bCs/>
          <w:sz w:val="24"/>
          <w:szCs w:val="24"/>
        </w:rPr>
      </w:pPr>
      <w:r w:rsidRPr="009A3519">
        <w:rPr>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CF3327" w:rsidRPr="009A3519" w:rsidRDefault="00CF3327" w:rsidP="00CF3327">
      <w:pPr>
        <w:autoSpaceDE w:val="0"/>
        <w:autoSpaceDN w:val="0"/>
        <w:adjustRightInd w:val="0"/>
        <w:ind w:firstLine="709"/>
        <w:jc w:val="both"/>
        <w:rPr>
          <w:bCs/>
          <w:sz w:val="24"/>
          <w:szCs w:val="24"/>
        </w:rPr>
      </w:pPr>
      <w:r w:rsidRPr="009A3519">
        <w:rPr>
          <w:bCs/>
          <w:sz w:val="24"/>
          <w:szCs w:val="24"/>
        </w:rPr>
        <w:t>в виде бумажного документа, который направляется заявителю посредством почтового отправления;</w:t>
      </w:r>
    </w:p>
    <w:p w:rsidR="00CF3327" w:rsidRPr="009A3519" w:rsidRDefault="00CF3327" w:rsidP="00CF3327">
      <w:pPr>
        <w:autoSpaceDE w:val="0"/>
        <w:autoSpaceDN w:val="0"/>
        <w:adjustRightInd w:val="0"/>
        <w:ind w:firstLine="709"/>
        <w:jc w:val="both"/>
        <w:rPr>
          <w:bCs/>
          <w:sz w:val="24"/>
          <w:szCs w:val="24"/>
        </w:rPr>
      </w:pPr>
      <w:r w:rsidRPr="009A3519">
        <w:rPr>
          <w:bCs/>
          <w:sz w:val="24"/>
          <w:szCs w:val="24"/>
        </w:rPr>
        <w:t>в виде электронного документа, который направляется заявителю в «Личный кабинет» РПГУ.</w:t>
      </w:r>
    </w:p>
    <w:p w:rsidR="00CF3327" w:rsidRPr="009A3519" w:rsidRDefault="00CF3327" w:rsidP="00CF3327">
      <w:pPr>
        <w:autoSpaceDE w:val="0"/>
        <w:autoSpaceDN w:val="0"/>
        <w:adjustRightInd w:val="0"/>
        <w:ind w:firstLine="709"/>
        <w:jc w:val="both"/>
        <w:rPr>
          <w:sz w:val="24"/>
          <w:szCs w:val="24"/>
        </w:rPr>
      </w:pPr>
      <w:r w:rsidRPr="009A3519">
        <w:rPr>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F3327" w:rsidRPr="009A3519" w:rsidRDefault="00CF3327" w:rsidP="00CF3327">
      <w:pPr>
        <w:autoSpaceDE w:val="0"/>
        <w:autoSpaceDN w:val="0"/>
        <w:adjustRightInd w:val="0"/>
        <w:ind w:firstLine="709"/>
        <w:jc w:val="both"/>
        <w:rPr>
          <w:sz w:val="24"/>
          <w:szCs w:val="24"/>
        </w:rPr>
      </w:pPr>
      <w:r w:rsidRPr="009A3519">
        <w:rPr>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F3327" w:rsidRPr="009A3519" w:rsidRDefault="00CF3327" w:rsidP="00CF3327">
      <w:pPr>
        <w:autoSpaceDE w:val="0"/>
        <w:autoSpaceDN w:val="0"/>
        <w:adjustRightInd w:val="0"/>
        <w:ind w:firstLine="709"/>
        <w:jc w:val="both"/>
        <w:rPr>
          <w:sz w:val="24"/>
          <w:szCs w:val="24"/>
        </w:rPr>
      </w:pPr>
      <w:r w:rsidRPr="009A3519">
        <w:rPr>
          <w:sz w:val="24"/>
          <w:szCs w:val="24"/>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F3327" w:rsidRPr="009A3519" w:rsidRDefault="00CF3327" w:rsidP="00CF3327">
      <w:pPr>
        <w:autoSpaceDE w:val="0"/>
        <w:autoSpaceDN w:val="0"/>
        <w:adjustRightInd w:val="0"/>
        <w:ind w:firstLine="709"/>
        <w:jc w:val="both"/>
        <w:rPr>
          <w:sz w:val="24"/>
          <w:szCs w:val="24"/>
        </w:rPr>
      </w:pPr>
      <w:r w:rsidRPr="009A3519">
        <w:rPr>
          <w:sz w:val="24"/>
          <w:szCs w:val="24"/>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3327" w:rsidRPr="009A3519" w:rsidRDefault="00CF3327" w:rsidP="00CF3327">
      <w:pPr>
        <w:autoSpaceDE w:val="0"/>
        <w:autoSpaceDN w:val="0"/>
        <w:adjustRightInd w:val="0"/>
        <w:ind w:firstLine="709"/>
        <w:jc w:val="both"/>
        <w:rPr>
          <w:sz w:val="24"/>
          <w:szCs w:val="24"/>
        </w:rPr>
      </w:pPr>
      <w:r w:rsidRPr="009A3519">
        <w:rPr>
          <w:sz w:val="24"/>
          <w:szCs w:val="24"/>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F3327" w:rsidRPr="009A3519" w:rsidRDefault="00CF3327" w:rsidP="00CF3327">
      <w:pPr>
        <w:autoSpaceDE w:val="0"/>
        <w:autoSpaceDN w:val="0"/>
        <w:adjustRightInd w:val="0"/>
        <w:ind w:firstLine="709"/>
        <w:jc w:val="both"/>
        <w:rPr>
          <w:sz w:val="24"/>
          <w:szCs w:val="24"/>
        </w:rPr>
      </w:pPr>
      <w:r w:rsidRPr="009A3519">
        <w:rPr>
          <w:sz w:val="24"/>
          <w:szCs w:val="24"/>
        </w:rPr>
        <w:t>2.8.7. Согласие каждого собственника всех помещений, примыкающих к переводимому помещению, на перевод жилого помещения в нежилое помещение.</w:t>
      </w:r>
    </w:p>
    <w:p w:rsidR="00CF3327" w:rsidRPr="009A3519" w:rsidRDefault="00CF3327" w:rsidP="00CF3327">
      <w:pPr>
        <w:widowControl w:val="0"/>
        <w:tabs>
          <w:tab w:val="left" w:pos="567"/>
        </w:tabs>
        <w:ind w:firstLine="709"/>
        <w:jc w:val="center"/>
        <w:rPr>
          <w:b/>
          <w:bCs/>
          <w:sz w:val="24"/>
          <w:szCs w:val="24"/>
        </w:rPr>
      </w:pPr>
    </w:p>
    <w:p w:rsidR="00CF3327" w:rsidRPr="009A3519" w:rsidRDefault="00CF3327" w:rsidP="00CF3327">
      <w:pPr>
        <w:widowControl w:val="0"/>
        <w:tabs>
          <w:tab w:val="left" w:pos="567"/>
        </w:tabs>
        <w:ind w:firstLine="709"/>
        <w:jc w:val="center"/>
        <w:rPr>
          <w:b/>
          <w:bCs/>
          <w:sz w:val="24"/>
          <w:szCs w:val="24"/>
        </w:rPr>
      </w:pPr>
      <w:r w:rsidRPr="009A351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F3327" w:rsidRPr="009A3519" w:rsidRDefault="00CF3327" w:rsidP="00CF3327">
      <w:pPr>
        <w:widowControl w:val="0"/>
        <w:tabs>
          <w:tab w:val="left" w:pos="567"/>
        </w:tabs>
        <w:ind w:firstLine="709"/>
        <w:jc w:val="both"/>
        <w:rPr>
          <w:b/>
          <w:sz w:val="24"/>
          <w:szCs w:val="24"/>
        </w:rPr>
      </w:pPr>
    </w:p>
    <w:p w:rsidR="00CF3327" w:rsidRPr="009A3519" w:rsidRDefault="00CF3327" w:rsidP="00CF3327">
      <w:pPr>
        <w:widowControl w:val="0"/>
        <w:tabs>
          <w:tab w:val="left" w:pos="567"/>
        </w:tabs>
        <w:ind w:firstLine="709"/>
        <w:jc w:val="both"/>
        <w:rPr>
          <w:sz w:val="24"/>
          <w:szCs w:val="24"/>
        </w:rPr>
      </w:pPr>
      <w:r w:rsidRPr="009A3519">
        <w:rPr>
          <w:sz w:val="24"/>
          <w:szCs w:val="24"/>
        </w:rPr>
        <w:t>2.9. Для предоставления муниципальной услуги заявитель вправе представить:</w:t>
      </w:r>
    </w:p>
    <w:p w:rsidR="00CF3327" w:rsidRPr="009A3519" w:rsidRDefault="00CF3327" w:rsidP="00CF3327">
      <w:pPr>
        <w:widowControl w:val="0"/>
        <w:tabs>
          <w:tab w:val="left" w:pos="567"/>
        </w:tabs>
        <w:ind w:firstLine="709"/>
        <w:jc w:val="both"/>
        <w:rPr>
          <w:sz w:val="24"/>
          <w:szCs w:val="24"/>
        </w:rPr>
      </w:pPr>
      <w:r w:rsidRPr="009A3519">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F3327" w:rsidRPr="009A3519" w:rsidRDefault="00CF3327" w:rsidP="00CF3327">
      <w:pPr>
        <w:widowControl w:val="0"/>
        <w:tabs>
          <w:tab w:val="left" w:pos="567"/>
        </w:tabs>
        <w:ind w:firstLine="709"/>
        <w:jc w:val="both"/>
        <w:rPr>
          <w:sz w:val="24"/>
          <w:szCs w:val="24"/>
        </w:rPr>
      </w:pPr>
      <w:r w:rsidRPr="009A3519">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3327" w:rsidRPr="009A3519" w:rsidRDefault="00CF3327" w:rsidP="00CF3327">
      <w:pPr>
        <w:widowControl w:val="0"/>
        <w:tabs>
          <w:tab w:val="left" w:pos="567"/>
        </w:tabs>
        <w:ind w:firstLine="709"/>
        <w:jc w:val="both"/>
        <w:rPr>
          <w:sz w:val="24"/>
          <w:szCs w:val="24"/>
        </w:rPr>
      </w:pPr>
      <w:r w:rsidRPr="009A3519">
        <w:rPr>
          <w:sz w:val="24"/>
          <w:szCs w:val="24"/>
        </w:rPr>
        <w:t>3) поэтажный план дома, в котором находится переводимое помещение.</w:t>
      </w:r>
    </w:p>
    <w:p w:rsidR="00CF3327" w:rsidRPr="009A3519" w:rsidRDefault="00CF3327" w:rsidP="00CF3327">
      <w:pPr>
        <w:widowControl w:val="0"/>
        <w:tabs>
          <w:tab w:val="left" w:pos="567"/>
        </w:tabs>
        <w:ind w:firstLine="567"/>
        <w:jc w:val="both"/>
        <w:rPr>
          <w:sz w:val="24"/>
          <w:szCs w:val="24"/>
        </w:rPr>
      </w:pPr>
      <w:r w:rsidRPr="009A3519">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F3327" w:rsidRPr="009A3519" w:rsidRDefault="00CF3327" w:rsidP="00CF3327">
      <w:pPr>
        <w:widowControl w:val="0"/>
        <w:tabs>
          <w:tab w:val="left" w:pos="567"/>
        </w:tabs>
        <w:ind w:firstLine="567"/>
        <w:jc w:val="both"/>
        <w:rPr>
          <w:sz w:val="24"/>
          <w:szCs w:val="24"/>
        </w:rPr>
      </w:pPr>
    </w:p>
    <w:p w:rsidR="00CF3327" w:rsidRPr="009A3519" w:rsidRDefault="00CF3327" w:rsidP="00CF3327">
      <w:pPr>
        <w:widowControl w:val="0"/>
        <w:tabs>
          <w:tab w:val="left" w:pos="567"/>
        </w:tabs>
        <w:ind w:firstLine="567"/>
        <w:jc w:val="center"/>
        <w:rPr>
          <w:b/>
          <w:sz w:val="24"/>
          <w:szCs w:val="24"/>
        </w:rPr>
      </w:pPr>
      <w:r w:rsidRPr="009A3519">
        <w:rPr>
          <w:b/>
          <w:sz w:val="24"/>
          <w:szCs w:val="24"/>
        </w:rPr>
        <w:t>Указание на запрет требовать от заявителя</w:t>
      </w:r>
    </w:p>
    <w:p w:rsidR="00CF3327" w:rsidRPr="009A3519" w:rsidRDefault="00CF3327" w:rsidP="00CF3327">
      <w:pPr>
        <w:widowControl w:val="0"/>
        <w:tabs>
          <w:tab w:val="left" w:pos="567"/>
        </w:tabs>
        <w:ind w:firstLine="567"/>
        <w:jc w:val="both"/>
        <w:rPr>
          <w:sz w:val="24"/>
          <w:szCs w:val="24"/>
        </w:rPr>
      </w:pPr>
    </w:p>
    <w:p w:rsidR="00CF3327" w:rsidRPr="009A3519" w:rsidRDefault="00CF3327" w:rsidP="00CF3327">
      <w:pPr>
        <w:widowControl w:val="0"/>
        <w:tabs>
          <w:tab w:val="left" w:pos="567"/>
        </w:tabs>
        <w:ind w:firstLine="709"/>
        <w:jc w:val="both"/>
        <w:rPr>
          <w:sz w:val="24"/>
          <w:szCs w:val="24"/>
        </w:rPr>
      </w:pPr>
      <w:r w:rsidRPr="009A3519">
        <w:rPr>
          <w:sz w:val="24"/>
          <w:szCs w:val="24"/>
        </w:rPr>
        <w:t>2.11. При предоставлении муниципальной услуги запрещается требовать от заявителя:</w:t>
      </w:r>
    </w:p>
    <w:p w:rsidR="00CF3327" w:rsidRPr="009A3519" w:rsidRDefault="00CF3327" w:rsidP="00CF3327">
      <w:pPr>
        <w:widowControl w:val="0"/>
        <w:tabs>
          <w:tab w:val="left" w:pos="567"/>
        </w:tabs>
        <w:ind w:firstLine="709"/>
        <w:jc w:val="both"/>
        <w:rPr>
          <w:sz w:val="24"/>
          <w:szCs w:val="24"/>
        </w:rPr>
      </w:pPr>
      <w:r w:rsidRPr="009A3519">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327" w:rsidRPr="009A3519" w:rsidRDefault="00CF3327" w:rsidP="00CF3327">
      <w:pPr>
        <w:widowControl w:val="0"/>
        <w:tabs>
          <w:tab w:val="left" w:pos="567"/>
        </w:tabs>
        <w:ind w:firstLine="709"/>
        <w:jc w:val="both"/>
        <w:rPr>
          <w:sz w:val="24"/>
          <w:szCs w:val="24"/>
        </w:rPr>
      </w:pPr>
      <w:r w:rsidRPr="009A3519">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hAnsi="Times New Roman" w:cs="Times New Roman"/>
          <w:sz w:val="24"/>
          <w:szCs w:val="24"/>
        </w:rPr>
        <w:t xml:space="preserve">2.11.3. </w:t>
      </w:r>
      <w:r w:rsidRPr="009A3519">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sz w:val="24"/>
          <w:szCs w:val="24"/>
        </w:rPr>
        <w:t xml:space="preserve">2.12. </w:t>
      </w:r>
      <w:r w:rsidRPr="009A3519">
        <w:rPr>
          <w:rFonts w:eastAsia="Calibri"/>
          <w:sz w:val="24"/>
          <w:szCs w:val="24"/>
        </w:rPr>
        <w:t>При предоставлении муниципальных услуг в электронной форме с использованием РПГУ запрещено:</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F3327" w:rsidRPr="009A3519" w:rsidRDefault="00CF3327" w:rsidP="00CF3327">
      <w:pPr>
        <w:widowControl w:val="0"/>
        <w:tabs>
          <w:tab w:val="left" w:pos="567"/>
        </w:tabs>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9A351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F3327" w:rsidRPr="009A3519" w:rsidRDefault="00CF3327" w:rsidP="00CF3327">
      <w:pPr>
        <w:widowControl w:val="0"/>
        <w:tabs>
          <w:tab w:val="left" w:pos="567"/>
        </w:tabs>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r w:rsidRPr="009A3519">
        <w:rPr>
          <w:sz w:val="24"/>
          <w:szCs w:val="24"/>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2.14 Заявление, поданное в форме электронного документа с использованием РПГУ, к рассмотрению не принимается, если: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9A3519">
        <w:rPr>
          <w:b/>
          <w:bCs/>
          <w:sz w:val="24"/>
          <w:szCs w:val="24"/>
        </w:rPr>
        <w:t>Исчерпывающий перечень оснований для приостановления или отказа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2.15. Основанием для приостановления предоставления муниципальной услуги является:</w:t>
      </w:r>
    </w:p>
    <w:p w:rsidR="00CF3327" w:rsidRPr="009A3519" w:rsidRDefault="00CF3327" w:rsidP="00CF3327">
      <w:pPr>
        <w:widowControl w:val="0"/>
        <w:tabs>
          <w:tab w:val="left" w:pos="567"/>
        </w:tabs>
        <w:ind w:firstLine="709"/>
        <w:jc w:val="both"/>
        <w:rPr>
          <w:sz w:val="24"/>
          <w:szCs w:val="24"/>
        </w:rPr>
      </w:pPr>
      <w:r w:rsidRPr="009A3519">
        <w:rPr>
          <w:sz w:val="24"/>
          <w:szCs w:val="24"/>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2.16. Основания для отказа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представление документов в ненадлежащий орган;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несоблюдение условий перевода помещения, предусмотренных статьей 22 Жилищного кодекса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несоответствие проекта переустройства и (или) перепланировки жилого помещения требованиям законодательства.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327" w:rsidRPr="009A3519" w:rsidRDefault="00CF3327" w:rsidP="00CF3327">
      <w:pPr>
        <w:widowControl w:val="0"/>
        <w:tabs>
          <w:tab w:val="left" w:pos="567"/>
        </w:tabs>
        <w:jc w:val="both"/>
        <w:rPr>
          <w:b/>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4"/>
          <w:szCs w:val="24"/>
        </w:rPr>
      </w:pPr>
      <w:r w:rsidRPr="009A3519">
        <w:rPr>
          <w:rFonts w:eastAsia="Calibri"/>
          <w:sz w:val="24"/>
          <w:szCs w:val="24"/>
        </w:rPr>
        <w:t>2.17.</w:t>
      </w:r>
      <w:r w:rsidRPr="009A3519">
        <w:rPr>
          <w:rFonts w:eastAsia="Calibri"/>
          <w:b/>
          <w:sz w:val="24"/>
          <w:szCs w:val="24"/>
        </w:rPr>
        <w:t xml:space="preserve"> </w:t>
      </w:r>
      <w:r w:rsidRPr="009A3519">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4"/>
          <w:szCs w:val="24"/>
        </w:rPr>
      </w:pPr>
      <w:r w:rsidRPr="009A3519">
        <w:rPr>
          <w:rFonts w:eastAsia="Calibri"/>
          <w:sz w:val="24"/>
          <w:szCs w:val="24"/>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4"/>
          <w:szCs w:val="24"/>
        </w:rPr>
      </w:pPr>
      <w:r w:rsidRPr="009A3519">
        <w:rPr>
          <w:rFonts w:eastAsia="Calibri"/>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F3327" w:rsidRPr="009A3519" w:rsidRDefault="00CF3327" w:rsidP="00CF3327">
      <w:pPr>
        <w:widowControl w:val="0"/>
        <w:tabs>
          <w:tab w:val="left" w:pos="567"/>
        </w:tabs>
        <w:ind w:firstLine="709"/>
        <w:jc w:val="both"/>
        <w:rPr>
          <w:sz w:val="24"/>
          <w:szCs w:val="24"/>
        </w:rPr>
      </w:pPr>
    </w:p>
    <w:p w:rsidR="00CF3327" w:rsidRPr="009A3519" w:rsidRDefault="00CF3327" w:rsidP="00CF3327">
      <w:pPr>
        <w:widowControl w:val="0"/>
        <w:tabs>
          <w:tab w:val="left" w:pos="567"/>
        </w:tabs>
        <w:ind w:firstLine="709"/>
        <w:jc w:val="both"/>
        <w:rPr>
          <w:rFonts w:eastAsia="Calibri"/>
          <w:sz w:val="24"/>
          <w:szCs w:val="24"/>
        </w:rPr>
      </w:pPr>
      <w:r w:rsidRPr="009A3519">
        <w:rPr>
          <w:sz w:val="24"/>
          <w:szCs w:val="24"/>
        </w:rPr>
        <w:t>2.18. Предоставление муниципальной услуги осуществляется бесплатно.</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9A351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bCs/>
          <w:sz w:val="24"/>
          <w:szCs w:val="24"/>
        </w:rPr>
        <w:t xml:space="preserve">2.19. </w:t>
      </w:r>
      <w:r w:rsidRPr="009A3519">
        <w:rPr>
          <w:sz w:val="24"/>
          <w:szCs w:val="24"/>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9A3519">
        <w:rPr>
          <w:bCs/>
          <w:sz w:val="24"/>
          <w:szCs w:val="24"/>
        </w:rPr>
        <w:t>.</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9A351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Максимальный срок ожидания в очереди не превышает 15 минут.</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4"/>
          <w:szCs w:val="24"/>
        </w:rPr>
      </w:pPr>
      <w:r w:rsidRPr="009A3519">
        <w:rPr>
          <w:rFonts w:eastAsia="Calibri"/>
          <w:b/>
          <w:bCs/>
          <w:sz w:val="24"/>
          <w:szCs w:val="24"/>
        </w:rPr>
        <w:t>Срок и порядок регистрации запроса заявителя о предоставлении муниципальной услуги, в том числе в электронной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Требования к помещениям, в которых предоставляется муниципальная услуга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3327" w:rsidRPr="009A3519" w:rsidRDefault="00CF3327" w:rsidP="00CF3327">
      <w:pPr>
        <w:widowControl w:val="0"/>
        <w:tabs>
          <w:tab w:val="left" w:pos="567"/>
        </w:tabs>
        <w:ind w:firstLine="709"/>
        <w:jc w:val="both"/>
        <w:rPr>
          <w:sz w:val="24"/>
          <w:szCs w:val="24"/>
        </w:rPr>
      </w:pPr>
      <w:r w:rsidRPr="009A351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F3327" w:rsidRPr="009A3519" w:rsidRDefault="00CF3327" w:rsidP="00CF3327">
      <w:pPr>
        <w:widowControl w:val="0"/>
        <w:tabs>
          <w:tab w:val="left" w:pos="567"/>
          <w:tab w:val="left" w:pos="1134"/>
        </w:tabs>
        <w:ind w:left="709"/>
        <w:contextualSpacing/>
        <w:jc w:val="both"/>
        <w:rPr>
          <w:sz w:val="24"/>
          <w:szCs w:val="24"/>
        </w:rPr>
      </w:pPr>
      <w:r w:rsidRPr="009A3519">
        <w:rPr>
          <w:sz w:val="24"/>
          <w:szCs w:val="24"/>
        </w:rPr>
        <w:t>наименование;</w:t>
      </w:r>
    </w:p>
    <w:p w:rsidR="00CF3327" w:rsidRPr="009A3519" w:rsidRDefault="00CF3327" w:rsidP="00CF3327">
      <w:pPr>
        <w:widowControl w:val="0"/>
        <w:tabs>
          <w:tab w:val="left" w:pos="567"/>
          <w:tab w:val="left" w:pos="1134"/>
        </w:tabs>
        <w:ind w:left="709"/>
        <w:contextualSpacing/>
        <w:jc w:val="both"/>
        <w:rPr>
          <w:sz w:val="24"/>
          <w:szCs w:val="24"/>
        </w:rPr>
      </w:pPr>
      <w:r w:rsidRPr="009A3519">
        <w:rPr>
          <w:sz w:val="24"/>
          <w:szCs w:val="24"/>
        </w:rPr>
        <w:t>местонахождение и юридический адрес;</w:t>
      </w:r>
    </w:p>
    <w:p w:rsidR="00CF3327" w:rsidRPr="009A3519" w:rsidRDefault="00CF3327" w:rsidP="00CF3327">
      <w:pPr>
        <w:widowControl w:val="0"/>
        <w:tabs>
          <w:tab w:val="left" w:pos="567"/>
          <w:tab w:val="left" w:pos="1134"/>
        </w:tabs>
        <w:ind w:left="709"/>
        <w:contextualSpacing/>
        <w:jc w:val="both"/>
        <w:rPr>
          <w:sz w:val="24"/>
          <w:szCs w:val="24"/>
        </w:rPr>
      </w:pPr>
      <w:r w:rsidRPr="009A3519">
        <w:rPr>
          <w:sz w:val="24"/>
          <w:szCs w:val="24"/>
        </w:rPr>
        <w:t>режим работы;</w:t>
      </w:r>
    </w:p>
    <w:p w:rsidR="00CF3327" w:rsidRPr="009A3519" w:rsidRDefault="00CF3327" w:rsidP="00CF3327">
      <w:pPr>
        <w:widowControl w:val="0"/>
        <w:tabs>
          <w:tab w:val="left" w:pos="567"/>
          <w:tab w:val="left" w:pos="1134"/>
        </w:tabs>
        <w:ind w:left="709"/>
        <w:contextualSpacing/>
        <w:jc w:val="both"/>
        <w:rPr>
          <w:sz w:val="24"/>
          <w:szCs w:val="24"/>
        </w:rPr>
      </w:pPr>
      <w:r w:rsidRPr="009A3519">
        <w:rPr>
          <w:sz w:val="24"/>
          <w:szCs w:val="24"/>
        </w:rPr>
        <w:t>график приема;</w:t>
      </w:r>
    </w:p>
    <w:p w:rsidR="00CF3327" w:rsidRPr="009A3519" w:rsidRDefault="00CF3327" w:rsidP="00CF3327">
      <w:pPr>
        <w:widowControl w:val="0"/>
        <w:tabs>
          <w:tab w:val="left" w:pos="567"/>
          <w:tab w:val="left" w:pos="1134"/>
        </w:tabs>
        <w:ind w:left="709"/>
        <w:contextualSpacing/>
        <w:jc w:val="both"/>
        <w:rPr>
          <w:sz w:val="24"/>
          <w:szCs w:val="24"/>
        </w:rPr>
      </w:pPr>
      <w:r w:rsidRPr="009A3519">
        <w:rPr>
          <w:sz w:val="24"/>
          <w:szCs w:val="24"/>
        </w:rPr>
        <w:t>номера телефонов для справок.</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Помещения, в которых предоставляется муниципальная услуга, оснащаются: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противопожарной системой и средствами пожаротушения;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системой оповещения о возникновении чрезвычайной ситуации;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средствами оказания первой медицинской помощи;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туалетными комнатами для посетителей.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Места для заполнения заявлений оборудуются стульями, столами (стойками), бланками заявлений, письменными принадлежностями.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Места приема Заявителей оборудуются информационными табличками (вывесками) с указанием: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номера кабинета и наименования отдела;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фамилии, имени и отчества (последнее - при наличии), должности ответственного лица за прием документов;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графика приема Заявителей.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предоставлении муниципальной услуги инвалидам обеспечиваются: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возможность беспрепятственного доступа к объекту (зданию, помещению), в котором предоставляется муниципальная услуга;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сопровождение инвалидов, имеющих стойкие расстройства функции зрения и самостоятельного передвижения;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допуск сурдопереводчика и тифлосурдопереводчика;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допуск собаки-проводника на объекты (здания, помещения), в которых предоставляются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оказание инвалидам помощи в преодолении барьеров, мешающих получению ими услуг наравне с другими лицами.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9A3519">
        <w:rPr>
          <w:b/>
          <w:bCs/>
          <w:sz w:val="24"/>
          <w:szCs w:val="24"/>
        </w:rPr>
        <w:t>Показатели доступности и качества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 Основными показателями доступности предоставления муниципальной услуги являются: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2.23.4. Возможность получения заявителем уведомлений о предоставлении муниципальной услуги с помощью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 Основными показателями качества предоставления муниципальной услуги являются: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2.24.4. Отсутствие нарушений установленных сроков в процессе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rFonts w:eastAsia="Calibri"/>
          <w:sz w:val="24"/>
          <w:szCs w:val="24"/>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9A3519">
        <w:rPr>
          <w:b/>
          <w:bCs/>
          <w:sz w:val="24"/>
          <w:szCs w:val="24"/>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2.26. Предоставление муниципальной услуги по экстерриториальному принципу не осуществляется.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9A3519">
        <w:rPr>
          <w:b/>
          <w:sz w:val="24"/>
          <w:szCs w:val="24"/>
          <w:lang w:val="en-US"/>
        </w:rPr>
        <w:t>III</w:t>
      </w:r>
      <w:r w:rsidRPr="009A351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Исчерпывающий перечень административных процедур</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 Предоставление муниципальной услуги включает в себя следующие административные процедуры:</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прием, регистрация заявления на предоставление муниципальной услуги либо отказ в приеме документов заявителя;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формирование и направление межведомственных запросов;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9A3519">
        <w:rPr>
          <w:bCs/>
          <w:sz w:val="24"/>
          <w:szCs w:val="24"/>
        </w:rPr>
        <w:t>формирование результата предоставления муниципальной услуги</w:t>
      </w:r>
      <w:r w:rsidRPr="009A3519">
        <w:rPr>
          <w:sz w:val="24"/>
          <w:szCs w:val="24"/>
        </w:rPr>
        <w:t>;</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9A3519">
        <w:rPr>
          <w:b/>
          <w:sz w:val="24"/>
          <w:szCs w:val="24"/>
        </w:rPr>
        <w:t>Перечень административных процедур (действий) при предоставлении муниципальной услуги в электронной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 Особенности предоставления услуги в электронной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3.2.1. При предоставлении муниципальной услуги в электронной форме Заявителю обеспечиваются: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получение информации о порядке и сроках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формирование заявления;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получение результата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получение сведений о ходе выполнения заявления;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осуществление оценки качества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3.2.2. Запись на прием в Администрацию (Уполномоченный орган) или многофункциональный центр для подачи заявления.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3.2.3. Формирование заявления.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 РПГУ размещаются образцы заполнения электронной формы запроса.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формировании запроса заявителю обеспечивается: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возможность печати на бумажном носителе копии электронной формы запроса;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3.2.4 Администрация (Уполномоченный орган) обеспечивает:</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 прием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Предоставление муниципальной услуги начинается со дня направления заявителю электронного сообщения о приеме заявления.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Ответственный специалист:</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проверяет наличие электронных заявлений, поступивших с РПГУ, с периодом не реже двух раз в день;</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изучает поступившие заявления и приложенные образы документов (документы);</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производит действия в соответствии с пунктом 3.2.7 настоящего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документа на бумажном носителе в многофункциональном центре.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предоставлении услуги в электронной форме заявителю направляется: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A3519">
        <w:rPr>
          <w:sz w:val="24"/>
          <w:szCs w:val="24"/>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A3519">
        <w:rPr>
          <w:rStyle w:val="afd"/>
          <w:sz w:val="24"/>
          <w:szCs w:val="24"/>
        </w:rPr>
        <w:footnoteReference w:id="1"/>
      </w:r>
      <w:r w:rsidRPr="009A3519">
        <w:rPr>
          <w:sz w:val="24"/>
          <w:szCs w:val="24"/>
        </w:rPr>
        <w:t>.</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 xml:space="preserve">Прием, регистрация заявления на предоставление муниципальной услуги либо отказ в приеме документов заявителя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личном обращении заявителя работник МФЦ либо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подаче запроса посредством почтового отправления –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подаче запроса в электронной форме с использованием РПГУ -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Формирование и направление межведомственных запросов</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3.5. Направление межведомственных запросов и формирование комплекта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3.5.2.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3.5.3. Максимальный срок выполнения административной процедуры составляет 9 календарных дней.</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Формирование результата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3.7.1. Специалист Администрации (Уполномоченного органа) отвечает за: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1) подписание соответствующих проектов Руководителем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3.7.3. Результатом административной процедуры является: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подписание документа, указанного в пункте 2.5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3.8.4. Максимальный срок выполнения административной процедуры составляет 3 рабочих дня.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r w:rsidRPr="009A351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заявлении об исправлении опечаток и ошибок  в обязательном порядке указываются: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2) вид, дата, номер выдачи (регистрации) документа, выданного в результате предоставления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3.10. К заявлению должен быть приложен оригинал документа, выданного по результатам предоставления государственной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3.11. Заявление об исправлении опечаток и ошибок представляются следующими способами: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лично в Администрацию (Уполномоченный орган);</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почтовым отправлением;</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путем заполнения формы запроса через «Личный кабинет» РПГУ;</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через многофункциональный центр.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3.12. Основаниями для отказа в приеме заявления об исправлении опечаток и ошибок являются: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1) представленные документы по составу и содержанию не соответствуют требованиям пунктов 3.9 и 3.10 настоящего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2) заявитель не является получателем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3.13. Отказ в приеме заявления об исправлении опечаток и ошибок по иным основаниям не допускается.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3.14. Основаниями для отказа в исправлении опечаток и ошибок являются: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3.20. При исправлении опечаток и ошибок не допускается: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изменение содержания документов, являющихся результатом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9A3519">
        <w:rPr>
          <w:b/>
          <w:sz w:val="24"/>
          <w:szCs w:val="24"/>
          <w:lang w:val="en-US"/>
        </w:rPr>
        <w:t>IV</w:t>
      </w:r>
      <w:r w:rsidRPr="009A3519">
        <w:rPr>
          <w:b/>
          <w:sz w:val="24"/>
          <w:szCs w:val="24"/>
        </w:rPr>
        <w:t>. Формы контроля за исполнением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Порядок осуществления текущего контроля за соблюдением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и исполнением ответственными должностными лицами положений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регламента и иных нормативных правовых актов,</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устанавливающих требования к предоставлению муниципальной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услуги, а также принятием ими решений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Текущий контроль осуществляется путем проведения проверок:</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решений о предоставлении (об отказе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выявления и устранения нарушений прав граждан;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Порядок и периодичность осуществления плановых и внеплановых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проверок полноты и качества предоставления муниципальной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услуги, в том числе порядок и формы контроля за полнотой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и качеством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соблюдение сроков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соблюдение положений настоящего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правильность и обоснованность принятого решения об отказе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Основанием для проведения внеплановых проверок являются: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Проверка осуществляется на основании приказа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Ответственность должностных лиц за решения и действия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(бездействие), принимаемые (осуществляемые) ими в ходе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4"/>
          <w:szCs w:val="24"/>
        </w:rPr>
      </w:pPr>
      <w:r w:rsidRPr="009A351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Требования к порядку и формам контроля за предоставлением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муниципальной услуги, в том числе со стороны граждан,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их объединений и организаций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Граждане, их объединения и организации также имеют право:</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направлять замечания и предложения по улучшению доступности и качества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вносить предложения о мерах по устранению нарушений настоящего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9A351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4"/>
          <w:szCs w:val="24"/>
        </w:rPr>
      </w:pPr>
      <w:r w:rsidRPr="009A3519">
        <w:rPr>
          <w:b/>
          <w:sz w:val="24"/>
          <w:szCs w:val="24"/>
          <w:lang w:val="en-US"/>
        </w:rPr>
        <w:t>V</w:t>
      </w:r>
      <w:r w:rsidRPr="009A351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r w:rsidRPr="009A3519">
        <w:rPr>
          <w:b/>
          <w:sz w:val="24"/>
          <w:szCs w:val="24"/>
        </w:rPr>
        <w:t xml:space="preserve">Информация для заявителя о его праве подать жалобу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Предмет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нарушение срока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нарушение срока или порядка выдачи документов по результатам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Органы местного самоуправления, организации, должностные лица, которым может быть направлена жалоба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Порядок подачи и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должна содержать: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A3519">
        <w:rPr>
          <w:sz w:val="24"/>
          <w:szCs w:val="24"/>
        </w:rPr>
        <w:t>.</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а) оформленная в соответствии с </w:t>
      </w:r>
      <w:hyperlink r:id="rId8" w:history="1">
        <w:r w:rsidRPr="009A3519">
          <w:rPr>
            <w:rStyle w:val="aa"/>
            <w:sz w:val="24"/>
            <w:szCs w:val="24"/>
          </w:rPr>
          <w:t>законодательством</w:t>
        </w:r>
      </w:hyperlink>
      <w:r w:rsidRPr="009A3519">
        <w:rPr>
          <w:sz w:val="24"/>
          <w:szCs w:val="24"/>
        </w:rPr>
        <w:t xml:space="preserve"> Российской Федерации доверенность (для физических лиц);</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5.5. Прием жалоб в письменной форме осуществляется: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Время приема жалоб должно совпадать со временем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в письменной форме может быть также направлена по почте.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sz w:val="24"/>
          <w:szCs w:val="24"/>
        </w:rPr>
        <w:t>5.5.2. М</w:t>
      </w:r>
      <w:r w:rsidRPr="009A3519">
        <w:rPr>
          <w:bCs/>
          <w:sz w:val="24"/>
          <w:szCs w:val="24"/>
        </w:rPr>
        <w:t xml:space="preserve">ногофункциональным центром или привлекаемой организацией.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При поступлении жалобы на</w:t>
      </w:r>
      <w:r w:rsidRPr="009A3519">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9A3519">
        <w:rPr>
          <w:bCs/>
          <w:sz w:val="24"/>
          <w:szCs w:val="24"/>
        </w:rPr>
        <w:t xml:space="preserve"> многофункциональный центр или привлекаемая организация обеспечивают ее передачу в </w:t>
      </w:r>
      <w:r w:rsidRPr="009A3519">
        <w:rPr>
          <w:sz w:val="24"/>
          <w:szCs w:val="24"/>
        </w:rPr>
        <w:t>Администрацию (</w:t>
      </w:r>
      <w:r w:rsidRPr="009A351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A3519">
        <w:rPr>
          <w:sz w:val="24"/>
          <w:szCs w:val="24"/>
        </w:rPr>
        <w:t>Администрацией (</w:t>
      </w:r>
      <w:r w:rsidRPr="009A351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этом срок рассмотрения жалобы исчисляется со дня регистрации жалобы в Администрации (Уполномоченном органе).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5.6. В электронном виде жалоба может быть подана заявителем посредством: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5.6.1. официального сайта Администрации (Уполномоченного органа)  сельского поселения </w:t>
      </w:r>
      <w:r w:rsidR="00BE3A4B" w:rsidRPr="009A3519">
        <w:rPr>
          <w:sz w:val="24"/>
          <w:szCs w:val="24"/>
        </w:rPr>
        <w:t>Михайловский</w:t>
      </w:r>
      <w:r w:rsidRPr="009A3519">
        <w:rPr>
          <w:sz w:val="24"/>
          <w:szCs w:val="24"/>
        </w:rPr>
        <w:t xml:space="preserve"> сельсовет.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r w:rsidRPr="009A3519">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4"/>
          <w:szCs w:val="24"/>
        </w:rPr>
      </w:pPr>
      <w:r w:rsidRPr="009A3519">
        <w:rPr>
          <w:b/>
          <w:sz w:val="24"/>
          <w:szCs w:val="24"/>
        </w:rPr>
        <w:t>Сроки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5.8. Оснований для приостановления рассмотрения жалобы не имеется.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Результат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в удовлетворении жалобы отказывается.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Администрация (Уполномоченный орган) отказывает в удовлетворении жалобы в следующих случаях: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а) наличие вступившего в законную силу решения суда, арбитражного суда по жалобе о том же предмете и по тем же основаниям;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в) наличие решения по жалобе, принятого ранее в отношении того же Заявителя и по тому же предмету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текст письменного обращения не позволяет определить суть предложения, заявления или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Об оставлении жалобы без ответа сообщается заявителю в течение 3 рабочих дней со дня регистрации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9A3519">
        <w:rPr>
          <w:b/>
          <w:sz w:val="24"/>
          <w:szCs w:val="24"/>
        </w:rPr>
        <w:t>Порядок информирования заявителя о результатах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5.11. В ответе по результатам рассмотрения жалобы указываются: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фамилия, имя, отчество (последнее - при наличии) или наименование Заявителя;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основания для принятия решения по жалобе;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принятое по жалобе решение;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сведения о порядке обжалования принятого по жалобе решения.</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3327" w:rsidRPr="009A3519" w:rsidRDefault="00CF3327" w:rsidP="00CF3327">
      <w:pPr>
        <w:pStyle w:val="HTML"/>
        <w:ind w:firstLine="709"/>
        <w:jc w:val="both"/>
        <w:rPr>
          <w:rFonts w:ascii="Times New Roman" w:eastAsia="Calibri" w:hAnsi="Times New Roman" w:cs="Times New Roman"/>
          <w:sz w:val="24"/>
          <w:szCs w:val="24"/>
          <w:lang w:eastAsia="en-US"/>
        </w:rPr>
      </w:pPr>
      <w:r w:rsidRPr="009A3519">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9A3519">
        <w:rPr>
          <w:b/>
          <w:sz w:val="24"/>
          <w:szCs w:val="24"/>
        </w:rPr>
        <w:t>Порядок обжалования решения по жалобе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r w:rsidRPr="009A3519">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9A3519">
        <w:rPr>
          <w:b/>
          <w:sz w:val="24"/>
          <w:szCs w:val="24"/>
        </w:rPr>
        <w:t>Право Заявителя на получение информации и документов, необходимых для обоснования и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5.17. Заявитель имеет право на получение информации и документов для обоснования и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обеспечить объективное, всестороннее и своевременное рассмотрение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9A3519">
        <w:rPr>
          <w:b/>
          <w:sz w:val="24"/>
          <w:szCs w:val="24"/>
        </w:rPr>
        <w:t>Способы информирования Заявителей о порядке подачи и рассмотрения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5.18. Администрация (Уполномоченный орган), многофункциональный центр, привлекаемая организация обеспечивает: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оснащение мест приема жалоб;</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CF3327" w:rsidRPr="009A3519" w:rsidRDefault="00CF3327" w:rsidP="00CF3327">
      <w:pPr>
        <w:widowControl w:val="0"/>
        <w:tabs>
          <w:tab w:val="left" w:pos="567"/>
        </w:tabs>
        <w:jc w:val="center"/>
        <w:rPr>
          <w:sz w:val="24"/>
          <w:szCs w:val="24"/>
        </w:rPr>
      </w:pPr>
      <w:r w:rsidRPr="009A351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 Многофункциональный центр осуществляет: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иные процедуры и действия, предусмотренные Федеральным законом № 210-ФЗ.</w:t>
      </w:r>
    </w:p>
    <w:p w:rsidR="00CF3327" w:rsidRPr="009A3519" w:rsidRDefault="00CF3327" w:rsidP="00CF3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A3519">
        <w:rPr>
          <w:b/>
          <w:sz w:val="24"/>
          <w:szCs w:val="24"/>
        </w:rPr>
        <w:t>Информирование заявителей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6.2. Информирование заявителя многофункциональными центрами осуществляется следующими способами: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F3327" w:rsidRPr="009A3519" w:rsidRDefault="00CF3327" w:rsidP="00CF3327">
      <w:pPr>
        <w:tabs>
          <w:tab w:val="left" w:pos="7920"/>
        </w:tabs>
        <w:ind w:firstLine="709"/>
        <w:jc w:val="both"/>
        <w:rPr>
          <w:sz w:val="24"/>
          <w:szCs w:val="24"/>
        </w:rPr>
      </w:pPr>
      <w:r w:rsidRPr="009A3519">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F3327" w:rsidRPr="009A3519" w:rsidRDefault="00CF3327" w:rsidP="00CF3327">
      <w:pPr>
        <w:tabs>
          <w:tab w:val="left" w:pos="7920"/>
        </w:tabs>
        <w:ind w:firstLine="709"/>
        <w:jc w:val="both"/>
        <w:rPr>
          <w:sz w:val="24"/>
          <w:szCs w:val="24"/>
        </w:rPr>
      </w:pPr>
      <w:r w:rsidRPr="009A3519">
        <w:rPr>
          <w:sz w:val="24"/>
          <w:szCs w:val="24"/>
        </w:rPr>
        <w:t>изложить обращение в письменной форме (ответ направляется Заявителю в соответствии со способом, указанным в обращении);</w:t>
      </w:r>
    </w:p>
    <w:p w:rsidR="00CF3327" w:rsidRPr="009A3519" w:rsidRDefault="00CF3327" w:rsidP="00CF3327">
      <w:pPr>
        <w:tabs>
          <w:tab w:val="left" w:pos="7920"/>
        </w:tabs>
        <w:ind w:firstLine="709"/>
        <w:jc w:val="both"/>
        <w:rPr>
          <w:sz w:val="24"/>
          <w:szCs w:val="24"/>
        </w:rPr>
      </w:pPr>
      <w:r w:rsidRPr="009A3519">
        <w:rPr>
          <w:sz w:val="24"/>
          <w:szCs w:val="24"/>
        </w:rPr>
        <w:t>назначить другое время для консультаций.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351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A3519">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3327" w:rsidRPr="009A3519" w:rsidRDefault="00CF3327" w:rsidP="00CF3327">
      <w:pPr>
        <w:tabs>
          <w:tab w:val="left" w:pos="7920"/>
        </w:tabs>
        <w:ind w:firstLine="709"/>
        <w:jc w:val="both"/>
        <w:rPr>
          <w:sz w:val="24"/>
          <w:szCs w:val="24"/>
        </w:rPr>
      </w:pPr>
      <w:r w:rsidRPr="009A3519">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F3327" w:rsidRPr="009A3519" w:rsidRDefault="00CF3327" w:rsidP="00CF3327">
      <w:pPr>
        <w:tabs>
          <w:tab w:val="left" w:pos="7920"/>
        </w:tabs>
        <w:ind w:firstLine="709"/>
        <w:jc w:val="both"/>
        <w:rPr>
          <w:sz w:val="24"/>
          <w:szCs w:val="24"/>
        </w:rPr>
      </w:pPr>
      <w:r w:rsidRPr="009A3519">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F3327" w:rsidRPr="009A3519" w:rsidRDefault="00CF3327" w:rsidP="00CF3327">
      <w:pPr>
        <w:tabs>
          <w:tab w:val="left" w:pos="7920"/>
        </w:tabs>
        <w:ind w:firstLine="709"/>
        <w:jc w:val="both"/>
        <w:rPr>
          <w:sz w:val="24"/>
          <w:szCs w:val="24"/>
        </w:rPr>
      </w:pPr>
      <w:r w:rsidRPr="009A3519">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F3327" w:rsidRPr="009A3519" w:rsidRDefault="00CF3327" w:rsidP="00CF3327">
      <w:pPr>
        <w:tabs>
          <w:tab w:val="left" w:pos="7920"/>
        </w:tabs>
        <w:ind w:firstLine="709"/>
        <w:jc w:val="both"/>
        <w:rPr>
          <w:sz w:val="24"/>
          <w:szCs w:val="24"/>
        </w:rPr>
      </w:pPr>
      <w:r w:rsidRPr="009A3519">
        <w:rPr>
          <w:sz w:val="24"/>
          <w:szCs w:val="24"/>
        </w:rPr>
        <w:t>Специалист многофункционального центра осуществляет следующие действия:</w:t>
      </w:r>
    </w:p>
    <w:p w:rsidR="00CF3327" w:rsidRPr="009A3519" w:rsidRDefault="00CF3327" w:rsidP="00CF3327">
      <w:pPr>
        <w:tabs>
          <w:tab w:val="left" w:pos="7920"/>
        </w:tabs>
        <w:ind w:firstLine="709"/>
        <w:jc w:val="both"/>
        <w:rPr>
          <w:sz w:val="24"/>
          <w:szCs w:val="24"/>
        </w:rPr>
      </w:pPr>
      <w:r w:rsidRPr="009A351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3327" w:rsidRPr="009A3519" w:rsidRDefault="00CF3327" w:rsidP="00CF3327">
      <w:pPr>
        <w:tabs>
          <w:tab w:val="left" w:pos="7920"/>
        </w:tabs>
        <w:ind w:firstLine="709"/>
        <w:jc w:val="both"/>
        <w:rPr>
          <w:sz w:val="24"/>
          <w:szCs w:val="24"/>
        </w:rPr>
      </w:pPr>
      <w:r w:rsidRPr="009A3519">
        <w:rPr>
          <w:sz w:val="24"/>
          <w:szCs w:val="24"/>
        </w:rPr>
        <w:t>проверяет полномочия представителя заявителя (в случае обращения представителя заявителя);</w:t>
      </w:r>
    </w:p>
    <w:p w:rsidR="00CF3327" w:rsidRPr="009A3519" w:rsidRDefault="00CF3327" w:rsidP="00CF3327">
      <w:pPr>
        <w:tabs>
          <w:tab w:val="left" w:pos="7920"/>
        </w:tabs>
        <w:ind w:firstLine="709"/>
        <w:jc w:val="both"/>
        <w:rPr>
          <w:sz w:val="24"/>
          <w:szCs w:val="24"/>
        </w:rPr>
      </w:pPr>
      <w:r w:rsidRPr="009A3519">
        <w:rPr>
          <w:sz w:val="24"/>
          <w:szCs w:val="24"/>
        </w:rPr>
        <w:t>принимает от заявителей заявление на предоставление муниципальной услуги;</w:t>
      </w:r>
    </w:p>
    <w:p w:rsidR="00CF3327" w:rsidRPr="009A3519" w:rsidRDefault="00CF3327" w:rsidP="00CF3327">
      <w:pPr>
        <w:tabs>
          <w:tab w:val="left" w:pos="7920"/>
        </w:tabs>
        <w:ind w:firstLine="709"/>
        <w:jc w:val="both"/>
        <w:rPr>
          <w:sz w:val="24"/>
          <w:szCs w:val="24"/>
        </w:rPr>
      </w:pPr>
      <w:r w:rsidRPr="009A3519">
        <w:rPr>
          <w:sz w:val="24"/>
          <w:szCs w:val="24"/>
        </w:rPr>
        <w:t>принимает от заявителей документы, необходимые для получения муниципальной услуги;</w:t>
      </w:r>
    </w:p>
    <w:p w:rsidR="00CF3327" w:rsidRPr="009A3519" w:rsidRDefault="00CF3327" w:rsidP="00CF3327">
      <w:pPr>
        <w:tabs>
          <w:tab w:val="left" w:pos="7920"/>
        </w:tabs>
        <w:ind w:firstLine="709"/>
        <w:jc w:val="both"/>
        <w:rPr>
          <w:sz w:val="24"/>
          <w:szCs w:val="24"/>
        </w:rPr>
      </w:pPr>
      <w:r w:rsidRPr="009A351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F3327" w:rsidRPr="009A3519" w:rsidRDefault="00CF3327" w:rsidP="00CF3327">
      <w:pPr>
        <w:tabs>
          <w:tab w:val="left" w:pos="7920"/>
        </w:tabs>
        <w:ind w:firstLine="709"/>
        <w:jc w:val="both"/>
        <w:rPr>
          <w:sz w:val="24"/>
          <w:szCs w:val="24"/>
        </w:rPr>
      </w:pPr>
      <w:r w:rsidRPr="009A3519">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F3327" w:rsidRPr="009A3519" w:rsidRDefault="00CF3327" w:rsidP="00CF3327">
      <w:pPr>
        <w:tabs>
          <w:tab w:val="left" w:pos="7920"/>
        </w:tabs>
        <w:ind w:firstLine="709"/>
        <w:jc w:val="both"/>
        <w:rPr>
          <w:sz w:val="24"/>
          <w:szCs w:val="24"/>
        </w:rPr>
      </w:pPr>
      <w:r w:rsidRPr="009A3519">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F3327" w:rsidRPr="009A3519" w:rsidRDefault="00CF3327" w:rsidP="00CF3327">
      <w:pPr>
        <w:tabs>
          <w:tab w:val="left" w:pos="7920"/>
        </w:tabs>
        <w:ind w:firstLine="709"/>
        <w:jc w:val="both"/>
        <w:rPr>
          <w:sz w:val="24"/>
          <w:szCs w:val="24"/>
        </w:rPr>
      </w:pPr>
      <w:r w:rsidRPr="009A3519">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F3327" w:rsidRPr="009A3519" w:rsidRDefault="00CF3327" w:rsidP="00CF3327">
      <w:pPr>
        <w:tabs>
          <w:tab w:val="left" w:pos="7920"/>
        </w:tabs>
        <w:ind w:firstLine="709"/>
        <w:jc w:val="both"/>
        <w:rPr>
          <w:sz w:val="24"/>
          <w:szCs w:val="24"/>
        </w:rPr>
      </w:pPr>
      <w:r w:rsidRPr="009A3519">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F3327" w:rsidRPr="009A3519" w:rsidRDefault="00CF3327" w:rsidP="00CF3327">
      <w:pPr>
        <w:tabs>
          <w:tab w:val="left" w:pos="7920"/>
        </w:tabs>
        <w:ind w:firstLine="709"/>
        <w:jc w:val="both"/>
        <w:rPr>
          <w:sz w:val="24"/>
          <w:szCs w:val="24"/>
        </w:rPr>
      </w:pPr>
      <w:r w:rsidRPr="009A3519">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F3327" w:rsidRPr="009A3519" w:rsidRDefault="00CF3327" w:rsidP="00CF3327">
      <w:pPr>
        <w:tabs>
          <w:tab w:val="left" w:pos="7920"/>
        </w:tabs>
        <w:ind w:firstLine="709"/>
        <w:jc w:val="both"/>
        <w:rPr>
          <w:sz w:val="24"/>
          <w:szCs w:val="24"/>
        </w:rPr>
      </w:pPr>
      <w:r w:rsidRPr="009A3519">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F3327" w:rsidRPr="009A3519" w:rsidRDefault="00CF3327" w:rsidP="00CF3327">
      <w:pPr>
        <w:tabs>
          <w:tab w:val="left" w:pos="7920"/>
        </w:tabs>
        <w:ind w:firstLine="709"/>
        <w:jc w:val="both"/>
        <w:rPr>
          <w:sz w:val="24"/>
          <w:szCs w:val="24"/>
        </w:rPr>
      </w:pPr>
      <w:r w:rsidRPr="009A3519">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9A3519">
        <w:rPr>
          <w:bCs/>
          <w:sz w:val="24"/>
          <w:szCs w:val="24"/>
        </w:rPr>
        <w:t>согласно приложению № 2</w:t>
      </w:r>
      <w:r w:rsidRPr="009A3519">
        <w:rPr>
          <w:sz w:val="24"/>
          <w:szCs w:val="24"/>
        </w:rPr>
        <w:t>. Получение заявителем указанного документа подтверждает факт принятия документов от заявителя.</w:t>
      </w:r>
    </w:p>
    <w:p w:rsidR="00CF3327" w:rsidRPr="009A3519" w:rsidRDefault="00CF3327" w:rsidP="00CF3327">
      <w:pPr>
        <w:tabs>
          <w:tab w:val="left" w:pos="7920"/>
        </w:tabs>
        <w:ind w:firstLine="709"/>
        <w:jc w:val="both"/>
        <w:rPr>
          <w:sz w:val="24"/>
          <w:szCs w:val="24"/>
        </w:rPr>
      </w:pPr>
      <w:r w:rsidRPr="009A3519">
        <w:rPr>
          <w:sz w:val="24"/>
          <w:szCs w:val="24"/>
        </w:rPr>
        <w:t>6.4. Специалист многофункционального центра не вправе требовать от заявителя:</w:t>
      </w:r>
    </w:p>
    <w:p w:rsidR="00CF3327" w:rsidRPr="009A3519" w:rsidRDefault="00CF3327" w:rsidP="00CF3327">
      <w:pPr>
        <w:tabs>
          <w:tab w:val="left" w:pos="7920"/>
        </w:tabs>
        <w:ind w:firstLine="709"/>
        <w:jc w:val="both"/>
        <w:rPr>
          <w:sz w:val="24"/>
          <w:szCs w:val="24"/>
        </w:rPr>
      </w:pPr>
      <w:r w:rsidRPr="009A351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327" w:rsidRPr="009A3519" w:rsidRDefault="00CF3327" w:rsidP="00CF3327">
      <w:pPr>
        <w:tabs>
          <w:tab w:val="left" w:pos="7920"/>
        </w:tabs>
        <w:ind w:firstLine="709"/>
        <w:jc w:val="both"/>
        <w:rPr>
          <w:sz w:val="24"/>
          <w:szCs w:val="24"/>
        </w:rPr>
      </w:pPr>
      <w:r w:rsidRPr="009A351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F3327" w:rsidRPr="009A3519" w:rsidRDefault="00CF3327" w:rsidP="00CF3327">
      <w:pPr>
        <w:tabs>
          <w:tab w:val="left" w:pos="7920"/>
        </w:tabs>
        <w:ind w:firstLine="709"/>
        <w:jc w:val="both"/>
        <w:rPr>
          <w:sz w:val="24"/>
          <w:szCs w:val="24"/>
        </w:rPr>
      </w:pPr>
      <w:r w:rsidRPr="009A3519">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F3327" w:rsidRPr="009A3519" w:rsidRDefault="00CF3327" w:rsidP="00CF3327">
      <w:pPr>
        <w:tabs>
          <w:tab w:val="left" w:pos="1134"/>
        </w:tabs>
        <w:autoSpaceDE w:val="0"/>
        <w:autoSpaceDN w:val="0"/>
        <w:adjustRightInd w:val="0"/>
        <w:ind w:firstLine="709"/>
        <w:jc w:val="both"/>
        <w:rPr>
          <w:sz w:val="24"/>
          <w:szCs w:val="24"/>
        </w:rPr>
      </w:pPr>
      <w:r w:rsidRPr="009A3519">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9A3519">
        <w:rPr>
          <w:bCs/>
          <w:sz w:val="24"/>
          <w:szCs w:val="24"/>
        </w:rPr>
        <w:t xml:space="preserve">Порядок и сроки передачи </w:t>
      </w:r>
      <w:r w:rsidRPr="009A3519">
        <w:rPr>
          <w:sz w:val="24"/>
          <w:szCs w:val="24"/>
        </w:rPr>
        <w:t xml:space="preserve">многофункциональным центром </w:t>
      </w:r>
      <w:r w:rsidRPr="009A3519">
        <w:rPr>
          <w:bCs/>
          <w:sz w:val="24"/>
          <w:szCs w:val="24"/>
        </w:rPr>
        <w:t xml:space="preserve">принятых им заявлений и прилагаемых документов в форме документов на бумажном носителе в </w:t>
      </w:r>
      <w:r w:rsidRPr="009A3519">
        <w:rPr>
          <w:sz w:val="24"/>
          <w:szCs w:val="24"/>
        </w:rPr>
        <w:t>Администрацию (Уполномоченный орган)</w:t>
      </w:r>
      <w:r w:rsidRPr="009A3519">
        <w:rPr>
          <w:bCs/>
          <w:sz w:val="24"/>
          <w:szCs w:val="24"/>
        </w:rPr>
        <w:t xml:space="preserve"> определяются соглашением о взаимодействии, заключенным между </w:t>
      </w:r>
      <w:r w:rsidRPr="009A3519">
        <w:rPr>
          <w:sz w:val="24"/>
          <w:szCs w:val="24"/>
        </w:rPr>
        <w:t xml:space="preserve">многофункциональным центром </w:t>
      </w:r>
      <w:r w:rsidRPr="009A3519">
        <w:rPr>
          <w:bCs/>
          <w:sz w:val="24"/>
          <w:szCs w:val="24"/>
        </w:rPr>
        <w:t xml:space="preserve">и Администрацией в порядке, установленном </w:t>
      </w:r>
      <w:r w:rsidRPr="009A3519">
        <w:rPr>
          <w:sz w:val="24"/>
          <w:szCs w:val="24"/>
        </w:rPr>
        <w:t>Постановление № 797</w:t>
      </w:r>
      <w:r w:rsidRPr="009A3519">
        <w:rPr>
          <w:bCs/>
          <w:sz w:val="24"/>
          <w:szCs w:val="24"/>
        </w:rPr>
        <w:t>.</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Формирование и направление многофункциональным центром предоставления межведомственного запроса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9A3519">
        <w:rPr>
          <w:b/>
          <w:sz w:val="24"/>
          <w:szCs w:val="24"/>
        </w:rPr>
        <w:t>Выдача заявителю результата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sidRPr="009A3519">
          <w:rPr>
            <w:rStyle w:val="aa"/>
            <w:sz w:val="24"/>
            <w:szCs w:val="24"/>
          </w:rPr>
          <w:t>Постановлением</w:t>
        </w:r>
      </w:hyperlink>
      <w:r w:rsidRPr="009A3519">
        <w:rPr>
          <w:sz w:val="24"/>
          <w:szCs w:val="24"/>
        </w:rPr>
        <w:t xml:space="preserve"> № 797.</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3327" w:rsidRPr="009A3519" w:rsidRDefault="00CF3327" w:rsidP="00CF3327">
      <w:pPr>
        <w:tabs>
          <w:tab w:val="left" w:pos="7920"/>
        </w:tabs>
        <w:ind w:firstLine="709"/>
        <w:jc w:val="both"/>
        <w:rPr>
          <w:sz w:val="24"/>
          <w:szCs w:val="24"/>
        </w:rPr>
      </w:pPr>
      <w:r w:rsidRPr="009A3519">
        <w:rPr>
          <w:sz w:val="24"/>
          <w:szCs w:val="24"/>
        </w:rPr>
        <w:t>Специалист многофункционального центра осуществляет следующие действия:</w:t>
      </w:r>
    </w:p>
    <w:p w:rsidR="00CF3327" w:rsidRPr="009A3519" w:rsidRDefault="00CF3327" w:rsidP="00CF3327">
      <w:pPr>
        <w:tabs>
          <w:tab w:val="left" w:pos="7920"/>
        </w:tabs>
        <w:ind w:firstLine="709"/>
        <w:jc w:val="both"/>
        <w:rPr>
          <w:sz w:val="24"/>
          <w:szCs w:val="24"/>
        </w:rPr>
      </w:pPr>
      <w:r w:rsidRPr="009A351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3327" w:rsidRPr="009A3519" w:rsidRDefault="00CF3327" w:rsidP="00CF3327">
      <w:pPr>
        <w:tabs>
          <w:tab w:val="left" w:pos="7920"/>
        </w:tabs>
        <w:ind w:firstLine="709"/>
        <w:jc w:val="both"/>
        <w:rPr>
          <w:sz w:val="24"/>
          <w:szCs w:val="24"/>
        </w:rPr>
      </w:pPr>
      <w:r w:rsidRPr="009A3519">
        <w:rPr>
          <w:sz w:val="24"/>
          <w:szCs w:val="24"/>
        </w:rPr>
        <w:t>проверяет полномочия представителя заявителя (в случае обращения представителя заявителя);</w:t>
      </w:r>
    </w:p>
    <w:p w:rsidR="00CF3327" w:rsidRPr="009A3519" w:rsidRDefault="00CF3327" w:rsidP="00CF3327">
      <w:pPr>
        <w:tabs>
          <w:tab w:val="left" w:pos="7920"/>
        </w:tabs>
        <w:ind w:firstLine="709"/>
        <w:jc w:val="both"/>
        <w:rPr>
          <w:sz w:val="24"/>
          <w:szCs w:val="24"/>
        </w:rPr>
      </w:pPr>
      <w:r w:rsidRPr="009A3519">
        <w:rPr>
          <w:sz w:val="24"/>
          <w:szCs w:val="24"/>
        </w:rPr>
        <w:t>определяет статус исполнения запроса заявителя в АИС ЕЦУ;</w:t>
      </w:r>
    </w:p>
    <w:p w:rsidR="00CF3327" w:rsidRPr="009A3519" w:rsidRDefault="00CF3327" w:rsidP="00CF3327">
      <w:pPr>
        <w:tabs>
          <w:tab w:val="left" w:pos="7920"/>
        </w:tabs>
        <w:ind w:firstLine="709"/>
        <w:jc w:val="both"/>
        <w:rPr>
          <w:sz w:val="24"/>
          <w:szCs w:val="24"/>
        </w:rPr>
      </w:pPr>
      <w:r w:rsidRPr="009A3519">
        <w:rPr>
          <w:sz w:val="24"/>
          <w:szCs w:val="24"/>
        </w:rPr>
        <w:t>выдает документы заявителю, при необходимости запрашивает у заявителя подписи за каждый выданный документ;</w:t>
      </w:r>
    </w:p>
    <w:p w:rsidR="00CF3327" w:rsidRPr="009A3519" w:rsidRDefault="00CF3327" w:rsidP="00CF3327">
      <w:pPr>
        <w:tabs>
          <w:tab w:val="left" w:pos="7920"/>
        </w:tabs>
        <w:ind w:firstLine="709"/>
        <w:jc w:val="both"/>
        <w:rPr>
          <w:sz w:val="24"/>
          <w:szCs w:val="24"/>
        </w:rPr>
      </w:pPr>
      <w:r w:rsidRPr="009A351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F3327" w:rsidRPr="009A3519" w:rsidRDefault="00CF3327" w:rsidP="00CF3327">
      <w:pPr>
        <w:tabs>
          <w:tab w:val="left" w:pos="7920"/>
        </w:tabs>
        <w:ind w:firstLine="709"/>
        <w:jc w:val="both"/>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A3519">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6.9. Заявитель имеет право на обжалование решения и (или) действий (бездействия) многофункционального центра</w:t>
      </w:r>
      <w:r w:rsidRPr="009A3519">
        <w:rPr>
          <w:bCs/>
          <w:sz w:val="24"/>
          <w:szCs w:val="24"/>
        </w:rPr>
        <w:t xml:space="preserve">, работников </w:t>
      </w:r>
      <w:r w:rsidRPr="009A3519">
        <w:rPr>
          <w:sz w:val="24"/>
          <w:szCs w:val="24"/>
        </w:rPr>
        <w:t>многофункционального центра</w:t>
      </w:r>
      <w:r w:rsidRPr="009A3519">
        <w:rPr>
          <w:bCs/>
          <w:sz w:val="24"/>
          <w:szCs w:val="24"/>
        </w:rPr>
        <w:t xml:space="preserve"> </w:t>
      </w:r>
      <w:r w:rsidRPr="009A3519">
        <w:rPr>
          <w:sz w:val="24"/>
          <w:szCs w:val="24"/>
        </w:rPr>
        <w:t>в досудебном (внесудебном) порядке (далее – жалоба).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6.10. Предметом досудебного (внесудебного) обжалования являются: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нарушение срока регистрации запроса заявителя о предоставлении муниципальной услуги, запроса, указанного в </w:t>
      </w:r>
      <w:hyperlink r:id="rId10" w:history="1">
        <w:r w:rsidRPr="009A3519">
          <w:rPr>
            <w:rStyle w:val="aa"/>
            <w:sz w:val="24"/>
            <w:szCs w:val="24"/>
          </w:rPr>
          <w:t>статье 15.1</w:t>
        </w:r>
      </w:hyperlink>
      <w:r w:rsidRPr="009A3519">
        <w:rPr>
          <w:sz w:val="24"/>
          <w:szCs w:val="24"/>
        </w:rPr>
        <w:t xml:space="preserve"> Федерального закона № 210-ФЗ;</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нарушение срока или порядка выдачи документов по результатам предоставления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Жалобы на решения и действия (бездействие) многофункционального центра подаются учредителю многофункционального центра.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Требования к содержанию жалобы указаны в пункте 5.4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Время приема жалоб должно совпадать со временем работы многофункционального центра.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Срок рассмотрения жалобы исчисляется со дня регистрации жалобы в многофункциональный центр.</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9A3519">
        <w:rPr>
          <w:sz w:val="24"/>
          <w:szCs w:val="24"/>
        </w:rPr>
        <w:t>в удовлетворении жалобы отказывается</w:t>
      </w:r>
      <w:r w:rsidRPr="009A3519">
        <w:rPr>
          <w:rFonts w:eastAsia="Calibri"/>
          <w:sz w:val="24"/>
          <w:szCs w:val="24"/>
        </w:rPr>
        <w:t>.</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а) наличие вступившего в законную силу решения суда, арбитражного суда по жалобе о том же предмете и по тем же основаниям;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в) наличие решения по жалобе, принятого ранее в отношении того же Заявителя и по тому же предмету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9A351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текст письменного обращения не позволяет определить суть предложения, заявления или жалобы.</w:t>
      </w:r>
    </w:p>
    <w:p w:rsidR="00CF3327" w:rsidRPr="009A3519" w:rsidRDefault="00CF3327" w:rsidP="00CF33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100" w:afterAutospacing="1"/>
        <w:ind w:firstLine="540"/>
        <w:jc w:val="both"/>
        <w:rPr>
          <w:lang w:eastAsia="en-US"/>
        </w:rPr>
      </w:pPr>
      <w:r w:rsidRPr="009A3519">
        <w:rPr>
          <w:lang w:eastAsia="en-US"/>
        </w:rPr>
        <w:t>Об оставлении жалобы без ответа сообщается заявителю в течение </w:t>
      </w:r>
      <w:r w:rsidRPr="009A3519">
        <w:rPr>
          <w:lang w:eastAsia="en-US"/>
        </w:rPr>
        <w:br/>
        <w:t>3 рабочих дней со дня регистрации жалобы.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6.16. Ответ о рассмотрении жалобы направляется заявителю в порядке, указанном в пунктах 5.10 – 5.15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9A3519">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1" w:history="1">
        <w:r w:rsidRPr="009A3519">
          <w:rPr>
            <w:rStyle w:val="aa"/>
            <w:bCs/>
            <w:sz w:val="24"/>
            <w:szCs w:val="24"/>
          </w:rPr>
          <w:t>частью 1.1 статьи 16</w:t>
        </w:r>
      </w:hyperlink>
      <w:r w:rsidRPr="009A3519">
        <w:rPr>
          <w:bCs/>
          <w:sz w:val="24"/>
          <w:szCs w:val="24"/>
        </w:rPr>
        <w:t xml:space="preserve"> Федерального закона № 210-ФЗ</w:t>
      </w:r>
      <w:r w:rsidRPr="009A3519">
        <w:rPr>
          <w:sz w:val="24"/>
          <w:szCs w:val="24"/>
        </w:rPr>
        <w:t>.</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9A3519" w:rsidRP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lang w:val="en-US"/>
        </w:rPr>
      </w:pPr>
    </w:p>
    <w:tbl>
      <w:tblPr>
        <w:tblW w:w="0" w:type="auto"/>
        <w:tblLook w:val="04A0"/>
      </w:tblPr>
      <w:tblGrid>
        <w:gridCol w:w="4852"/>
        <w:gridCol w:w="4503"/>
      </w:tblGrid>
      <w:tr w:rsidR="00CF3327" w:rsidRPr="009A3519" w:rsidTr="0046558A">
        <w:tc>
          <w:tcPr>
            <w:tcW w:w="4852" w:type="dxa"/>
          </w:tcPr>
          <w:p w:rsidR="00CF3327" w:rsidRPr="009A3519" w:rsidRDefault="00CF3327" w:rsidP="00CF3327">
            <w:pPr>
              <w:autoSpaceDE w:val="0"/>
              <w:autoSpaceDN w:val="0"/>
              <w:adjustRightInd w:val="0"/>
              <w:jc w:val="right"/>
              <w:rPr>
                <w:sz w:val="18"/>
                <w:szCs w:val="18"/>
              </w:rPr>
            </w:pPr>
          </w:p>
        </w:tc>
        <w:tc>
          <w:tcPr>
            <w:tcW w:w="4503" w:type="dxa"/>
            <w:hideMark/>
          </w:tcPr>
          <w:p w:rsidR="00CF3327" w:rsidRPr="009A3519" w:rsidRDefault="00CF3327" w:rsidP="00CF3327">
            <w:pPr>
              <w:autoSpaceDE w:val="0"/>
              <w:autoSpaceDN w:val="0"/>
              <w:adjustRightInd w:val="0"/>
              <w:jc w:val="right"/>
              <w:rPr>
                <w:sz w:val="18"/>
                <w:szCs w:val="18"/>
              </w:rPr>
            </w:pPr>
            <w:r w:rsidRPr="009A3519">
              <w:rPr>
                <w:sz w:val="18"/>
                <w:szCs w:val="18"/>
              </w:rPr>
              <w:t xml:space="preserve">                                Приложение № 1</w:t>
            </w:r>
          </w:p>
          <w:p w:rsidR="00CF3327" w:rsidRPr="009A3519" w:rsidRDefault="00CF3327" w:rsidP="00CF3327">
            <w:pPr>
              <w:autoSpaceDE w:val="0"/>
              <w:autoSpaceDN w:val="0"/>
              <w:adjustRightInd w:val="0"/>
              <w:jc w:val="right"/>
              <w:rPr>
                <w:sz w:val="18"/>
                <w:szCs w:val="18"/>
              </w:rPr>
            </w:pPr>
            <w:r w:rsidRPr="009A3519">
              <w:rPr>
                <w:sz w:val="18"/>
                <w:szCs w:val="1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28" w:type="dxa"/>
        <w:tblLayout w:type="fixed"/>
        <w:tblCellMar>
          <w:left w:w="28" w:type="dxa"/>
          <w:right w:w="28" w:type="dxa"/>
        </w:tblCellMar>
        <w:tblLook w:val="04A0"/>
      </w:tblPr>
      <w:tblGrid>
        <w:gridCol w:w="5166"/>
        <w:gridCol w:w="266"/>
        <w:gridCol w:w="4803"/>
      </w:tblGrid>
      <w:tr w:rsidR="00CF3327" w:rsidRPr="009A3519" w:rsidTr="0046558A">
        <w:tc>
          <w:tcPr>
            <w:tcW w:w="5166"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Сведения о заявителе:</w:t>
            </w:r>
          </w:p>
        </w:tc>
        <w:tc>
          <w:tcPr>
            <w:tcW w:w="266" w:type="dxa"/>
            <w:vAlign w:val="bottom"/>
          </w:tcPr>
          <w:p w:rsidR="00CF3327" w:rsidRPr="009A3519" w:rsidRDefault="00CF3327" w:rsidP="0046558A">
            <w:pPr>
              <w:autoSpaceDE w:val="0"/>
              <w:autoSpaceDN w:val="0"/>
              <w:spacing w:before="20" w:line="276" w:lineRule="auto"/>
              <w:jc w:val="center"/>
              <w:rPr>
                <w:sz w:val="18"/>
                <w:szCs w:val="18"/>
              </w:rPr>
            </w:pPr>
          </w:p>
        </w:tc>
        <w:tc>
          <w:tcPr>
            <w:tcW w:w="4803"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Кому адресован документ:</w:t>
            </w:r>
          </w:p>
        </w:tc>
      </w:tr>
      <w:tr w:rsidR="00CF3327" w:rsidRPr="009A3519" w:rsidTr="0046558A">
        <w:tc>
          <w:tcPr>
            <w:tcW w:w="5166" w:type="dxa"/>
            <w:tcBorders>
              <w:top w:val="nil"/>
              <w:left w:val="nil"/>
              <w:bottom w:val="single" w:sz="4" w:space="0" w:color="auto"/>
              <w:right w:val="nil"/>
            </w:tcBorders>
            <w:vAlign w:val="bottom"/>
          </w:tcPr>
          <w:p w:rsidR="00CF3327" w:rsidRPr="009A3519" w:rsidRDefault="00CF3327" w:rsidP="0046558A">
            <w:pPr>
              <w:autoSpaceDE w:val="0"/>
              <w:autoSpaceDN w:val="0"/>
              <w:spacing w:before="60" w:line="276" w:lineRule="auto"/>
              <w:jc w:val="center"/>
              <w:rPr>
                <w:sz w:val="18"/>
                <w:szCs w:val="18"/>
              </w:rPr>
            </w:pPr>
          </w:p>
        </w:tc>
        <w:tc>
          <w:tcPr>
            <w:tcW w:w="266" w:type="dxa"/>
            <w:vAlign w:val="bottom"/>
          </w:tcPr>
          <w:p w:rsidR="00CF3327" w:rsidRPr="009A3519" w:rsidRDefault="00CF3327" w:rsidP="0046558A">
            <w:pPr>
              <w:autoSpaceDE w:val="0"/>
              <w:autoSpaceDN w:val="0"/>
              <w:spacing w:before="60" w:line="276" w:lineRule="auto"/>
              <w:jc w:val="center"/>
              <w:rPr>
                <w:sz w:val="18"/>
                <w:szCs w:val="18"/>
              </w:rPr>
            </w:pPr>
          </w:p>
        </w:tc>
        <w:tc>
          <w:tcPr>
            <w:tcW w:w="4803" w:type="dxa"/>
            <w:tcBorders>
              <w:top w:val="nil"/>
              <w:left w:val="nil"/>
              <w:bottom w:val="single" w:sz="4" w:space="0" w:color="auto"/>
              <w:right w:val="nil"/>
            </w:tcBorders>
            <w:vAlign w:val="bottom"/>
            <w:hideMark/>
          </w:tcPr>
          <w:p w:rsidR="00CF3327" w:rsidRPr="009A3519" w:rsidRDefault="00CF3327" w:rsidP="0046558A">
            <w:pPr>
              <w:rPr>
                <w:sz w:val="18"/>
                <w:szCs w:val="18"/>
              </w:rPr>
            </w:pPr>
          </w:p>
        </w:tc>
      </w:tr>
      <w:tr w:rsidR="00CF3327" w:rsidRPr="009A3519" w:rsidTr="0046558A">
        <w:tc>
          <w:tcPr>
            <w:tcW w:w="5166"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F3327" w:rsidRPr="009A3519" w:rsidRDefault="00CF3327" w:rsidP="0046558A">
            <w:pPr>
              <w:autoSpaceDE w:val="0"/>
              <w:autoSpaceDN w:val="0"/>
              <w:spacing w:line="276" w:lineRule="auto"/>
              <w:jc w:val="center"/>
              <w:rPr>
                <w:sz w:val="18"/>
                <w:szCs w:val="18"/>
              </w:rPr>
            </w:pPr>
          </w:p>
        </w:tc>
        <w:tc>
          <w:tcPr>
            <w:tcW w:w="4803"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(наименование органа местного самоуправления, подведомственной органу местного самоуправления организации)</w:t>
            </w:r>
          </w:p>
        </w:tc>
      </w:tr>
      <w:tr w:rsidR="00CF3327" w:rsidRPr="009A3519" w:rsidTr="0046558A">
        <w:trPr>
          <w:cantSplit/>
        </w:trPr>
        <w:tc>
          <w:tcPr>
            <w:tcW w:w="5166"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в лице: (для юридических лиц)</w:t>
            </w:r>
          </w:p>
        </w:tc>
        <w:tc>
          <w:tcPr>
            <w:tcW w:w="266" w:type="dxa"/>
            <w:vAlign w:val="bottom"/>
          </w:tcPr>
          <w:p w:rsidR="00CF3327" w:rsidRPr="009A3519" w:rsidRDefault="00CF3327" w:rsidP="0046558A">
            <w:pPr>
              <w:autoSpaceDE w:val="0"/>
              <w:autoSpaceDN w:val="0"/>
              <w:spacing w:before="60" w:line="276" w:lineRule="auto"/>
              <w:jc w:val="center"/>
              <w:rPr>
                <w:sz w:val="18"/>
                <w:szCs w:val="18"/>
              </w:rPr>
            </w:pPr>
          </w:p>
        </w:tc>
        <w:tc>
          <w:tcPr>
            <w:tcW w:w="4803" w:type="dxa"/>
            <w:vMerge w:val="restart"/>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r>
      <w:tr w:rsidR="00CF3327" w:rsidRPr="009A3519" w:rsidTr="0046558A">
        <w:trPr>
          <w:cantSplit/>
        </w:trPr>
        <w:tc>
          <w:tcPr>
            <w:tcW w:w="5166"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c>
          <w:tcPr>
            <w:tcW w:w="266" w:type="dxa"/>
            <w:vAlign w:val="bottom"/>
          </w:tcPr>
          <w:p w:rsidR="00CF3327" w:rsidRPr="009A3519" w:rsidRDefault="00CF3327" w:rsidP="0046558A">
            <w:pPr>
              <w:autoSpaceDE w:val="0"/>
              <w:autoSpaceDN w:val="0"/>
              <w:spacing w:before="60" w:line="276" w:lineRule="auto"/>
              <w:jc w:val="center"/>
              <w:rPr>
                <w:sz w:val="18"/>
                <w:szCs w:val="18"/>
              </w:rPr>
            </w:pPr>
          </w:p>
        </w:tc>
        <w:tc>
          <w:tcPr>
            <w:tcW w:w="4803" w:type="dxa"/>
            <w:vMerge/>
            <w:tcBorders>
              <w:top w:val="nil"/>
              <w:left w:val="nil"/>
              <w:bottom w:val="single" w:sz="4" w:space="0" w:color="auto"/>
              <w:right w:val="nil"/>
            </w:tcBorders>
            <w:vAlign w:val="center"/>
            <w:hideMark/>
          </w:tcPr>
          <w:p w:rsidR="00CF3327" w:rsidRPr="009A3519" w:rsidRDefault="00CF3327" w:rsidP="0046558A">
            <w:pPr>
              <w:rPr>
                <w:sz w:val="18"/>
                <w:szCs w:val="18"/>
              </w:rPr>
            </w:pPr>
          </w:p>
        </w:tc>
      </w:tr>
      <w:tr w:rsidR="00CF3327" w:rsidRPr="009A3519" w:rsidTr="0046558A">
        <w:tc>
          <w:tcPr>
            <w:tcW w:w="5166"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(ФИО (последнее при наличии) руководителя или иного уполномоченного лица)</w:t>
            </w:r>
          </w:p>
        </w:tc>
        <w:tc>
          <w:tcPr>
            <w:tcW w:w="266" w:type="dxa"/>
          </w:tcPr>
          <w:p w:rsidR="00CF3327" w:rsidRPr="009A3519" w:rsidRDefault="00CF3327" w:rsidP="0046558A">
            <w:pPr>
              <w:autoSpaceDE w:val="0"/>
              <w:autoSpaceDN w:val="0"/>
              <w:spacing w:line="276" w:lineRule="auto"/>
              <w:jc w:val="center"/>
              <w:rPr>
                <w:sz w:val="18"/>
                <w:szCs w:val="18"/>
              </w:rPr>
            </w:pPr>
          </w:p>
        </w:tc>
        <w:tc>
          <w:tcPr>
            <w:tcW w:w="4803"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(должность)</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CF3327" w:rsidRPr="009A3519" w:rsidTr="0046558A">
        <w:tc>
          <w:tcPr>
            <w:tcW w:w="3402" w:type="dxa"/>
            <w:gridSpan w:val="2"/>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c>
          <w:tcPr>
            <w:tcW w:w="1764" w:type="dxa"/>
            <w:gridSpan w:val="3"/>
            <w:vAlign w:val="bottom"/>
            <w:hideMark/>
          </w:tcPr>
          <w:p w:rsidR="00CF3327" w:rsidRPr="009A3519" w:rsidRDefault="00CF3327" w:rsidP="0046558A">
            <w:pPr>
              <w:autoSpaceDE w:val="0"/>
              <w:autoSpaceDN w:val="0"/>
              <w:spacing w:before="20" w:line="276" w:lineRule="auto"/>
              <w:jc w:val="right"/>
              <w:rPr>
                <w:sz w:val="18"/>
                <w:szCs w:val="18"/>
              </w:rPr>
            </w:pPr>
            <w:r w:rsidRPr="009A3519">
              <w:rPr>
                <w:sz w:val="18"/>
                <w:szCs w:val="18"/>
              </w:rPr>
              <w:t>(вид документа)</w:t>
            </w:r>
          </w:p>
        </w:tc>
        <w:tc>
          <w:tcPr>
            <w:tcW w:w="266" w:type="dxa"/>
            <w:vAlign w:val="bottom"/>
          </w:tcPr>
          <w:p w:rsidR="00CF3327" w:rsidRPr="009A3519" w:rsidRDefault="00CF3327" w:rsidP="0046558A">
            <w:pPr>
              <w:autoSpaceDE w:val="0"/>
              <w:autoSpaceDN w:val="0"/>
              <w:spacing w:before="20" w:line="276" w:lineRule="auto"/>
              <w:jc w:val="center"/>
              <w:rPr>
                <w:sz w:val="18"/>
                <w:szCs w:val="18"/>
              </w:rPr>
            </w:pPr>
          </w:p>
        </w:tc>
        <w:tc>
          <w:tcPr>
            <w:tcW w:w="4803"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r>
      <w:tr w:rsidR="00CF3327" w:rsidRPr="009A3519" w:rsidTr="0046558A">
        <w:trPr>
          <w:cantSplit/>
          <w:trHeight w:val="282"/>
        </w:trPr>
        <w:tc>
          <w:tcPr>
            <w:tcW w:w="3600" w:type="dxa"/>
            <w:gridSpan w:val="3"/>
            <w:tcBorders>
              <w:top w:val="single" w:sz="4" w:space="0" w:color="auto"/>
              <w:left w:val="nil"/>
              <w:bottom w:val="single" w:sz="4" w:space="0" w:color="auto"/>
              <w:right w:val="nil"/>
            </w:tcBorders>
          </w:tcPr>
          <w:p w:rsidR="00CF3327" w:rsidRPr="009A3519" w:rsidRDefault="00CF3327" w:rsidP="0046558A">
            <w:pPr>
              <w:autoSpaceDE w:val="0"/>
              <w:autoSpaceDN w:val="0"/>
              <w:spacing w:line="276" w:lineRule="auto"/>
              <w:jc w:val="center"/>
              <w:rPr>
                <w:sz w:val="18"/>
                <w:szCs w:val="18"/>
              </w:rPr>
            </w:pPr>
          </w:p>
        </w:tc>
        <w:tc>
          <w:tcPr>
            <w:tcW w:w="1566" w:type="dxa"/>
            <w:gridSpan w:val="2"/>
            <w:hideMark/>
          </w:tcPr>
          <w:p w:rsidR="00CF3327" w:rsidRPr="009A3519" w:rsidRDefault="00CF3327" w:rsidP="0046558A">
            <w:pPr>
              <w:autoSpaceDE w:val="0"/>
              <w:autoSpaceDN w:val="0"/>
              <w:spacing w:before="20" w:line="276" w:lineRule="auto"/>
              <w:jc w:val="right"/>
              <w:rPr>
                <w:sz w:val="18"/>
                <w:szCs w:val="18"/>
              </w:rPr>
            </w:pPr>
            <w:r w:rsidRPr="009A3519">
              <w:rPr>
                <w:sz w:val="18"/>
                <w:szCs w:val="18"/>
              </w:rPr>
              <w:t>(серия, номер)</w:t>
            </w:r>
          </w:p>
        </w:tc>
        <w:tc>
          <w:tcPr>
            <w:tcW w:w="266" w:type="dxa"/>
            <w:vAlign w:val="bottom"/>
          </w:tcPr>
          <w:p w:rsidR="00CF3327" w:rsidRPr="009A3519" w:rsidRDefault="00CF3327" w:rsidP="0046558A">
            <w:pPr>
              <w:autoSpaceDE w:val="0"/>
              <w:autoSpaceDN w:val="0"/>
              <w:spacing w:line="276" w:lineRule="auto"/>
              <w:jc w:val="center"/>
              <w:rPr>
                <w:sz w:val="18"/>
                <w:szCs w:val="18"/>
              </w:rPr>
            </w:pPr>
          </w:p>
        </w:tc>
        <w:tc>
          <w:tcPr>
            <w:tcW w:w="4803"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(ФИО должностного лица (работника)</w:t>
            </w:r>
          </w:p>
        </w:tc>
      </w:tr>
      <w:tr w:rsidR="00CF3327" w:rsidRPr="009A3519" w:rsidTr="0046558A">
        <w:trPr>
          <w:gridAfter w:val="2"/>
          <w:wAfter w:w="5069" w:type="dxa"/>
        </w:trPr>
        <w:tc>
          <w:tcPr>
            <w:tcW w:w="3180" w:type="dxa"/>
            <w:tcBorders>
              <w:top w:val="single" w:sz="4" w:space="0" w:color="auto"/>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1986" w:type="dxa"/>
            <w:gridSpan w:val="4"/>
            <w:vAlign w:val="bottom"/>
            <w:hideMark/>
          </w:tcPr>
          <w:p w:rsidR="00CF3327" w:rsidRPr="009A3519" w:rsidRDefault="00CF3327" w:rsidP="0046558A">
            <w:pPr>
              <w:autoSpaceDE w:val="0"/>
              <w:autoSpaceDN w:val="0"/>
              <w:spacing w:before="20" w:line="276" w:lineRule="auto"/>
              <w:jc w:val="right"/>
              <w:rPr>
                <w:sz w:val="18"/>
                <w:szCs w:val="18"/>
              </w:rPr>
            </w:pPr>
            <w:r w:rsidRPr="009A3519">
              <w:rPr>
                <w:sz w:val="18"/>
                <w:szCs w:val="18"/>
              </w:rPr>
              <w:t>(кем, когда выдан)</w:t>
            </w:r>
          </w:p>
        </w:tc>
      </w:tr>
      <w:tr w:rsidR="00CF3327" w:rsidRPr="009A3519" w:rsidTr="0046558A">
        <w:trPr>
          <w:gridAfter w:val="2"/>
          <w:wAfter w:w="5069" w:type="dxa"/>
        </w:trPr>
        <w:tc>
          <w:tcPr>
            <w:tcW w:w="3686" w:type="dxa"/>
            <w:gridSpan w:val="4"/>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1480" w:type="dxa"/>
            <w:vAlign w:val="bottom"/>
            <w:hideMark/>
          </w:tcPr>
          <w:p w:rsidR="00CF3327" w:rsidRPr="009A3519" w:rsidRDefault="00CF3327" w:rsidP="0046558A">
            <w:pPr>
              <w:autoSpaceDE w:val="0"/>
              <w:autoSpaceDN w:val="0"/>
              <w:spacing w:before="20" w:line="276" w:lineRule="auto"/>
              <w:rPr>
                <w:sz w:val="18"/>
                <w:szCs w:val="18"/>
              </w:rPr>
            </w:pPr>
            <w:r w:rsidRPr="009A3519">
              <w:rPr>
                <w:sz w:val="18"/>
                <w:szCs w:val="18"/>
              </w:rPr>
              <w:t>(адрес фактического проживания)</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sz w:val="18"/>
          <w:szCs w:val="18"/>
        </w:rPr>
      </w:pPr>
      <w:r w:rsidRPr="009A3519">
        <w:rPr>
          <w:sz w:val="18"/>
          <w:szCs w:val="18"/>
        </w:rPr>
        <w:t xml:space="preserve">Сведения о государственной </w:t>
      </w:r>
      <w:r w:rsidRPr="009A3519">
        <w:rPr>
          <w:sz w:val="18"/>
          <w:szCs w:val="18"/>
        </w:rPr>
        <w:br/>
        <w:t xml:space="preserve">регистрации юридического лица </w:t>
      </w:r>
      <w:r w:rsidRPr="009A3519">
        <w:rPr>
          <w:sz w:val="18"/>
          <w:szCs w:val="18"/>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CF3327" w:rsidRPr="009A3519" w:rsidTr="0046558A">
        <w:tc>
          <w:tcPr>
            <w:tcW w:w="1960"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ОГРН (ОГРНИП)</w:t>
            </w:r>
          </w:p>
        </w:tc>
        <w:tc>
          <w:tcPr>
            <w:tcW w:w="3206"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c>
          <w:tcPr>
            <w:tcW w:w="675"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ИНН</w:t>
            </w:r>
          </w:p>
        </w:tc>
        <w:tc>
          <w:tcPr>
            <w:tcW w:w="4491" w:type="dxa"/>
            <w:gridSpan w:val="2"/>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CF3327" w:rsidRPr="009A3519" w:rsidTr="0046558A">
        <w:tc>
          <w:tcPr>
            <w:tcW w:w="555"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тел.</w:t>
            </w:r>
          </w:p>
        </w:tc>
        <w:tc>
          <w:tcPr>
            <w:tcW w:w="4611" w:type="dxa"/>
            <w:gridSpan w:val="3"/>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c>
          <w:tcPr>
            <w:tcW w:w="1064"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эл. почта</w:t>
            </w:r>
          </w:p>
        </w:tc>
        <w:tc>
          <w:tcPr>
            <w:tcW w:w="4102" w:type="dxa"/>
            <w:gridSpan w:val="2"/>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c>
          <w:tcPr>
            <w:tcW w:w="1344" w:type="dxa"/>
            <w:gridSpan w:val="3"/>
            <w:vAlign w:val="bottom"/>
            <w:hideMark/>
          </w:tcPr>
          <w:p w:rsidR="00CF3327" w:rsidRPr="009A3519" w:rsidRDefault="00CF3327" w:rsidP="0046558A">
            <w:pPr>
              <w:autoSpaceDE w:val="0"/>
              <w:autoSpaceDN w:val="0"/>
              <w:spacing w:before="20" w:line="276" w:lineRule="auto"/>
              <w:rPr>
                <w:sz w:val="18"/>
                <w:szCs w:val="18"/>
              </w:rPr>
            </w:pPr>
            <w:r w:rsidRPr="009A3519">
              <w:rPr>
                <w:sz w:val="18"/>
                <w:szCs w:val="18"/>
              </w:rPr>
              <w:t>адрес места</w:t>
            </w:r>
            <w:r w:rsidRPr="009A3519">
              <w:rPr>
                <w:sz w:val="18"/>
                <w:szCs w:val="18"/>
                <w:lang w:val="en-US"/>
              </w:rPr>
              <w:t xml:space="preserve"> </w:t>
            </w:r>
            <w:r w:rsidRPr="009A3519">
              <w:rPr>
                <w:sz w:val="18"/>
                <w:szCs w:val="18"/>
              </w:rPr>
              <w:t>нахождения</w:t>
            </w:r>
          </w:p>
        </w:tc>
        <w:tc>
          <w:tcPr>
            <w:tcW w:w="3822"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18"/>
          <w:szCs w:val="18"/>
        </w:rPr>
      </w:pPr>
      <w:r w:rsidRPr="009A3519">
        <w:rPr>
          <w:sz w:val="18"/>
          <w:szCs w:val="18"/>
        </w:rPr>
        <w:t>Заявление</w:t>
      </w:r>
    </w:p>
    <w:tbl>
      <w:tblPr>
        <w:tblW w:w="9044" w:type="dxa"/>
        <w:tblInd w:w="28" w:type="dxa"/>
        <w:tblLayout w:type="fixed"/>
        <w:tblCellMar>
          <w:left w:w="28" w:type="dxa"/>
          <w:right w:w="28" w:type="dxa"/>
        </w:tblCellMar>
        <w:tblLook w:val="04A0"/>
      </w:tblPr>
      <w:tblGrid>
        <w:gridCol w:w="142"/>
        <w:gridCol w:w="2975"/>
        <w:gridCol w:w="5927"/>
      </w:tblGrid>
      <w:tr w:rsidR="00CF3327" w:rsidRPr="009A3519" w:rsidTr="0046558A">
        <w:trPr>
          <w:cantSplit/>
        </w:trPr>
        <w:tc>
          <w:tcPr>
            <w:tcW w:w="142" w:type="dxa"/>
            <w:vAlign w:val="bottom"/>
          </w:tcPr>
          <w:p w:rsidR="00CF3327" w:rsidRPr="009A3519" w:rsidRDefault="00CF3327" w:rsidP="0046558A">
            <w:pPr>
              <w:autoSpaceDE w:val="0"/>
              <w:autoSpaceDN w:val="0"/>
              <w:spacing w:before="20" w:line="276" w:lineRule="auto"/>
              <w:jc w:val="both"/>
              <w:rPr>
                <w:sz w:val="18"/>
                <w:szCs w:val="18"/>
              </w:rPr>
            </w:pPr>
          </w:p>
        </w:tc>
        <w:tc>
          <w:tcPr>
            <w:tcW w:w="2975" w:type="dxa"/>
            <w:vAlign w:val="bottom"/>
            <w:hideMark/>
          </w:tcPr>
          <w:p w:rsidR="00CF3327" w:rsidRPr="009A3519" w:rsidRDefault="00CF3327" w:rsidP="0046558A">
            <w:pPr>
              <w:autoSpaceDE w:val="0"/>
              <w:autoSpaceDN w:val="0"/>
              <w:spacing w:before="20" w:line="276" w:lineRule="auto"/>
              <w:rPr>
                <w:sz w:val="18"/>
                <w:szCs w:val="18"/>
              </w:rPr>
            </w:pPr>
            <w:r w:rsidRPr="009A3519">
              <w:rPr>
                <w:sz w:val="18"/>
                <w:szCs w:val="18"/>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F3327" w:rsidRPr="009A3519" w:rsidRDefault="00CF3327" w:rsidP="0046558A">
            <w:pPr>
              <w:autoSpaceDE w:val="0"/>
              <w:autoSpaceDN w:val="0"/>
              <w:spacing w:before="20" w:line="276" w:lineRule="auto"/>
              <w:jc w:val="center"/>
              <w:rPr>
                <w:sz w:val="18"/>
                <w:szCs w:val="18"/>
              </w:rPr>
            </w:pPr>
            <w:r w:rsidRPr="009A3519">
              <w:rPr>
                <w:sz w:val="18"/>
                <w:szCs w:val="18"/>
              </w:rPr>
              <w:t>«Выдача решения о переводе или об отказе в переводе жилого помещения в нежилое помещение или нежилого помещения в жилое помещение»</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8"/>
          <w:szCs w:val="18"/>
        </w:rPr>
      </w:pPr>
      <w:r w:rsidRPr="009A3519">
        <w:rPr>
          <w:sz w:val="18"/>
          <w:szCs w:val="18"/>
        </w:rPr>
        <w:t>(наименование государственной услуги)</w:t>
      </w:r>
    </w:p>
    <w:tbl>
      <w:tblPr>
        <w:tblW w:w="9404" w:type="dxa"/>
        <w:tblInd w:w="28" w:type="dxa"/>
        <w:tblLayout w:type="fixed"/>
        <w:tblCellMar>
          <w:left w:w="28" w:type="dxa"/>
          <w:right w:w="28" w:type="dxa"/>
        </w:tblCellMar>
        <w:tblLook w:val="04A0"/>
      </w:tblPr>
      <w:tblGrid>
        <w:gridCol w:w="794"/>
        <w:gridCol w:w="1199"/>
        <w:gridCol w:w="1080"/>
        <w:gridCol w:w="1279"/>
        <w:gridCol w:w="41"/>
        <w:gridCol w:w="1080"/>
        <w:gridCol w:w="992"/>
        <w:gridCol w:w="392"/>
        <w:gridCol w:w="1736"/>
        <w:gridCol w:w="52"/>
        <w:gridCol w:w="399"/>
        <w:gridCol w:w="284"/>
        <w:gridCol w:w="76"/>
      </w:tblGrid>
      <w:tr w:rsidR="00CF3327" w:rsidRPr="009A3519" w:rsidTr="0046558A">
        <w:trPr>
          <w:gridAfter w:val="2"/>
          <w:wAfter w:w="360" w:type="dxa"/>
        </w:trPr>
        <w:tc>
          <w:tcPr>
            <w:tcW w:w="9044" w:type="dxa"/>
            <w:gridSpan w:val="11"/>
            <w:vAlign w:val="center"/>
            <w:hideMark/>
          </w:tcPr>
          <w:p w:rsidR="00CF3327" w:rsidRPr="009A3519" w:rsidRDefault="00CF3327" w:rsidP="0046558A">
            <w:pPr>
              <w:autoSpaceDE w:val="0"/>
              <w:autoSpaceDN w:val="0"/>
              <w:spacing w:before="48" w:line="276" w:lineRule="auto"/>
              <w:jc w:val="right"/>
              <w:rPr>
                <w:sz w:val="18"/>
                <w:szCs w:val="18"/>
              </w:rPr>
            </w:pPr>
            <w:r w:rsidRPr="009A3519">
              <w:rPr>
                <w:sz w:val="18"/>
                <w:szCs w:val="18"/>
              </w:rPr>
              <w:t>в отношении помещения, находящегося в собственности</w:t>
            </w:r>
          </w:p>
        </w:tc>
      </w:tr>
      <w:tr w:rsidR="00CF3327" w:rsidRPr="009A3519" w:rsidTr="0046558A">
        <w:trPr>
          <w:gridAfter w:val="2"/>
          <w:wAfter w:w="360" w:type="dxa"/>
        </w:trPr>
        <w:tc>
          <w:tcPr>
            <w:tcW w:w="9044" w:type="dxa"/>
            <w:gridSpan w:val="11"/>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rPr>
          <w:gridAfter w:val="2"/>
          <w:wAfter w:w="360" w:type="dxa"/>
        </w:trPr>
        <w:tc>
          <w:tcPr>
            <w:tcW w:w="8593" w:type="dxa"/>
            <w:gridSpan w:val="9"/>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rPr>
          <w:gridAfter w:val="2"/>
          <w:wAfter w:w="360" w:type="dxa"/>
        </w:trPr>
        <w:tc>
          <w:tcPr>
            <w:tcW w:w="794"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серия</w:t>
            </w:r>
          </w:p>
        </w:tc>
        <w:tc>
          <w:tcPr>
            <w:tcW w:w="1199"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1080"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 номер</w:t>
            </w:r>
          </w:p>
        </w:tc>
        <w:tc>
          <w:tcPr>
            <w:tcW w:w="1320" w:type="dxa"/>
            <w:gridSpan w:val="2"/>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2072"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 кем, когда выдан</w:t>
            </w:r>
          </w:p>
        </w:tc>
        <w:tc>
          <w:tcPr>
            <w:tcW w:w="2579" w:type="dxa"/>
            <w:gridSpan w:val="4"/>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rPr>
          <w:gridAfter w:val="2"/>
          <w:wAfter w:w="360" w:type="dxa"/>
        </w:trPr>
        <w:tc>
          <w:tcPr>
            <w:tcW w:w="9044" w:type="dxa"/>
            <w:gridSpan w:val="11"/>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c>
          <w:tcPr>
            <w:tcW w:w="4352" w:type="dxa"/>
            <w:gridSpan w:val="4"/>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1121"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 СНИЛС</w:t>
            </w:r>
          </w:p>
        </w:tc>
        <w:tc>
          <w:tcPr>
            <w:tcW w:w="3855" w:type="dxa"/>
            <w:gridSpan w:val="6"/>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76"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w:t>
            </w:r>
          </w:p>
        </w:tc>
      </w:tr>
      <w:tr w:rsidR="00CF3327" w:rsidRPr="009A3519" w:rsidTr="0046558A">
        <w:trPr>
          <w:gridAfter w:val="2"/>
          <w:wAfter w:w="360" w:type="dxa"/>
        </w:trPr>
        <w:tc>
          <w:tcPr>
            <w:tcW w:w="6857" w:type="dxa"/>
            <w:gridSpan w:val="8"/>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для юридических лиц: полное наименование юридического лица</w:t>
            </w:r>
          </w:p>
        </w:tc>
        <w:tc>
          <w:tcPr>
            <w:tcW w:w="2187" w:type="dxa"/>
            <w:gridSpan w:val="3"/>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rPr>
          <w:gridAfter w:val="2"/>
          <w:wAfter w:w="360" w:type="dxa"/>
        </w:trPr>
        <w:tc>
          <w:tcPr>
            <w:tcW w:w="9044" w:type="dxa"/>
            <w:gridSpan w:val="11"/>
            <w:vAlign w:val="bottom"/>
          </w:tcPr>
          <w:p w:rsidR="00CF3327" w:rsidRPr="009A3519" w:rsidRDefault="00CF3327" w:rsidP="0046558A">
            <w:pPr>
              <w:autoSpaceDE w:val="0"/>
              <w:autoSpaceDN w:val="0"/>
              <w:spacing w:before="20" w:line="276" w:lineRule="auto"/>
              <w:jc w:val="both"/>
              <w:rPr>
                <w:sz w:val="18"/>
                <w:szCs w:val="18"/>
              </w:rPr>
            </w:pPr>
          </w:p>
        </w:tc>
      </w:tr>
      <w:tr w:rsidR="00CF3327" w:rsidRPr="009A3519" w:rsidTr="0046558A">
        <w:trPr>
          <w:gridAfter w:val="2"/>
          <w:wAfter w:w="360" w:type="dxa"/>
        </w:trPr>
        <w:tc>
          <w:tcPr>
            <w:tcW w:w="8645" w:type="dxa"/>
            <w:gridSpan w:val="10"/>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399" w:type="dxa"/>
            <w:vAlign w:val="bottom"/>
            <w:hideMark/>
          </w:tcPr>
          <w:p w:rsidR="00CF3327" w:rsidRPr="009A3519" w:rsidRDefault="00CF3327" w:rsidP="0046558A">
            <w:pPr>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 ФИО (последнее при наличии) лица, исполняющего обязанности единоличного исполнительного органа юридического лица</w:t>
      </w:r>
      <w:r w:rsidRPr="009A3519">
        <w:rPr>
          <w:sz w:val="18"/>
          <w:szCs w:val="18"/>
        </w:rPr>
        <w:br/>
      </w:r>
    </w:p>
    <w:tbl>
      <w:tblPr>
        <w:tblW w:w="9801" w:type="dxa"/>
        <w:tblInd w:w="28" w:type="dxa"/>
        <w:tblLayout w:type="fixed"/>
        <w:tblCellMar>
          <w:left w:w="28" w:type="dxa"/>
          <w:right w:w="28" w:type="dxa"/>
        </w:tblCellMar>
        <w:tblLook w:val="04A0"/>
      </w:tblPr>
      <w:tblGrid>
        <w:gridCol w:w="2954"/>
        <w:gridCol w:w="629"/>
        <w:gridCol w:w="6028"/>
        <w:gridCol w:w="76"/>
        <w:gridCol w:w="38"/>
        <w:gridCol w:w="28"/>
        <w:gridCol w:w="48"/>
      </w:tblGrid>
      <w:tr w:rsidR="00CF3327" w:rsidRPr="009A3519" w:rsidTr="0046558A">
        <w:trPr>
          <w:gridAfter w:val="3"/>
          <w:wAfter w:w="114" w:type="dxa"/>
        </w:trPr>
        <w:tc>
          <w:tcPr>
            <w:tcW w:w="9611" w:type="dxa"/>
            <w:gridSpan w:val="3"/>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76" w:type="dxa"/>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w:t>
            </w:r>
          </w:p>
        </w:tc>
      </w:tr>
      <w:tr w:rsidR="00CF3327" w:rsidRPr="009A3519" w:rsidTr="0046558A">
        <w:tc>
          <w:tcPr>
            <w:tcW w:w="3583" w:type="dxa"/>
            <w:gridSpan w:val="2"/>
            <w:vAlign w:val="bottom"/>
            <w:hideMark/>
          </w:tcPr>
          <w:p w:rsidR="00CF3327" w:rsidRPr="009A3519" w:rsidRDefault="00CF3327" w:rsidP="0046558A">
            <w:pPr>
              <w:autoSpaceDE w:val="0"/>
              <w:autoSpaceDN w:val="0"/>
              <w:spacing w:before="20" w:line="276" w:lineRule="auto"/>
              <w:jc w:val="both"/>
              <w:rPr>
                <w:sz w:val="18"/>
                <w:szCs w:val="18"/>
                <w:lang w:val="en-US"/>
              </w:rPr>
            </w:pPr>
            <w:r w:rsidRPr="009A3519">
              <w:rPr>
                <w:sz w:val="18"/>
                <w:szCs w:val="18"/>
              </w:rPr>
              <w:t>юридический адрес, ОГРН, ИНН</w:t>
            </w:r>
          </w:p>
        </w:tc>
        <w:tc>
          <w:tcPr>
            <w:tcW w:w="6142" w:type="dxa"/>
            <w:gridSpan w:val="3"/>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76"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w:t>
            </w:r>
          </w:p>
        </w:tc>
      </w:tr>
      <w:tr w:rsidR="00CF3327" w:rsidRPr="009A3519" w:rsidTr="0046558A">
        <w:trPr>
          <w:gridAfter w:val="1"/>
          <w:wAfter w:w="48" w:type="dxa"/>
        </w:trPr>
        <w:tc>
          <w:tcPr>
            <w:tcW w:w="2954"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расположенного по адресу:</w:t>
            </w:r>
          </w:p>
        </w:tc>
        <w:tc>
          <w:tcPr>
            <w:tcW w:w="6799" w:type="dxa"/>
            <w:gridSpan w:val="5"/>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8"/>
          <w:szCs w:val="18"/>
        </w:rPr>
      </w:pPr>
      <w:r w:rsidRPr="009A3519">
        <w:rPr>
          <w:sz w:val="18"/>
          <w:szCs w:val="18"/>
        </w:rPr>
        <w:t>(город, улица, проспект, проезд, переулок, шоссе)</w:t>
      </w:r>
    </w:p>
    <w:tbl>
      <w:tblPr>
        <w:tblW w:w="9725" w:type="dxa"/>
        <w:tblInd w:w="28" w:type="dxa"/>
        <w:tblLayout w:type="fixed"/>
        <w:tblCellMar>
          <w:left w:w="28" w:type="dxa"/>
          <w:right w:w="28" w:type="dxa"/>
        </w:tblCellMar>
        <w:tblLook w:val="04A0"/>
      </w:tblPr>
      <w:tblGrid>
        <w:gridCol w:w="5386"/>
        <w:gridCol w:w="199"/>
        <w:gridCol w:w="4026"/>
        <w:gridCol w:w="114"/>
      </w:tblGrid>
      <w:tr w:rsidR="00CF3327" w:rsidRPr="009A3519" w:rsidTr="0046558A">
        <w:tc>
          <w:tcPr>
            <w:tcW w:w="5386"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c>
          <w:tcPr>
            <w:tcW w:w="199"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w:t>
            </w:r>
          </w:p>
        </w:tc>
        <w:tc>
          <w:tcPr>
            <w:tcW w:w="4026"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c>
          <w:tcPr>
            <w:tcW w:w="114" w:type="dxa"/>
            <w:vAlign w:val="bottom"/>
            <w:hideMark/>
          </w:tcPr>
          <w:p w:rsidR="00CF3327" w:rsidRPr="009A3519" w:rsidRDefault="00CF3327" w:rsidP="0046558A">
            <w:pPr>
              <w:keepNext/>
              <w:autoSpaceDE w:val="0"/>
              <w:autoSpaceDN w:val="0"/>
              <w:spacing w:before="20" w:line="276" w:lineRule="auto"/>
              <w:ind w:hanging="54"/>
              <w:jc w:val="both"/>
              <w:rPr>
                <w:sz w:val="18"/>
                <w:szCs w:val="18"/>
              </w:rPr>
            </w:pPr>
            <w:r w:rsidRPr="009A3519">
              <w:rPr>
                <w:sz w:val="18"/>
                <w:szCs w:val="18"/>
              </w:rPr>
              <w:t>,</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8"/>
          <w:szCs w:val="18"/>
        </w:rPr>
      </w:pPr>
      <w:r w:rsidRPr="009A3519">
        <w:rPr>
          <w:sz w:val="18"/>
          <w:szCs w:val="18"/>
        </w:rPr>
        <w:t>(№ дома, № корпуса, строения)</w:t>
      </w:r>
    </w:p>
    <w:tbl>
      <w:tblPr>
        <w:tblW w:w="10035" w:type="dxa"/>
        <w:tblInd w:w="28" w:type="dxa"/>
        <w:tblLayout w:type="fixed"/>
        <w:tblCellMar>
          <w:left w:w="28" w:type="dxa"/>
          <w:right w:w="28" w:type="dxa"/>
        </w:tblCellMar>
        <w:tblLook w:val="04A0"/>
      </w:tblPr>
      <w:tblGrid>
        <w:gridCol w:w="2268"/>
        <w:gridCol w:w="182"/>
        <w:gridCol w:w="244"/>
        <w:gridCol w:w="6"/>
        <w:gridCol w:w="3979"/>
        <w:gridCol w:w="179"/>
        <w:gridCol w:w="3063"/>
        <w:gridCol w:w="114"/>
      </w:tblGrid>
      <w:tr w:rsidR="00CF3327" w:rsidRPr="009A3519" w:rsidTr="0046558A">
        <w:tc>
          <w:tcPr>
            <w:tcW w:w="2268"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182" w:type="dxa"/>
            <w:vAlign w:val="bottom"/>
            <w:hideMark/>
          </w:tcPr>
          <w:p w:rsidR="00CF3327" w:rsidRPr="009A3519" w:rsidRDefault="00CF3327" w:rsidP="0046558A">
            <w:pPr>
              <w:keepNext/>
              <w:autoSpaceDE w:val="0"/>
              <w:autoSpaceDN w:val="0"/>
              <w:spacing w:before="20" w:line="276" w:lineRule="auto"/>
              <w:jc w:val="center"/>
              <w:rPr>
                <w:sz w:val="18"/>
                <w:szCs w:val="18"/>
              </w:rPr>
            </w:pPr>
            <w:r w:rsidRPr="009A3519">
              <w:rPr>
                <w:sz w:val="18"/>
                <w:szCs w:val="18"/>
              </w:rPr>
              <w:t>,</w:t>
            </w:r>
          </w:p>
        </w:tc>
        <w:tc>
          <w:tcPr>
            <w:tcW w:w="4230" w:type="dxa"/>
            <w:gridSpan w:val="3"/>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179" w:type="dxa"/>
            <w:vAlign w:val="bottom"/>
            <w:hideMark/>
          </w:tcPr>
          <w:p w:rsidR="00CF3327" w:rsidRPr="009A3519" w:rsidRDefault="00CF3327" w:rsidP="0046558A">
            <w:pPr>
              <w:keepNext/>
              <w:autoSpaceDE w:val="0"/>
              <w:autoSpaceDN w:val="0"/>
              <w:spacing w:before="20" w:line="276" w:lineRule="auto"/>
              <w:rPr>
                <w:sz w:val="18"/>
                <w:szCs w:val="18"/>
              </w:rPr>
            </w:pPr>
            <w:r w:rsidRPr="009A3519">
              <w:rPr>
                <w:sz w:val="18"/>
                <w:szCs w:val="18"/>
              </w:rPr>
              <w:t>,</w:t>
            </w:r>
          </w:p>
        </w:tc>
        <w:tc>
          <w:tcPr>
            <w:tcW w:w="3064"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114"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w:t>
            </w:r>
          </w:p>
        </w:tc>
      </w:tr>
      <w:tr w:rsidR="00CF3327" w:rsidRPr="009A3519" w:rsidTr="0046558A">
        <w:tc>
          <w:tcPr>
            <w:tcW w:w="2268"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 квартиры, помещения)</w:t>
            </w:r>
          </w:p>
        </w:tc>
        <w:tc>
          <w:tcPr>
            <w:tcW w:w="182" w:type="dxa"/>
          </w:tcPr>
          <w:p w:rsidR="00CF3327" w:rsidRPr="009A3519" w:rsidRDefault="00CF3327" w:rsidP="0046558A">
            <w:pPr>
              <w:autoSpaceDE w:val="0"/>
              <w:autoSpaceDN w:val="0"/>
              <w:spacing w:line="276" w:lineRule="auto"/>
              <w:jc w:val="center"/>
              <w:rPr>
                <w:sz w:val="18"/>
                <w:szCs w:val="18"/>
              </w:rPr>
            </w:pPr>
          </w:p>
        </w:tc>
        <w:tc>
          <w:tcPr>
            <w:tcW w:w="4230" w:type="dxa"/>
            <w:gridSpan w:val="3"/>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(текущее назначение помещения (жилое/нежилое)</w:t>
            </w:r>
          </w:p>
        </w:tc>
        <w:tc>
          <w:tcPr>
            <w:tcW w:w="179" w:type="dxa"/>
          </w:tcPr>
          <w:p w:rsidR="00CF3327" w:rsidRPr="009A3519" w:rsidRDefault="00CF3327" w:rsidP="0046558A">
            <w:pPr>
              <w:autoSpaceDE w:val="0"/>
              <w:autoSpaceDN w:val="0"/>
              <w:spacing w:line="276" w:lineRule="auto"/>
              <w:rPr>
                <w:sz w:val="18"/>
                <w:szCs w:val="18"/>
              </w:rPr>
            </w:pPr>
          </w:p>
        </w:tc>
        <w:tc>
          <w:tcPr>
            <w:tcW w:w="3064" w:type="dxa"/>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(общая площадь, жилая площадь)</w:t>
            </w:r>
          </w:p>
        </w:tc>
        <w:tc>
          <w:tcPr>
            <w:tcW w:w="114" w:type="dxa"/>
          </w:tcPr>
          <w:p w:rsidR="00CF3327" w:rsidRPr="009A3519" w:rsidRDefault="00CF3327" w:rsidP="0046558A">
            <w:pPr>
              <w:autoSpaceDE w:val="0"/>
              <w:autoSpaceDN w:val="0"/>
              <w:spacing w:line="276" w:lineRule="auto"/>
              <w:rPr>
                <w:sz w:val="18"/>
                <w:szCs w:val="18"/>
              </w:rPr>
            </w:pPr>
          </w:p>
        </w:tc>
      </w:tr>
      <w:tr w:rsidR="00CF3327" w:rsidRPr="009A3519" w:rsidTr="0046558A">
        <w:trPr>
          <w:cantSplit/>
          <w:trHeight w:val="153"/>
        </w:trPr>
        <w:tc>
          <w:tcPr>
            <w:tcW w:w="10037" w:type="dxa"/>
            <w:gridSpan w:val="8"/>
            <w:hideMark/>
          </w:tcPr>
          <w:p w:rsidR="00CF3327" w:rsidRPr="009A3519" w:rsidRDefault="00CF3327" w:rsidP="0046558A">
            <w:pPr>
              <w:keepNext/>
              <w:autoSpaceDE w:val="0"/>
              <w:autoSpaceDN w:val="0"/>
              <w:spacing w:line="276" w:lineRule="auto"/>
              <w:jc w:val="both"/>
              <w:rPr>
                <w:sz w:val="18"/>
                <w:szCs w:val="18"/>
              </w:rPr>
            </w:pPr>
            <w:r w:rsidRPr="009A3519">
              <w:rPr>
                <w:sz w:val="18"/>
                <w:szCs w:val="18"/>
              </w:rPr>
              <w:t xml:space="preserve">из (жилого/нежилого) помещения в (нежилое/жилое) (нужное подчеркнуть) в целях </w:t>
            </w:r>
            <w:r w:rsidRPr="009A3519">
              <w:rPr>
                <w:sz w:val="18"/>
                <w:szCs w:val="18"/>
              </w:rPr>
              <w:br/>
            </w:r>
          </w:p>
        </w:tc>
      </w:tr>
      <w:tr w:rsidR="00CF3327" w:rsidRPr="009A3519" w:rsidTr="0046558A">
        <w:tc>
          <w:tcPr>
            <w:tcW w:w="2700" w:type="dxa"/>
            <w:gridSpan w:val="4"/>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использования в качестве</w:t>
            </w:r>
          </w:p>
        </w:tc>
        <w:tc>
          <w:tcPr>
            <w:tcW w:w="7337" w:type="dxa"/>
            <w:gridSpan w:val="4"/>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r w:rsidR="00CF3327" w:rsidRPr="009A3519" w:rsidTr="0046558A">
        <w:trPr>
          <w:cantSplit/>
        </w:trPr>
        <w:tc>
          <w:tcPr>
            <w:tcW w:w="2694" w:type="dxa"/>
            <w:gridSpan w:val="3"/>
          </w:tcPr>
          <w:p w:rsidR="00CF3327" w:rsidRPr="009A3519" w:rsidRDefault="00CF3327" w:rsidP="0046558A">
            <w:pPr>
              <w:autoSpaceDE w:val="0"/>
              <w:autoSpaceDN w:val="0"/>
              <w:spacing w:line="276" w:lineRule="auto"/>
              <w:jc w:val="center"/>
              <w:rPr>
                <w:sz w:val="18"/>
                <w:szCs w:val="18"/>
              </w:rPr>
            </w:pPr>
          </w:p>
        </w:tc>
        <w:tc>
          <w:tcPr>
            <w:tcW w:w="7343" w:type="dxa"/>
            <w:gridSpan w:val="5"/>
            <w:hideMark/>
          </w:tcPr>
          <w:p w:rsidR="00CF3327" w:rsidRPr="009A3519" w:rsidRDefault="00CF3327" w:rsidP="0046558A">
            <w:pPr>
              <w:autoSpaceDE w:val="0"/>
              <w:autoSpaceDN w:val="0"/>
              <w:spacing w:line="276" w:lineRule="auto"/>
              <w:jc w:val="center"/>
              <w:rPr>
                <w:sz w:val="18"/>
                <w:szCs w:val="18"/>
              </w:rPr>
            </w:pPr>
            <w:r w:rsidRPr="009A3519">
              <w:rPr>
                <w:sz w:val="18"/>
                <w:szCs w:val="18"/>
              </w:rPr>
              <w:t>(указать целевое назначение в целях дальнейшего использования помещения после перевода)</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9930" w:type="dxa"/>
        <w:tblInd w:w="28" w:type="dxa"/>
        <w:tblLayout w:type="fixed"/>
        <w:tblCellMar>
          <w:left w:w="28" w:type="dxa"/>
          <w:right w:w="28" w:type="dxa"/>
        </w:tblCellMar>
        <w:tblLook w:val="04A0"/>
      </w:tblPr>
      <w:tblGrid>
        <w:gridCol w:w="660"/>
        <w:gridCol w:w="937"/>
        <w:gridCol w:w="4002"/>
        <w:gridCol w:w="1919"/>
        <w:gridCol w:w="2412"/>
      </w:tblGrid>
      <w:tr w:rsidR="00CF3327" w:rsidRPr="009A3519" w:rsidTr="0046558A">
        <w:trPr>
          <w:cantSplit/>
        </w:trPr>
        <w:tc>
          <w:tcPr>
            <w:tcW w:w="660" w:type="dxa"/>
            <w:vAlign w:val="bottom"/>
          </w:tcPr>
          <w:p w:rsidR="00CF3327" w:rsidRPr="009A3519" w:rsidRDefault="00CF3327" w:rsidP="0046558A">
            <w:pPr>
              <w:autoSpaceDE w:val="0"/>
              <w:autoSpaceDN w:val="0"/>
              <w:spacing w:before="20" w:line="276" w:lineRule="auto"/>
              <w:jc w:val="both"/>
              <w:rPr>
                <w:sz w:val="18"/>
                <w:szCs w:val="18"/>
              </w:rPr>
            </w:pPr>
          </w:p>
        </w:tc>
        <w:tc>
          <w:tcPr>
            <w:tcW w:w="4935" w:type="dxa"/>
            <w:gridSpan w:val="2"/>
            <w:vAlign w:val="bottom"/>
            <w:hideMark/>
          </w:tcPr>
          <w:p w:rsidR="00CF3327" w:rsidRPr="009A3519" w:rsidRDefault="00CF3327" w:rsidP="0046558A">
            <w:pPr>
              <w:autoSpaceDE w:val="0"/>
              <w:autoSpaceDN w:val="0"/>
              <w:spacing w:before="20" w:line="276" w:lineRule="auto"/>
              <w:jc w:val="both"/>
              <w:rPr>
                <w:sz w:val="18"/>
                <w:szCs w:val="18"/>
              </w:rPr>
            </w:pPr>
            <w:r w:rsidRPr="009A3519">
              <w:rPr>
                <w:sz w:val="18"/>
                <w:szCs w:val="18"/>
              </w:rPr>
              <w:t>Требуется объединение с помещением(ями) №</w:t>
            </w:r>
          </w:p>
        </w:tc>
        <w:tc>
          <w:tcPr>
            <w:tcW w:w="1918"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c>
          <w:tcPr>
            <w:tcW w:w="2410" w:type="dxa"/>
            <w:vAlign w:val="bottom"/>
            <w:hideMark/>
          </w:tcPr>
          <w:p w:rsidR="00CF3327" w:rsidRPr="009A3519" w:rsidRDefault="00CF3327" w:rsidP="0046558A">
            <w:pPr>
              <w:autoSpaceDE w:val="0"/>
              <w:autoSpaceDN w:val="0"/>
              <w:spacing w:before="20" w:line="276" w:lineRule="auto"/>
              <w:ind w:left="-29"/>
              <w:jc w:val="right"/>
              <w:rPr>
                <w:sz w:val="18"/>
                <w:szCs w:val="18"/>
              </w:rPr>
            </w:pPr>
            <w:r w:rsidRPr="009A3519">
              <w:rPr>
                <w:sz w:val="18"/>
                <w:szCs w:val="18"/>
              </w:rPr>
              <w:t>, требуется разделение</w:t>
            </w:r>
          </w:p>
        </w:tc>
      </w:tr>
      <w:tr w:rsidR="00CF3327" w:rsidRPr="009A3519" w:rsidTr="0046558A">
        <w:tc>
          <w:tcPr>
            <w:tcW w:w="1596" w:type="dxa"/>
            <w:gridSpan w:val="2"/>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помещения на</w:t>
            </w:r>
          </w:p>
        </w:tc>
        <w:tc>
          <w:tcPr>
            <w:tcW w:w="8327" w:type="dxa"/>
            <w:gridSpan w:val="3"/>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8"/>
          <w:szCs w:val="18"/>
        </w:rPr>
      </w:pPr>
      <w:r w:rsidRPr="009A3519">
        <w:rPr>
          <w:sz w:val="18"/>
          <w:szCs w:val="18"/>
        </w:rPr>
        <w:t>(указывается количество вновь образуемых помещений)</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 xml:space="preserve">Право на переводимое помещение зарегистрировано в Едином государственном реестре </w:t>
      </w:r>
      <w:r w:rsidRPr="009A3519">
        <w:rPr>
          <w:sz w:val="18"/>
          <w:szCs w:val="18"/>
        </w:rPr>
        <w:br/>
      </w:r>
    </w:p>
    <w:tbl>
      <w:tblPr>
        <w:tblW w:w="9885" w:type="dxa"/>
        <w:tblInd w:w="28" w:type="dxa"/>
        <w:tblLayout w:type="fixed"/>
        <w:tblCellMar>
          <w:left w:w="28" w:type="dxa"/>
          <w:right w:w="28" w:type="dxa"/>
        </w:tblCellMar>
        <w:tblLook w:val="04A0"/>
      </w:tblPr>
      <w:tblGrid>
        <w:gridCol w:w="1701"/>
        <w:gridCol w:w="992"/>
        <w:gridCol w:w="283"/>
        <w:gridCol w:w="1782"/>
        <w:gridCol w:w="1335"/>
        <w:gridCol w:w="283"/>
        <w:gridCol w:w="895"/>
        <w:gridCol w:w="2504"/>
        <w:gridCol w:w="80"/>
        <w:gridCol w:w="30"/>
      </w:tblGrid>
      <w:tr w:rsidR="00CF3327" w:rsidRPr="009A3519" w:rsidTr="0046558A">
        <w:tc>
          <w:tcPr>
            <w:tcW w:w="1701"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недвижимости</w:t>
            </w:r>
          </w:p>
        </w:tc>
        <w:tc>
          <w:tcPr>
            <w:tcW w:w="993"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283"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w:t>
            </w:r>
          </w:p>
        </w:tc>
        <w:tc>
          <w:tcPr>
            <w:tcW w:w="3119" w:type="dxa"/>
            <w:gridSpan w:val="2"/>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283" w:type="dxa"/>
            <w:vAlign w:val="bottom"/>
            <w:hideMark/>
          </w:tcPr>
          <w:p w:rsidR="00CF3327" w:rsidRPr="009A3519" w:rsidRDefault="00CF3327" w:rsidP="0046558A">
            <w:pPr>
              <w:keepNext/>
              <w:autoSpaceDE w:val="0"/>
              <w:autoSpaceDN w:val="0"/>
              <w:spacing w:before="20" w:line="276" w:lineRule="auto"/>
              <w:rPr>
                <w:sz w:val="18"/>
                <w:szCs w:val="18"/>
              </w:rPr>
            </w:pPr>
            <w:r w:rsidRPr="009A3519">
              <w:rPr>
                <w:sz w:val="18"/>
                <w:szCs w:val="18"/>
              </w:rPr>
              <w:t>,</w:t>
            </w:r>
          </w:p>
        </w:tc>
        <w:tc>
          <w:tcPr>
            <w:tcW w:w="3402" w:type="dxa"/>
            <w:gridSpan w:val="2"/>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110" w:type="dxa"/>
            <w:gridSpan w:val="2"/>
            <w:vAlign w:val="bottom"/>
            <w:hideMark/>
          </w:tcPr>
          <w:p w:rsidR="00CF3327" w:rsidRPr="009A3519" w:rsidRDefault="00CF3327" w:rsidP="0046558A">
            <w:pPr>
              <w:keepNext/>
              <w:autoSpaceDE w:val="0"/>
              <w:autoSpaceDN w:val="0"/>
              <w:spacing w:before="20" w:line="276" w:lineRule="auto"/>
              <w:jc w:val="right"/>
              <w:rPr>
                <w:sz w:val="18"/>
                <w:szCs w:val="18"/>
              </w:rPr>
            </w:pPr>
            <w:r w:rsidRPr="009A3519">
              <w:rPr>
                <w:sz w:val="18"/>
                <w:szCs w:val="18"/>
              </w:rPr>
              <w:t>,</w:t>
            </w:r>
          </w:p>
        </w:tc>
      </w:tr>
      <w:tr w:rsidR="00CF3327" w:rsidRPr="009A3519" w:rsidTr="0046558A">
        <w:trPr>
          <w:gridAfter w:val="1"/>
          <w:wAfter w:w="30" w:type="dxa"/>
        </w:trPr>
        <w:tc>
          <w:tcPr>
            <w:tcW w:w="1701" w:type="dxa"/>
          </w:tcPr>
          <w:p w:rsidR="00CF3327" w:rsidRPr="009A3519" w:rsidRDefault="00CF3327" w:rsidP="0046558A">
            <w:pPr>
              <w:autoSpaceDE w:val="0"/>
              <w:autoSpaceDN w:val="0"/>
              <w:spacing w:line="276" w:lineRule="auto"/>
              <w:jc w:val="center"/>
              <w:rPr>
                <w:sz w:val="18"/>
                <w:szCs w:val="18"/>
              </w:rPr>
            </w:pPr>
          </w:p>
        </w:tc>
        <w:tc>
          <w:tcPr>
            <w:tcW w:w="993" w:type="dxa"/>
            <w:hideMark/>
          </w:tcPr>
          <w:p w:rsidR="00CF3327" w:rsidRPr="009A3519" w:rsidRDefault="00CF3327" w:rsidP="0046558A">
            <w:pPr>
              <w:autoSpaceDE w:val="0"/>
              <w:autoSpaceDN w:val="0"/>
              <w:spacing w:line="276" w:lineRule="auto"/>
              <w:jc w:val="center"/>
              <w:rPr>
                <w:sz w:val="18"/>
                <w:szCs w:val="18"/>
              </w:rPr>
            </w:pPr>
            <w:r w:rsidRPr="009A3519">
              <w:rPr>
                <w:sz w:val="18"/>
                <w:szCs w:val="18"/>
              </w:rPr>
              <w:t>(да/нет)</w:t>
            </w:r>
          </w:p>
        </w:tc>
        <w:tc>
          <w:tcPr>
            <w:tcW w:w="283" w:type="dxa"/>
          </w:tcPr>
          <w:p w:rsidR="00CF3327" w:rsidRPr="009A3519" w:rsidRDefault="00CF3327" w:rsidP="0046558A">
            <w:pPr>
              <w:autoSpaceDE w:val="0"/>
              <w:autoSpaceDN w:val="0"/>
              <w:spacing w:line="276" w:lineRule="auto"/>
              <w:jc w:val="center"/>
              <w:rPr>
                <w:sz w:val="18"/>
                <w:szCs w:val="18"/>
              </w:rPr>
            </w:pPr>
          </w:p>
        </w:tc>
        <w:tc>
          <w:tcPr>
            <w:tcW w:w="3119" w:type="dxa"/>
            <w:gridSpan w:val="2"/>
            <w:hideMark/>
          </w:tcPr>
          <w:p w:rsidR="00CF3327" w:rsidRPr="009A3519" w:rsidRDefault="00CF3327" w:rsidP="0046558A">
            <w:pPr>
              <w:autoSpaceDE w:val="0"/>
              <w:autoSpaceDN w:val="0"/>
              <w:spacing w:line="276" w:lineRule="auto"/>
              <w:ind w:right="100"/>
              <w:jc w:val="center"/>
              <w:rPr>
                <w:sz w:val="18"/>
                <w:szCs w:val="18"/>
              </w:rPr>
            </w:pPr>
            <w:r w:rsidRPr="009A3519">
              <w:rPr>
                <w:sz w:val="18"/>
                <w:szCs w:val="18"/>
              </w:rPr>
              <w:t>(дата регистрации права собственности)</w:t>
            </w:r>
          </w:p>
        </w:tc>
        <w:tc>
          <w:tcPr>
            <w:tcW w:w="283" w:type="dxa"/>
          </w:tcPr>
          <w:p w:rsidR="00CF3327" w:rsidRPr="009A3519" w:rsidRDefault="00CF3327" w:rsidP="0046558A">
            <w:pPr>
              <w:autoSpaceDE w:val="0"/>
              <w:autoSpaceDN w:val="0"/>
              <w:spacing w:line="276" w:lineRule="auto"/>
              <w:ind w:right="100"/>
              <w:jc w:val="center"/>
              <w:rPr>
                <w:sz w:val="18"/>
                <w:szCs w:val="18"/>
              </w:rPr>
            </w:pPr>
          </w:p>
        </w:tc>
        <w:tc>
          <w:tcPr>
            <w:tcW w:w="3482" w:type="dxa"/>
            <w:gridSpan w:val="3"/>
            <w:hideMark/>
          </w:tcPr>
          <w:p w:rsidR="00CF3327" w:rsidRPr="009A3519" w:rsidRDefault="00CF3327" w:rsidP="0046558A">
            <w:pPr>
              <w:autoSpaceDE w:val="0"/>
              <w:autoSpaceDN w:val="0"/>
              <w:spacing w:line="276" w:lineRule="auto"/>
              <w:jc w:val="center"/>
              <w:rPr>
                <w:sz w:val="18"/>
                <w:szCs w:val="18"/>
              </w:rPr>
            </w:pPr>
            <w:r w:rsidRPr="009A3519">
              <w:rPr>
                <w:sz w:val="18"/>
                <w:szCs w:val="18"/>
              </w:rPr>
              <w:t>(номер регистрации права собственности)</w:t>
            </w:r>
          </w:p>
        </w:tc>
      </w:tr>
      <w:tr w:rsidR="00CF3327" w:rsidRPr="009A3519" w:rsidTr="0046558A">
        <w:trPr>
          <w:gridAfter w:val="1"/>
          <w:wAfter w:w="30" w:type="dxa"/>
          <w:cantSplit/>
        </w:trPr>
        <w:tc>
          <w:tcPr>
            <w:tcW w:w="4760" w:type="dxa"/>
            <w:gridSpan w:val="4"/>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5101" w:type="dxa"/>
            <w:gridSpan w:val="5"/>
            <w:vAlign w:val="bottom"/>
            <w:hideMark/>
          </w:tcPr>
          <w:p w:rsidR="00CF3327" w:rsidRPr="009A3519" w:rsidRDefault="00CF3327" w:rsidP="0046558A">
            <w:pPr>
              <w:keepNext/>
              <w:autoSpaceDE w:val="0"/>
              <w:autoSpaceDN w:val="0"/>
              <w:spacing w:before="20" w:line="276" w:lineRule="auto"/>
              <w:rPr>
                <w:sz w:val="18"/>
                <w:szCs w:val="18"/>
              </w:rPr>
            </w:pPr>
            <w:r w:rsidRPr="009A3519">
              <w:rPr>
                <w:sz w:val="18"/>
                <w:szCs w:val="18"/>
              </w:rPr>
              <w:t>.</w:t>
            </w:r>
          </w:p>
        </w:tc>
      </w:tr>
      <w:tr w:rsidR="00CF3327" w:rsidRPr="009A3519" w:rsidTr="0046558A">
        <w:trPr>
          <w:gridAfter w:val="1"/>
          <w:wAfter w:w="30" w:type="dxa"/>
          <w:cantSplit/>
        </w:trPr>
        <w:tc>
          <w:tcPr>
            <w:tcW w:w="4760" w:type="dxa"/>
            <w:gridSpan w:val="4"/>
            <w:tcBorders>
              <w:top w:val="single" w:sz="4" w:space="0" w:color="auto"/>
              <w:left w:val="nil"/>
              <w:bottom w:val="nil"/>
              <w:right w:val="nil"/>
            </w:tcBorders>
            <w:hideMark/>
          </w:tcPr>
          <w:p w:rsidR="00CF3327" w:rsidRPr="009A3519" w:rsidRDefault="00CF3327" w:rsidP="0046558A">
            <w:pPr>
              <w:autoSpaceDE w:val="0"/>
              <w:autoSpaceDN w:val="0"/>
              <w:spacing w:line="276" w:lineRule="auto"/>
              <w:jc w:val="center"/>
              <w:rPr>
                <w:sz w:val="18"/>
                <w:szCs w:val="18"/>
              </w:rPr>
            </w:pPr>
            <w:r w:rsidRPr="009A3519">
              <w:rPr>
                <w:sz w:val="18"/>
                <w:szCs w:val="18"/>
              </w:rPr>
              <w:t>(кадастровый или условный номер)</w:t>
            </w:r>
          </w:p>
        </w:tc>
        <w:tc>
          <w:tcPr>
            <w:tcW w:w="5101" w:type="dxa"/>
            <w:gridSpan w:val="5"/>
          </w:tcPr>
          <w:p w:rsidR="00CF3327" w:rsidRPr="009A3519" w:rsidRDefault="00CF3327" w:rsidP="0046558A">
            <w:pPr>
              <w:autoSpaceDE w:val="0"/>
              <w:autoSpaceDN w:val="0"/>
              <w:spacing w:line="276" w:lineRule="auto"/>
              <w:jc w:val="center"/>
              <w:rPr>
                <w:sz w:val="18"/>
                <w:szCs w:val="18"/>
              </w:rPr>
            </w:pPr>
          </w:p>
        </w:tc>
      </w:tr>
      <w:tr w:rsidR="00CF3327" w:rsidRPr="009A3519" w:rsidTr="0046558A">
        <w:trPr>
          <w:gridAfter w:val="1"/>
          <w:wAfter w:w="30" w:type="dxa"/>
          <w:cantSplit/>
        </w:trPr>
        <w:tc>
          <w:tcPr>
            <w:tcW w:w="7275" w:type="dxa"/>
            <w:gridSpan w:val="7"/>
            <w:vAlign w:val="bottom"/>
            <w:hideMark/>
          </w:tcPr>
          <w:p w:rsidR="00CF3327" w:rsidRPr="009A3519" w:rsidRDefault="00CF3327" w:rsidP="0046558A">
            <w:pPr>
              <w:autoSpaceDE w:val="0"/>
              <w:autoSpaceDN w:val="0"/>
              <w:spacing w:before="20" w:line="276" w:lineRule="auto"/>
              <w:ind w:firstLine="652"/>
              <w:jc w:val="both"/>
              <w:rPr>
                <w:sz w:val="18"/>
                <w:szCs w:val="18"/>
              </w:rPr>
            </w:pPr>
            <w:r w:rsidRPr="009A3519">
              <w:rPr>
                <w:sz w:val="18"/>
                <w:szCs w:val="18"/>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center"/>
              <w:rPr>
                <w:sz w:val="18"/>
                <w:szCs w:val="18"/>
              </w:rPr>
            </w:pPr>
          </w:p>
        </w:tc>
        <w:tc>
          <w:tcPr>
            <w:tcW w:w="80" w:type="dxa"/>
            <w:vAlign w:val="bottom"/>
            <w:hideMark/>
          </w:tcPr>
          <w:p w:rsidR="00CF3327" w:rsidRPr="009A3519" w:rsidRDefault="00CF3327" w:rsidP="0046558A">
            <w:pPr>
              <w:autoSpaceDE w:val="0"/>
              <w:autoSpaceDN w:val="0"/>
              <w:spacing w:before="20" w:line="276" w:lineRule="auto"/>
              <w:jc w:val="right"/>
              <w:rPr>
                <w:sz w:val="18"/>
                <w:szCs w:val="18"/>
              </w:rPr>
            </w:pPr>
            <w:r w:rsidRPr="009A3519">
              <w:rPr>
                <w:sz w:val="18"/>
                <w:szCs w:val="18"/>
              </w:rPr>
              <w:t>.</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 xml:space="preserve">Требуется переустройство и (или) перепланировка для обеспечения использования в </w:t>
      </w:r>
      <w:r w:rsidRPr="009A3519">
        <w:rPr>
          <w:sz w:val="18"/>
          <w:szCs w:val="18"/>
        </w:rPr>
        <w:br/>
      </w:r>
    </w:p>
    <w:tbl>
      <w:tblPr>
        <w:tblW w:w="0" w:type="auto"/>
        <w:tblInd w:w="28" w:type="dxa"/>
        <w:tblLayout w:type="fixed"/>
        <w:tblCellMar>
          <w:left w:w="28" w:type="dxa"/>
          <w:right w:w="28" w:type="dxa"/>
        </w:tblCellMar>
        <w:tblLook w:val="04A0"/>
      </w:tblPr>
      <w:tblGrid>
        <w:gridCol w:w="4395"/>
        <w:gridCol w:w="1560"/>
        <w:gridCol w:w="4280"/>
      </w:tblGrid>
      <w:tr w:rsidR="00CF3327" w:rsidRPr="009A3519" w:rsidTr="0046558A">
        <w:tc>
          <w:tcPr>
            <w:tcW w:w="4395"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качестве жилого (нежилого) помещения</w:t>
            </w:r>
          </w:p>
        </w:tc>
        <w:tc>
          <w:tcPr>
            <w:tcW w:w="1560"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4280"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8"/>
          <w:szCs w:val="18"/>
        </w:rPr>
      </w:pPr>
      <w:r w:rsidRPr="009A3519">
        <w:rPr>
          <w:sz w:val="18"/>
          <w:szCs w:val="18"/>
        </w:rPr>
        <w:t>(да/нет)</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 xml:space="preserve">Сведения о субъекте, осуществляющем деятельность по управлению многоквартирным </w:t>
      </w:r>
      <w:r w:rsidRPr="009A3519">
        <w:rPr>
          <w:sz w:val="18"/>
          <w:szCs w:val="18"/>
        </w:rPr>
        <w:br/>
      </w:r>
    </w:p>
    <w:tbl>
      <w:tblPr>
        <w:tblW w:w="9930" w:type="dxa"/>
        <w:tblInd w:w="28" w:type="dxa"/>
        <w:tblLayout w:type="fixed"/>
        <w:tblCellMar>
          <w:left w:w="28" w:type="dxa"/>
          <w:right w:w="28" w:type="dxa"/>
        </w:tblCellMar>
        <w:tblLook w:val="04A0"/>
      </w:tblPr>
      <w:tblGrid>
        <w:gridCol w:w="869"/>
        <w:gridCol w:w="9061"/>
      </w:tblGrid>
      <w:tr w:rsidR="00CF3327" w:rsidRPr="009A3519" w:rsidTr="0046558A">
        <w:tc>
          <w:tcPr>
            <w:tcW w:w="868"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домом:</w:t>
            </w:r>
          </w:p>
        </w:tc>
        <w:tc>
          <w:tcPr>
            <w:tcW w:w="9055"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8"/>
          <w:szCs w:val="18"/>
        </w:rPr>
      </w:pPr>
      <w:r w:rsidRPr="009A3519">
        <w:rPr>
          <w:sz w:val="18"/>
          <w:szCs w:val="18"/>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tblPr>
      <w:tblGrid>
        <w:gridCol w:w="9775"/>
        <w:gridCol w:w="95"/>
      </w:tblGrid>
      <w:tr w:rsidR="00CF3327" w:rsidRPr="009A3519" w:rsidTr="0046558A">
        <w:tc>
          <w:tcPr>
            <w:tcW w:w="9781" w:type="dxa"/>
            <w:tcBorders>
              <w:top w:val="nil"/>
              <w:left w:val="nil"/>
              <w:bottom w:val="single" w:sz="4" w:space="0" w:color="auto"/>
              <w:right w:val="nil"/>
            </w:tcBorders>
            <w:vAlign w:val="bottom"/>
          </w:tcPr>
          <w:p w:rsidR="00CF3327" w:rsidRPr="009A3519" w:rsidRDefault="00CF3327" w:rsidP="0046558A">
            <w:pPr>
              <w:autoSpaceDE w:val="0"/>
              <w:autoSpaceDN w:val="0"/>
              <w:spacing w:before="20" w:line="276" w:lineRule="auto"/>
              <w:jc w:val="both"/>
              <w:rPr>
                <w:sz w:val="18"/>
                <w:szCs w:val="18"/>
              </w:rPr>
            </w:pPr>
          </w:p>
        </w:tc>
        <w:tc>
          <w:tcPr>
            <w:tcW w:w="95" w:type="dxa"/>
            <w:vAlign w:val="bottom"/>
            <w:hideMark/>
          </w:tcPr>
          <w:p w:rsidR="00CF3327" w:rsidRPr="009A3519" w:rsidRDefault="00CF3327" w:rsidP="0046558A">
            <w:pPr>
              <w:autoSpaceDE w:val="0"/>
              <w:autoSpaceDN w:val="0"/>
              <w:spacing w:before="20" w:line="276" w:lineRule="auto"/>
              <w:jc w:val="right"/>
              <w:rPr>
                <w:sz w:val="18"/>
                <w:szCs w:val="18"/>
              </w:rPr>
            </w:pPr>
            <w:r w:rsidRPr="009A3519">
              <w:rPr>
                <w:sz w:val="18"/>
                <w:szCs w:val="18"/>
              </w:rPr>
              <w:t>.</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Документы, необходимые для предоставления муниципальной услуги, прилагаются.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Способ предоставления результатов предоставления муниципальной услуги                      (нужное отметить):</w:t>
      </w:r>
    </w:p>
    <w:p w:rsidR="00CF3327" w:rsidRPr="009A3519" w:rsidRDefault="00CF3327" w:rsidP="00CF33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в виде бумажного документа, который Заявитель получает непосредственно при личном обращении в Уполномоченном органе;</w:t>
      </w:r>
    </w:p>
    <w:p w:rsidR="00CF3327" w:rsidRPr="009A3519" w:rsidRDefault="00CF3327" w:rsidP="00CF33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CF3327" w:rsidRPr="009A3519" w:rsidRDefault="00CF3327" w:rsidP="00CF33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в виде бумажного документа, который направляется Заявителю посредством почтового отправления;</w:t>
      </w:r>
    </w:p>
    <w:p w:rsidR="00CF3327" w:rsidRPr="009A3519" w:rsidRDefault="00CF3327" w:rsidP="00CF332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18"/>
          <w:szCs w:val="18"/>
        </w:rPr>
      </w:pPr>
      <w:r w:rsidRPr="009A3519">
        <w:rPr>
          <w:sz w:val="18"/>
          <w:szCs w:val="18"/>
        </w:rPr>
        <w:t>в виде электронного документа, который направляется Заявителю в «Личный кабинет» РПГУ.</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18"/>
          <w:szCs w:val="18"/>
        </w:rPr>
      </w:pPr>
      <w:r w:rsidRPr="009A3519">
        <w:rPr>
          <w:sz w:val="18"/>
          <w:szCs w:val="18"/>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CF3327" w:rsidRPr="009A3519" w:rsidTr="0046558A">
        <w:tc>
          <w:tcPr>
            <w:tcW w:w="5955"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8"/>
          <w:szCs w:val="18"/>
        </w:rPr>
      </w:pPr>
      <w:r w:rsidRPr="009A3519">
        <w:rPr>
          <w:sz w:val="18"/>
          <w:szCs w:val="18"/>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CF3327" w:rsidRPr="009A3519" w:rsidTr="0046558A">
        <w:tc>
          <w:tcPr>
            <w:tcW w:w="9639"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A3519">
        <w:rPr>
          <w:sz w:val="18"/>
          <w:szCs w:val="18"/>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CF3327" w:rsidRPr="009A3519" w:rsidTr="0046558A">
        <w:tc>
          <w:tcPr>
            <w:tcW w:w="9639"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8"/>
          <w:szCs w:val="18"/>
        </w:rPr>
      </w:pPr>
      <w:r w:rsidRPr="009A3519">
        <w:rPr>
          <w:sz w:val="18"/>
          <w:szCs w:val="18"/>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tblPr>
      <w:tblGrid>
        <w:gridCol w:w="659"/>
        <w:gridCol w:w="1095"/>
        <w:gridCol w:w="2520"/>
        <w:gridCol w:w="960"/>
        <w:gridCol w:w="4546"/>
      </w:tblGrid>
      <w:tr w:rsidR="00CF3327" w:rsidRPr="009A3519" w:rsidTr="0046558A">
        <w:trPr>
          <w:cantSplit/>
        </w:trPr>
        <w:tc>
          <w:tcPr>
            <w:tcW w:w="660" w:type="dxa"/>
            <w:vAlign w:val="bottom"/>
          </w:tcPr>
          <w:p w:rsidR="00CF3327" w:rsidRPr="009A3519" w:rsidRDefault="00CF3327" w:rsidP="0046558A">
            <w:pPr>
              <w:keepNext/>
              <w:autoSpaceDE w:val="0"/>
              <w:autoSpaceDN w:val="0"/>
              <w:spacing w:before="20" w:line="276" w:lineRule="auto"/>
              <w:jc w:val="both"/>
              <w:rPr>
                <w:sz w:val="18"/>
                <w:szCs w:val="18"/>
              </w:rPr>
            </w:pPr>
          </w:p>
        </w:tc>
        <w:tc>
          <w:tcPr>
            <w:tcW w:w="1095" w:type="dxa"/>
            <w:vAlign w:val="bottom"/>
            <w:hideMark/>
          </w:tcPr>
          <w:p w:rsidR="00CF3327" w:rsidRPr="009A3519" w:rsidRDefault="00CF3327" w:rsidP="0046558A">
            <w:pPr>
              <w:keepNext/>
              <w:autoSpaceDE w:val="0"/>
              <w:autoSpaceDN w:val="0"/>
              <w:spacing w:before="20" w:line="276" w:lineRule="auto"/>
              <w:jc w:val="both"/>
              <w:rPr>
                <w:sz w:val="18"/>
                <w:szCs w:val="18"/>
              </w:rPr>
            </w:pPr>
            <w:r w:rsidRPr="009A3519">
              <w:rPr>
                <w:sz w:val="18"/>
                <w:szCs w:val="18"/>
              </w:rPr>
              <w:t>Подпись</w:t>
            </w:r>
          </w:p>
        </w:tc>
        <w:tc>
          <w:tcPr>
            <w:tcW w:w="2520"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c>
          <w:tcPr>
            <w:tcW w:w="960" w:type="dxa"/>
            <w:vAlign w:val="bottom"/>
          </w:tcPr>
          <w:p w:rsidR="00CF3327" w:rsidRPr="009A3519" w:rsidRDefault="00CF3327" w:rsidP="0046558A">
            <w:pPr>
              <w:keepNext/>
              <w:autoSpaceDE w:val="0"/>
              <w:autoSpaceDN w:val="0"/>
              <w:spacing w:before="20" w:line="276" w:lineRule="auto"/>
              <w:jc w:val="center"/>
              <w:rPr>
                <w:sz w:val="18"/>
                <w:szCs w:val="18"/>
              </w:rPr>
            </w:pPr>
          </w:p>
        </w:tc>
        <w:tc>
          <w:tcPr>
            <w:tcW w:w="4546" w:type="dxa"/>
            <w:tcBorders>
              <w:top w:val="nil"/>
              <w:left w:val="nil"/>
              <w:bottom w:val="single" w:sz="4" w:space="0" w:color="auto"/>
              <w:right w:val="nil"/>
            </w:tcBorders>
            <w:vAlign w:val="bottom"/>
          </w:tcPr>
          <w:p w:rsidR="00CF3327" w:rsidRPr="009A3519" w:rsidRDefault="00CF3327" w:rsidP="0046558A">
            <w:pPr>
              <w:keepNext/>
              <w:autoSpaceDE w:val="0"/>
              <w:autoSpaceDN w:val="0"/>
              <w:spacing w:before="20" w:line="276" w:lineRule="auto"/>
              <w:jc w:val="center"/>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8"/>
          <w:szCs w:val="18"/>
        </w:rPr>
      </w:pPr>
      <w:r w:rsidRPr="009A3519">
        <w:rPr>
          <w:sz w:val="18"/>
          <w:szCs w:val="18"/>
        </w:rPr>
        <w:t>(расшифровка подписи)</w:t>
      </w:r>
    </w:p>
    <w:p w:rsidR="00CF3327" w:rsidRPr="009A3519" w:rsidRDefault="00CF3327" w:rsidP="00CF3327">
      <w:pPr>
        <w:widowControl w:val="0"/>
        <w:tabs>
          <w:tab w:val="left" w:pos="0"/>
        </w:tabs>
        <w:ind w:right="-1" w:firstLine="567"/>
        <w:contextualSpacing/>
        <w:jc w:val="both"/>
        <w:rPr>
          <w:sz w:val="18"/>
          <w:szCs w:val="18"/>
        </w:rPr>
      </w:pPr>
      <w:r w:rsidRPr="009A3519">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F3327" w:rsidRPr="009A3519" w:rsidTr="0046558A">
        <w:tc>
          <w:tcPr>
            <w:tcW w:w="4281" w:type="dxa"/>
            <w:tcBorders>
              <w:top w:val="nil"/>
              <w:left w:val="nil"/>
              <w:bottom w:val="single" w:sz="4" w:space="0" w:color="auto"/>
              <w:right w:val="nil"/>
            </w:tcBorders>
            <w:vAlign w:val="bottom"/>
          </w:tcPr>
          <w:p w:rsidR="00CF3327" w:rsidRPr="009A3519" w:rsidRDefault="00CF3327" w:rsidP="0046558A">
            <w:pPr>
              <w:jc w:val="center"/>
              <w:rPr>
                <w:sz w:val="18"/>
                <w:szCs w:val="18"/>
              </w:rPr>
            </w:pPr>
          </w:p>
        </w:tc>
      </w:tr>
      <w:tr w:rsidR="00CF3327" w:rsidRPr="009A3519" w:rsidTr="0046558A">
        <w:tc>
          <w:tcPr>
            <w:tcW w:w="4281" w:type="dxa"/>
            <w:hideMark/>
          </w:tcPr>
          <w:p w:rsidR="00CF3327" w:rsidRPr="009A3519" w:rsidRDefault="00CF3327" w:rsidP="0046558A">
            <w:pPr>
              <w:jc w:val="center"/>
              <w:rPr>
                <w:rFonts w:eastAsia="SimSun"/>
                <w:sz w:val="18"/>
                <w:szCs w:val="18"/>
              </w:rPr>
            </w:pPr>
            <w:r w:rsidRPr="009A3519">
              <w:rPr>
                <w:rFonts w:eastAsia="SimSun"/>
                <w:sz w:val="18"/>
                <w:szCs w:val="18"/>
              </w:rPr>
              <w:t>(подпись заявителя/ представителя с расшифровкой)</w:t>
            </w:r>
          </w:p>
        </w:tc>
      </w:tr>
    </w:tbl>
    <w:p w:rsidR="00CF3327" w:rsidRPr="009A3519" w:rsidRDefault="00CF3327" w:rsidP="00CF3327">
      <w:pPr>
        <w:widowControl w:val="0"/>
        <w:tabs>
          <w:tab w:val="left" w:pos="-142"/>
        </w:tabs>
        <w:ind w:right="-1" w:firstLine="567"/>
        <w:contextualSpacing/>
        <w:jc w:val="both"/>
        <w:rPr>
          <w:sz w:val="18"/>
          <w:szCs w:val="18"/>
        </w:rPr>
      </w:pPr>
      <w:r w:rsidRPr="009A3519">
        <w:rPr>
          <w:sz w:val="18"/>
          <w:szCs w:val="18"/>
        </w:rPr>
        <w:t xml:space="preserve">____ ______________ ______ г.                        </w:t>
      </w:r>
    </w:p>
    <w:p w:rsidR="00CF3327" w:rsidRPr="009A3519" w:rsidRDefault="00CF3327" w:rsidP="00CF3327">
      <w:pPr>
        <w:widowControl w:val="0"/>
        <w:tabs>
          <w:tab w:val="left" w:pos="0"/>
        </w:tabs>
        <w:ind w:right="-1"/>
        <w:contextualSpacing/>
        <w:jc w:val="both"/>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p w:rsidR="00CF3327" w:rsidRPr="009A3519" w:rsidRDefault="00CF3327" w:rsidP="00CF3327">
      <w:pPr>
        <w:widowControl w:val="0"/>
        <w:tabs>
          <w:tab w:val="left" w:pos="567"/>
        </w:tabs>
        <w:rPr>
          <w:sz w:val="18"/>
          <w:szCs w:val="18"/>
        </w:rPr>
      </w:pPr>
    </w:p>
    <w:tbl>
      <w:tblPr>
        <w:tblW w:w="0" w:type="auto"/>
        <w:tblLook w:val="04A0"/>
      </w:tblPr>
      <w:tblGrid>
        <w:gridCol w:w="4852"/>
        <w:gridCol w:w="4503"/>
      </w:tblGrid>
      <w:tr w:rsidR="00CF3327" w:rsidRPr="009A3519" w:rsidTr="0046558A">
        <w:tc>
          <w:tcPr>
            <w:tcW w:w="4852" w:type="dxa"/>
          </w:tcPr>
          <w:p w:rsidR="00CF3327" w:rsidRPr="009A3519" w:rsidRDefault="00CF3327" w:rsidP="0046558A">
            <w:pPr>
              <w:autoSpaceDE w:val="0"/>
              <w:autoSpaceDN w:val="0"/>
              <w:adjustRightInd w:val="0"/>
              <w:jc w:val="right"/>
              <w:rPr>
                <w:sz w:val="18"/>
                <w:szCs w:val="18"/>
              </w:rPr>
            </w:pPr>
          </w:p>
        </w:tc>
        <w:tc>
          <w:tcPr>
            <w:tcW w:w="4503" w:type="dxa"/>
            <w:hideMark/>
          </w:tcPr>
          <w:p w:rsidR="00CF3327" w:rsidRPr="009A3519" w:rsidRDefault="00CF3327" w:rsidP="0046558A">
            <w:pPr>
              <w:autoSpaceDE w:val="0"/>
              <w:autoSpaceDN w:val="0"/>
              <w:adjustRightInd w:val="0"/>
              <w:jc w:val="both"/>
              <w:rPr>
                <w:sz w:val="18"/>
                <w:szCs w:val="18"/>
              </w:rPr>
            </w:pPr>
            <w:r w:rsidRPr="009A3519">
              <w:rPr>
                <w:sz w:val="18"/>
                <w:szCs w:val="18"/>
              </w:rPr>
              <w:t xml:space="preserve">                                Приложение № 2</w:t>
            </w:r>
          </w:p>
          <w:p w:rsidR="00CF3327" w:rsidRPr="009A3519" w:rsidRDefault="00CF3327" w:rsidP="0046558A">
            <w:pPr>
              <w:autoSpaceDE w:val="0"/>
              <w:autoSpaceDN w:val="0"/>
              <w:adjustRightInd w:val="0"/>
              <w:jc w:val="both"/>
              <w:rPr>
                <w:sz w:val="18"/>
                <w:szCs w:val="18"/>
              </w:rPr>
            </w:pPr>
            <w:r w:rsidRPr="009A3519">
              <w:rPr>
                <w:sz w:val="18"/>
                <w:szCs w:val="1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F3327" w:rsidRPr="009A3519" w:rsidRDefault="00CF3327" w:rsidP="00CF3327">
      <w:pPr>
        <w:widowControl w:val="0"/>
        <w:tabs>
          <w:tab w:val="left" w:pos="567"/>
        </w:tabs>
        <w:ind w:firstLine="567"/>
        <w:jc w:val="right"/>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8"/>
          <w:szCs w:val="18"/>
        </w:rPr>
      </w:pPr>
      <w:r w:rsidRPr="009A3519">
        <w:rPr>
          <w:sz w:val="18"/>
          <w:szCs w:val="18"/>
        </w:rPr>
        <w:t>Расписка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18"/>
          <w:szCs w:val="18"/>
        </w:rPr>
      </w:pPr>
      <w:r w:rsidRPr="009A3519">
        <w:rPr>
          <w:sz w:val="18"/>
          <w:szCs w:val="18"/>
        </w:rPr>
        <w:t>о приеме документов на предоставление муниципальной услуги</w:t>
      </w:r>
      <w:bookmarkStart w:id="1" w:name="OLE_LINK52"/>
      <w:bookmarkStart w:id="2" w:name="OLE_LINK53"/>
      <w:r w:rsidRPr="009A3519">
        <w:rPr>
          <w:sz w:val="18"/>
          <w:szCs w:val="1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A3519">
        <w:rPr>
          <w:bCs/>
          <w:sz w:val="18"/>
          <w:szCs w:val="18"/>
        </w:rPr>
        <w:t>»</w:t>
      </w:r>
      <w:bookmarkEnd w:id="1"/>
      <w:bookmarkEnd w:id="2"/>
    </w:p>
    <w:tbl>
      <w:tblPr>
        <w:tblW w:w="5000" w:type="pct"/>
        <w:tblLook w:val="04A0"/>
      </w:tblPr>
      <w:tblGrid>
        <w:gridCol w:w="5304"/>
        <w:gridCol w:w="2273"/>
        <w:gridCol w:w="2278"/>
      </w:tblGrid>
      <w:tr w:rsidR="00CF3327" w:rsidRPr="009A3519" w:rsidTr="0046558A">
        <w:trPr>
          <w:trHeight w:val="629"/>
        </w:trPr>
        <w:tc>
          <w:tcPr>
            <w:tcW w:w="2691" w:type="pct"/>
            <w:vMerge w:val="restart"/>
            <w:vAlign w:val="center"/>
            <w:hideMark/>
          </w:tcPr>
          <w:p w:rsidR="00CF3327" w:rsidRPr="009A3519" w:rsidRDefault="00CF3327" w:rsidP="0046558A">
            <w:pPr>
              <w:ind w:firstLine="567"/>
              <w:jc w:val="both"/>
              <w:rPr>
                <w:sz w:val="18"/>
                <w:szCs w:val="18"/>
                <w:lang w:val="en-US"/>
              </w:rPr>
            </w:pPr>
            <w:r w:rsidRPr="009A3519">
              <w:rPr>
                <w:sz w:val="18"/>
                <w:szCs w:val="18"/>
              </w:rPr>
              <w:t>Заявитель ____________________________,</w:t>
            </w:r>
          </w:p>
        </w:tc>
        <w:tc>
          <w:tcPr>
            <w:tcW w:w="1153" w:type="pct"/>
            <w:tcBorders>
              <w:top w:val="nil"/>
              <w:left w:val="nil"/>
              <w:bottom w:val="single" w:sz="4" w:space="0" w:color="auto"/>
              <w:right w:val="nil"/>
            </w:tcBorders>
            <w:vAlign w:val="bottom"/>
            <w:hideMark/>
          </w:tcPr>
          <w:p w:rsidR="00CF3327" w:rsidRPr="009A3519" w:rsidRDefault="00CF3327" w:rsidP="0046558A">
            <w:pPr>
              <w:ind w:firstLine="567"/>
              <w:jc w:val="both"/>
              <w:rPr>
                <w:sz w:val="18"/>
                <w:szCs w:val="18"/>
              </w:rPr>
            </w:pPr>
            <w:r w:rsidRPr="009A3519">
              <w:rPr>
                <w:sz w:val="18"/>
                <w:szCs w:val="18"/>
              </w:rPr>
              <w:t>серия:</w:t>
            </w:r>
          </w:p>
        </w:tc>
        <w:tc>
          <w:tcPr>
            <w:tcW w:w="1156" w:type="pct"/>
            <w:tcBorders>
              <w:top w:val="nil"/>
              <w:left w:val="nil"/>
              <w:bottom w:val="single" w:sz="4" w:space="0" w:color="auto"/>
              <w:right w:val="nil"/>
            </w:tcBorders>
            <w:vAlign w:val="bottom"/>
            <w:hideMark/>
          </w:tcPr>
          <w:p w:rsidR="00CF3327" w:rsidRPr="009A3519" w:rsidRDefault="00CF3327" w:rsidP="0046558A">
            <w:pPr>
              <w:ind w:firstLine="567"/>
              <w:jc w:val="both"/>
              <w:rPr>
                <w:sz w:val="18"/>
                <w:szCs w:val="18"/>
              </w:rPr>
            </w:pPr>
            <w:r w:rsidRPr="009A3519">
              <w:rPr>
                <w:sz w:val="18"/>
                <w:szCs w:val="18"/>
              </w:rPr>
              <w:t>номер:</w:t>
            </w:r>
          </w:p>
        </w:tc>
      </w:tr>
      <w:tr w:rsidR="00CF3327" w:rsidRPr="009A3519" w:rsidTr="0046558A">
        <w:trPr>
          <w:trHeight w:val="629"/>
        </w:trPr>
        <w:tc>
          <w:tcPr>
            <w:tcW w:w="0" w:type="auto"/>
            <w:vMerge/>
            <w:vAlign w:val="center"/>
            <w:hideMark/>
          </w:tcPr>
          <w:p w:rsidR="00CF3327" w:rsidRPr="009A3519" w:rsidRDefault="00CF3327" w:rsidP="0046558A">
            <w:pPr>
              <w:rPr>
                <w:sz w:val="18"/>
                <w:szCs w:val="18"/>
                <w:lang w:val="en-US"/>
              </w:rPr>
            </w:pPr>
          </w:p>
        </w:tc>
        <w:tc>
          <w:tcPr>
            <w:tcW w:w="2309" w:type="pct"/>
            <w:gridSpan w:val="2"/>
            <w:tcBorders>
              <w:top w:val="nil"/>
              <w:left w:val="nil"/>
              <w:bottom w:val="single" w:sz="4" w:space="0" w:color="auto"/>
              <w:right w:val="nil"/>
            </w:tcBorders>
            <w:vAlign w:val="bottom"/>
          </w:tcPr>
          <w:p w:rsidR="00CF3327" w:rsidRPr="009A3519" w:rsidRDefault="00CF3327" w:rsidP="0046558A">
            <w:pPr>
              <w:ind w:firstLine="567"/>
              <w:jc w:val="both"/>
              <w:rPr>
                <w:sz w:val="18"/>
                <w:szCs w:val="18"/>
              </w:rPr>
            </w:pPr>
          </w:p>
        </w:tc>
      </w:tr>
      <w:tr w:rsidR="00CF3327" w:rsidRPr="009A3519" w:rsidTr="0046558A">
        <w:trPr>
          <w:trHeight w:val="243"/>
        </w:trPr>
        <w:tc>
          <w:tcPr>
            <w:tcW w:w="0" w:type="auto"/>
            <w:vMerge/>
            <w:vAlign w:val="center"/>
            <w:hideMark/>
          </w:tcPr>
          <w:p w:rsidR="00CF3327" w:rsidRPr="009A3519" w:rsidRDefault="00CF3327" w:rsidP="0046558A">
            <w:pPr>
              <w:rPr>
                <w:sz w:val="18"/>
                <w:szCs w:val="18"/>
                <w:lang w:val="en-US"/>
              </w:rPr>
            </w:pPr>
          </w:p>
        </w:tc>
        <w:tc>
          <w:tcPr>
            <w:tcW w:w="2309" w:type="pct"/>
            <w:gridSpan w:val="2"/>
            <w:tcBorders>
              <w:top w:val="single" w:sz="4" w:space="0" w:color="auto"/>
              <w:left w:val="nil"/>
              <w:bottom w:val="nil"/>
              <w:right w:val="nil"/>
            </w:tcBorders>
            <w:hideMark/>
          </w:tcPr>
          <w:p w:rsidR="00CF3327" w:rsidRPr="009A3519" w:rsidRDefault="00CF3327" w:rsidP="0046558A">
            <w:pPr>
              <w:jc w:val="both"/>
              <w:rPr>
                <w:sz w:val="18"/>
                <w:szCs w:val="18"/>
              </w:rPr>
            </w:pPr>
            <w:r w:rsidRPr="009A3519">
              <w:rPr>
                <w:iCs/>
                <w:sz w:val="18"/>
                <w:szCs w:val="18"/>
              </w:rPr>
              <w:t>(реквизиты документа, удостоверяющего личность)</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9A3519">
        <w:rPr>
          <w:sz w:val="18"/>
          <w:szCs w:val="18"/>
        </w:rPr>
        <w:t xml:space="preserve">сдал(-а), а специалист </w:t>
      </w:r>
      <w:bookmarkStart w:id="3" w:name="OLE_LINK29"/>
      <w:bookmarkStart w:id="4" w:name="OLE_LINK30"/>
      <w:r w:rsidRPr="009A3519">
        <w:rPr>
          <w:sz w:val="18"/>
          <w:szCs w:val="18"/>
        </w:rPr>
        <w:t>________________________________,</w:t>
      </w:r>
      <w:bookmarkEnd w:id="3"/>
      <w:bookmarkEnd w:id="4"/>
      <w:r w:rsidRPr="009A3519">
        <w:rPr>
          <w:sz w:val="18"/>
          <w:szCs w:val="18"/>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CF3327" w:rsidRPr="009A3519" w:rsidTr="0046558A">
        <w:tc>
          <w:tcPr>
            <w:tcW w:w="682" w:type="pct"/>
            <w:tcBorders>
              <w:top w:val="single" w:sz="2" w:space="0" w:color="auto"/>
              <w:left w:val="single" w:sz="2" w:space="0" w:color="auto"/>
              <w:bottom w:val="single" w:sz="2" w:space="0" w:color="auto"/>
              <w:right w:val="single" w:sz="2" w:space="0" w:color="auto"/>
            </w:tcBorders>
            <w:vAlign w:val="center"/>
            <w:hideMark/>
          </w:tcPr>
          <w:p w:rsidR="00CF3327" w:rsidRPr="009A3519" w:rsidRDefault="00CF3327" w:rsidP="0046558A">
            <w:pPr>
              <w:jc w:val="center"/>
              <w:rPr>
                <w:sz w:val="18"/>
                <w:szCs w:val="18"/>
              </w:rPr>
            </w:pPr>
            <w:r w:rsidRPr="009A3519">
              <w:rPr>
                <w:sz w:val="18"/>
                <w:szCs w:val="1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F3327" w:rsidRPr="009A3519" w:rsidRDefault="00CF3327" w:rsidP="0046558A">
            <w:pPr>
              <w:ind w:firstLine="567"/>
              <w:jc w:val="both"/>
              <w:rPr>
                <w:sz w:val="18"/>
                <w:szCs w:val="18"/>
              </w:rPr>
            </w:pPr>
            <w:r w:rsidRPr="009A3519">
              <w:rPr>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F3327" w:rsidRPr="009A3519" w:rsidRDefault="00CF3327" w:rsidP="0046558A">
            <w:pPr>
              <w:ind w:firstLine="567"/>
              <w:jc w:val="both"/>
              <w:rPr>
                <w:sz w:val="18"/>
                <w:szCs w:val="18"/>
              </w:rPr>
            </w:pPr>
            <w:r w:rsidRPr="009A3519">
              <w:rPr>
                <w:sz w:val="18"/>
                <w:szCs w:val="1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F3327" w:rsidRPr="009A3519" w:rsidRDefault="00CF3327" w:rsidP="0046558A">
            <w:pPr>
              <w:jc w:val="center"/>
              <w:rPr>
                <w:sz w:val="18"/>
                <w:szCs w:val="18"/>
              </w:rPr>
            </w:pPr>
            <w:r w:rsidRPr="009A3519">
              <w:rPr>
                <w:sz w:val="18"/>
                <w:szCs w:val="18"/>
              </w:rPr>
              <w:t>Кол-во листов</w:t>
            </w:r>
          </w:p>
        </w:tc>
      </w:tr>
      <w:tr w:rsidR="00CF3327" w:rsidRPr="009A3519" w:rsidTr="0046558A">
        <w:tc>
          <w:tcPr>
            <w:tcW w:w="682" w:type="pct"/>
            <w:tcBorders>
              <w:top w:val="single" w:sz="2" w:space="0" w:color="auto"/>
              <w:left w:val="single" w:sz="2" w:space="0" w:color="auto"/>
              <w:bottom w:val="single" w:sz="2" w:space="0" w:color="auto"/>
              <w:right w:val="single" w:sz="2" w:space="0" w:color="auto"/>
            </w:tcBorders>
            <w:vAlign w:val="center"/>
          </w:tcPr>
          <w:p w:rsidR="00CF3327" w:rsidRPr="009A3519" w:rsidRDefault="00CF3327" w:rsidP="0046558A">
            <w:pPr>
              <w:ind w:firstLine="567"/>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CF3327" w:rsidRPr="009A3519" w:rsidRDefault="00CF3327" w:rsidP="0046558A">
            <w:pPr>
              <w:ind w:firstLine="567"/>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CF3327" w:rsidRPr="009A3519" w:rsidRDefault="00CF3327" w:rsidP="0046558A">
            <w:pPr>
              <w:ind w:firstLine="567"/>
              <w:jc w:val="both"/>
              <w:rPr>
                <w:sz w:val="18"/>
                <w:szCs w:val="18"/>
              </w:rPr>
            </w:pPr>
          </w:p>
        </w:tc>
        <w:tc>
          <w:tcPr>
            <w:tcW w:w="1156" w:type="pct"/>
            <w:tcBorders>
              <w:top w:val="single" w:sz="2" w:space="0" w:color="auto"/>
              <w:left w:val="single" w:sz="2" w:space="0" w:color="auto"/>
              <w:bottom w:val="single" w:sz="2" w:space="0" w:color="auto"/>
              <w:right w:val="single" w:sz="2" w:space="0" w:color="auto"/>
            </w:tcBorders>
            <w:vAlign w:val="center"/>
          </w:tcPr>
          <w:p w:rsidR="00CF3327" w:rsidRPr="009A3519" w:rsidRDefault="00CF3327" w:rsidP="0046558A">
            <w:pPr>
              <w:ind w:firstLine="567"/>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p>
    <w:tbl>
      <w:tblPr>
        <w:tblpPr w:leftFromText="180" w:rightFromText="180" w:vertAnchor="text" w:horzAnchor="page" w:tblpX="1975" w:tblpY="-113"/>
        <w:tblW w:w="5000" w:type="pct"/>
        <w:tblLook w:val="04A0"/>
      </w:tblPr>
      <w:tblGrid>
        <w:gridCol w:w="920"/>
        <w:gridCol w:w="7358"/>
        <w:gridCol w:w="1577"/>
      </w:tblGrid>
      <w:tr w:rsidR="00CF3327" w:rsidRPr="009A3519" w:rsidTr="0046558A">
        <w:tc>
          <w:tcPr>
            <w:tcW w:w="467" w:type="pct"/>
            <w:vMerge w:val="restart"/>
            <w:hideMark/>
          </w:tcPr>
          <w:p w:rsidR="00CF3327" w:rsidRPr="009A3519" w:rsidRDefault="00CF3327" w:rsidP="0046558A">
            <w:pPr>
              <w:jc w:val="both"/>
              <w:rPr>
                <w:sz w:val="18"/>
                <w:szCs w:val="18"/>
              </w:rPr>
            </w:pPr>
            <w:bookmarkStart w:id="5" w:name="OLE_LINK33"/>
            <w:bookmarkStart w:id="6" w:name="OLE_LINK34"/>
            <w:r w:rsidRPr="009A3519">
              <w:rPr>
                <w:bCs/>
                <w:sz w:val="18"/>
                <w:szCs w:val="18"/>
              </w:rPr>
              <w:t>Итого</w:t>
            </w:r>
          </w:p>
        </w:tc>
        <w:tc>
          <w:tcPr>
            <w:tcW w:w="3733" w:type="pct"/>
            <w:tcBorders>
              <w:top w:val="nil"/>
              <w:left w:val="nil"/>
              <w:bottom w:val="single" w:sz="8" w:space="0" w:color="auto"/>
              <w:right w:val="nil"/>
            </w:tcBorders>
            <w:vAlign w:val="bottom"/>
          </w:tcPr>
          <w:p w:rsidR="00CF3327" w:rsidRPr="009A3519" w:rsidRDefault="00CF3327" w:rsidP="0046558A">
            <w:pPr>
              <w:jc w:val="both"/>
              <w:rPr>
                <w:sz w:val="18"/>
                <w:szCs w:val="18"/>
              </w:rPr>
            </w:pPr>
          </w:p>
        </w:tc>
        <w:tc>
          <w:tcPr>
            <w:tcW w:w="800" w:type="pct"/>
            <w:vMerge w:val="restart"/>
            <w:hideMark/>
          </w:tcPr>
          <w:p w:rsidR="00CF3327" w:rsidRPr="009A3519" w:rsidRDefault="00CF3327" w:rsidP="0046558A">
            <w:pPr>
              <w:jc w:val="both"/>
              <w:rPr>
                <w:sz w:val="18"/>
                <w:szCs w:val="18"/>
              </w:rPr>
            </w:pPr>
            <w:r w:rsidRPr="009A3519">
              <w:rPr>
                <w:bCs/>
                <w:sz w:val="18"/>
                <w:szCs w:val="18"/>
              </w:rPr>
              <w:t>листов</w:t>
            </w:r>
          </w:p>
        </w:tc>
      </w:tr>
      <w:tr w:rsidR="00CF3327" w:rsidRPr="009A3519" w:rsidTr="0046558A">
        <w:tc>
          <w:tcPr>
            <w:tcW w:w="0" w:type="auto"/>
            <w:vMerge/>
            <w:vAlign w:val="center"/>
            <w:hideMark/>
          </w:tcPr>
          <w:p w:rsidR="00CF3327" w:rsidRPr="009A3519" w:rsidRDefault="00CF3327" w:rsidP="0046558A">
            <w:pPr>
              <w:rPr>
                <w:sz w:val="18"/>
                <w:szCs w:val="18"/>
              </w:rPr>
            </w:pPr>
          </w:p>
        </w:tc>
        <w:tc>
          <w:tcPr>
            <w:tcW w:w="3733" w:type="pct"/>
            <w:tcBorders>
              <w:top w:val="single" w:sz="8" w:space="0" w:color="auto"/>
              <w:left w:val="nil"/>
              <w:bottom w:val="nil"/>
              <w:right w:val="nil"/>
            </w:tcBorders>
          </w:tcPr>
          <w:p w:rsidR="00CF3327" w:rsidRPr="009A3519" w:rsidRDefault="00CF3327" w:rsidP="0046558A">
            <w:pPr>
              <w:ind w:firstLine="567"/>
              <w:jc w:val="both"/>
              <w:rPr>
                <w:iCs/>
                <w:sz w:val="18"/>
                <w:szCs w:val="18"/>
              </w:rPr>
            </w:pPr>
            <w:bookmarkStart w:id="7" w:name="OLE_LINK23"/>
            <w:bookmarkStart w:id="8" w:name="OLE_LINK24"/>
            <w:r w:rsidRPr="009A3519">
              <w:rPr>
                <w:iCs/>
                <w:sz w:val="18"/>
                <w:szCs w:val="18"/>
              </w:rPr>
              <w:t>(указывается количество листов прописью)</w:t>
            </w:r>
            <w:bookmarkEnd w:id="7"/>
            <w:bookmarkEnd w:id="8"/>
          </w:p>
          <w:p w:rsidR="00CF3327" w:rsidRPr="009A3519" w:rsidRDefault="00CF3327" w:rsidP="0046558A">
            <w:pPr>
              <w:ind w:firstLine="567"/>
              <w:jc w:val="both"/>
              <w:rPr>
                <w:sz w:val="18"/>
                <w:szCs w:val="18"/>
              </w:rPr>
            </w:pPr>
          </w:p>
        </w:tc>
        <w:tc>
          <w:tcPr>
            <w:tcW w:w="0" w:type="auto"/>
            <w:vMerge/>
            <w:vAlign w:val="center"/>
            <w:hideMark/>
          </w:tcPr>
          <w:p w:rsidR="00CF3327" w:rsidRPr="009A3519" w:rsidRDefault="00CF3327" w:rsidP="0046558A">
            <w:pPr>
              <w:rPr>
                <w:sz w:val="18"/>
                <w:szCs w:val="18"/>
              </w:rPr>
            </w:pPr>
          </w:p>
        </w:tc>
      </w:tr>
      <w:tr w:rsidR="00CF3327" w:rsidRPr="009A3519" w:rsidTr="0046558A">
        <w:tc>
          <w:tcPr>
            <w:tcW w:w="0" w:type="auto"/>
            <w:vMerge/>
            <w:vAlign w:val="center"/>
            <w:hideMark/>
          </w:tcPr>
          <w:p w:rsidR="00CF3327" w:rsidRPr="009A3519" w:rsidRDefault="00CF3327" w:rsidP="0046558A">
            <w:pPr>
              <w:rPr>
                <w:sz w:val="18"/>
                <w:szCs w:val="18"/>
              </w:rPr>
            </w:pPr>
          </w:p>
        </w:tc>
        <w:tc>
          <w:tcPr>
            <w:tcW w:w="3733" w:type="pct"/>
            <w:tcBorders>
              <w:top w:val="nil"/>
              <w:left w:val="nil"/>
              <w:bottom w:val="single" w:sz="8" w:space="0" w:color="auto"/>
              <w:right w:val="nil"/>
            </w:tcBorders>
            <w:vAlign w:val="bottom"/>
          </w:tcPr>
          <w:p w:rsidR="00CF3327" w:rsidRPr="009A3519" w:rsidRDefault="00CF3327" w:rsidP="0046558A">
            <w:pPr>
              <w:ind w:firstLine="567"/>
              <w:jc w:val="both"/>
              <w:rPr>
                <w:sz w:val="18"/>
                <w:szCs w:val="18"/>
              </w:rPr>
            </w:pPr>
          </w:p>
        </w:tc>
        <w:tc>
          <w:tcPr>
            <w:tcW w:w="800" w:type="pct"/>
            <w:vMerge w:val="restart"/>
            <w:hideMark/>
          </w:tcPr>
          <w:p w:rsidR="00CF3327" w:rsidRPr="009A3519" w:rsidRDefault="00CF3327" w:rsidP="0046558A">
            <w:pPr>
              <w:jc w:val="both"/>
              <w:rPr>
                <w:bCs/>
                <w:sz w:val="18"/>
                <w:szCs w:val="18"/>
              </w:rPr>
            </w:pPr>
            <w:r w:rsidRPr="009A3519">
              <w:rPr>
                <w:bCs/>
                <w:sz w:val="18"/>
                <w:szCs w:val="18"/>
              </w:rPr>
              <w:t>документов</w:t>
            </w:r>
          </w:p>
        </w:tc>
      </w:tr>
      <w:tr w:rsidR="00CF3327" w:rsidRPr="009A3519" w:rsidTr="0046558A">
        <w:tc>
          <w:tcPr>
            <w:tcW w:w="0" w:type="auto"/>
            <w:vMerge/>
            <w:vAlign w:val="center"/>
            <w:hideMark/>
          </w:tcPr>
          <w:p w:rsidR="00CF3327" w:rsidRPr="009A3519" w:rsidRDefault="00CF3327" w:rsidP="0046558A">
            <w:pPr>
              <w:rPr>
                <w:sz w:val="18"/>
                <w:szCs w:val="18"/>
              </w:rPr>
            </w:pPr>
          </w:p>
        </w:tc>
        <w:tc>
          <w:tcPr>
            <w:tcW w:w="3733" w:type="pct"/>
            <w:tcBorders>
              <w:top w:val="single" w:sz="8" w:space="0" w:color="auto"/>
              <w:left w:val="nil"/>
              <w:bottom w:val="nil"/>
              <w:right w:val="nil"/>
            </w:tcBorders>
          </w:tcPr>
          <w:p w:rsidR="00CF3327" w:rsidRPr="009A3519" w:rsidRDefault="00CF3327" w:rsidP="0046558A">
            <w:pPr>
              <w:ind w:firstLine="567"/>
              <w:jc w:val="both"/>
              <w:rPr>
                <w:iCs/>
                <w:sz w:val="18"/>
                <w:szCs w:val="18"/>
              </w:rPr>
            </w:pPr>
            <w:r w:rsidRPr="009A3519">
              <w:rPr>
                <w:iCs/>
                <w:sz w:val="18"/>
                <w:szCs w:val="18"/>
              </w:rPr>
              <w:t>(указывается количество документов прописью)</w:t>
            </w:r>
          </w:p>
          <w:p w:rsidR="00CF3327" w:rsidRPr="009A3519" w:rsidRDefault="00CF3327" w:rsidP="0046558A">
            <w:pPr>
              <w:jc w:val="both"/>
              <w:rPr>
                <w:sz w:val="18"/>
                <w:szCs w:val="18"/>
              </w:rPr>
            </w:pPr>
          </w:p>
        </w:tc>
        <w:tc>
          <w:tcPr>
            <w:tcW w:w="0" w:type="auto"/>
            <w:vMerge/>
            <w:vAlign w:val="center"/>
            <w:hideMark/>
          </w:tcPr>
          <w:p w:rsidR="00CF3327" w:rsidRPr="009A3519" w:rsidRDefault="00CF3327" w:rsidP="0046558A">
            <w:pPr>
              <w:rPr>
                <w:bCs/>
                <w:sz w:val="18"/>
                <w:szCs w:val="18"/>
              </w:rPr>
            </w:pPr>
          </w:p>
        </w:tc>
      </w:tr>
    </w:tbl>
    <w:bookmarkEnd w:id="5"/>
    <w:bookmarkEnd w:id="6"/>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9A3519">
        <w:rPr>
          <w:sz w:val="18"/>
          <w:szCs w:val="18"/>
        </w:rPr>
        <w:t>Перечень сведений и документов, которые будут получены по межведомственным запросам:</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9A3519">
        <w:rPr>
          <w:sz w:val="18"/>
          <w:szCs w:val="18"/>
        </w:rPr>
        <w:t>1.</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9A3519">
        <w:rPr>
          <w:sz w:val="18"/>
          <w:szCs w:val="18"/>
        </w:rPr>
        <w:t>2.</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9A3519">
        <w:rPr>
          <w:sz w:val="18"/>
          <w:szCs w:val="18"/>
        </w:rPr>
        <w:t>3…</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sz w:val="18"/>
          <w:szCs w:val="18"/>
        </w:rPr>
      </w:pPr>
    </w:p>
    <w:tbl>
      <w:tblPr>
        <w:tblpPr w:leftFromText="180" w:rightFromText="180" w:vertAnchor="text" w:horzAnchor="margin" w:tblpXSpec="right" w:tblpY="-210"/>
        <w:tblOverlap w:val="never"/>
        <w:tblW w:w="7290" w:type="dxa"/>
        <w:tblLayout w:type="fixed"/>
        <w:tblLook w:val="01E0"/>
      </w:tblPr>
      <w:tblGrid>
        <w:gridCol w:w="7290"/>
      </w:tblGrid>
      <w:tr w:rsidR="00CF3327" w:rsidRPr="009A3519" w:rsidTr="0046558A">
        <w:tc>
          <w:tcPr>
            <w:tcW w:w="7297" w:type="dxa"/>
          </w:tcPr>
          <w:p w:rsidR="00CF3327" w:rsidRPr="009A3519" w:rsidRDefault="00CF3327" w:rsidP="0046558A">
            <w:pPr>
              <w:ind w:firstLine="567"/>
              <w:jc w:val="both"/>
              <w:rPr>
                <w:sz w:val="18"/>
                <w:szCs w:val="18"/>
              </w:rPr>
            </w:pP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sz w:val="18"/>
          <w:szCs w:val="18"/>
        </w:rPr>
      </w:pPr>
      <w:bookmarkStart w:id="9" w:name="OLE_LINK11"/>
      <w:bookmarkStart w:id="10" w:name="OLE_LINK12"/>
    </w:p>
    <w:tbl>
      <w:tblPr>
        <w:tblW w:w="5000" w:type="pct"/>
        <w:tblLook w:val="04A0"/>
      </w:tblPr>
      <w:tblGrid>
        <w:gridCol w:w="5255"/>
        <w:gridCol w:w="4600"/>
      </w:tblGrid>
      <w:tr w:rsidR="00CF3327" w:rsidRPr="009A3519" w:rsidTr="0046558A">
        <w:trPr>
          <w:trHeight w:val="269"/>
        </w:trPr>
        <w:tc>
          <w:tcPr>
            <w:tcW w:w="2666" w:type="pct"/>
            <w:hideMark/>
          </w:tcPr>
          <w:p w:rsidR="00CF3327" w:rsidRPr="009A3519" w:rsidRDefault="00CF3327" w:rsidP="0046558A">
            <w:pPr>
              <w:ind w:firstLine="567"/>
              <w:jc w:val="both"/>
              <w:rPr>
                <w:sz w:val="18"/>
                <w:szCs w:val="18"/>
                <w:lang w:val="en-US"/>
              </w:rPr>
            </w:pPr>
            <w:r w:rsidRPr="009A3519">
              <w:rPr>
                <w:sz w:val="18"/>
                <w:szCs w:val="18"/>
              </w:rPr>
              <w:t>Дата выдачи расписки:</w:t>
            </w:r>
          </w:p>
        </w:tc>
        <w:tc>
          <w:tcPr>
            <w:tcW w:w="2334" w:type="pct"/>
            <w:hideMark/>
          </w:tcPr>
          <w:p w:rsidR="00CF3327" w:rsidRPr="009A3519" w:rsidRDefault="00CF3327" w:rsidP="0046558A">
            <w:pPr>
              <w:ind w:firstLine="567"/>
              <w:jc w:val="both"/>
              <w:rPr>
                <w:sz w:val="18"/>
                <w:szCs w:val="18"/>
              </w:rPr>
            </w:pPr>
            <w:r w:rsidRPr="009A3519">
              <w:rPr>
                <w:sz w:val="18"/>
                <w:szCs w:val="18"/>
                <w:lang w:val="en-US"/>
              </w:rPr>
              <w:t>«</w:t>
            </w:r>
            <w:r w:rsidRPr="009A3519">
              <w:rPr>
                <w:sz w:val="18"/>
                <w:szCs w:val="18"/>
              </w:rPr>
              <w:t>__</w:t>
            </w:r>
            <w:r w:rsidRPr="009A3519">
              <w:rPr>
                <w:sz w:val="18"/>
                <w:szCs w:val="18"/>
                <w:lang w:val="en-US"/>
              </w:rPr>
              <w:t xml:space="preserve">» </w:t>
            </w:r>
            <w:r w:rsidRPr="009A3519">
              <w:rPr>
                <w:sz w:val="18"/>
                <w:szCs w:val="18"/>
              </w:rPr>
              <w:t>________</w:t>
            </w:r>
            <w:r w:rsidRPr="009A3519">
              <w:rPr>
                <w:sz w:val="18"/>
                <w:szCs w:val="18"/>
                <w:lang w:val="en-US"/>
              </w:rPr>
              <w:t xml:space="preserve"> 20</w:t>
            </w:r>
            <w:r w:rsidRPr="009A3519">
              <w:rPr>
                <w:sz w:val="18"/>
                <w:szCs w:val="18"/>
              </w:rPr>
              <w:t>__</w:t>
            </w:r>
            <w:r w:rsidRPr="009A3519">
              <w:rPr>
                <w:sz w:val="18"/>
                <w:szCs w:val="18"/>
                <w:lang w:val="en-US"/>
              </w:rPr>
              <w:t xml:space="preserve"> г.</w:t>
            </w:r>
          </w:p>
        </w:tc>
      </w:tr>
      <w:tr w:rsidR="00CF3327" w:rsidRPr="009A3519" w:rsidTr="0046558A">
        <w:trPr>
          <w:trHeight w:val="269"/>
        </w:trPr>
        <w:tc>
          <w:tcPr>
            <w:tcW w:w="2666" w:type="pct"/>
          </w:tcPr>
          <w:p w:rsidR="00CF3327" w:rsidRPr="009A3519" w:rsidRDefault="00CF3327" w:rsidP="0046558A">
            <w:pPr>
              <w:ind w:firstLine="567"/>
              <w:jc w:val="both"/>
              <w:rPr>
                <w:sz w:val="18"/>
                <w:szCs w:val="18"/>
              </w:rPr>
            </w:pPr>
          </w:p>
          <w:p w:rsidR="00CF3327" w:rsidRPr="009A3519" w:rsidRDefault="00CF3327" w:rsidP="0046558A">
            <w:pPr>
              <w:ind w:firstLine="567"/>
              <w:jc w:val="both"/>
              <w:rPr>
                <w:sz w:val="18"/>
                <w:szCs w:val="18"/>
              </w:rPr>
            </w:pPr>
            <w:r w:rsidRPr="009A3519">
              <w:rPr>
                <w:sz w:val="18"/>
                <w:szCs w:val="18"/>
              </w:rPr>
              <w:t>Ориентировочная дата выдачи итогового(-ых) документа(-ов):</w:t>
            </w:r>
          </w:p>
        </w:tc>
        <w:tc>
          <w:tcPr>
            <w:tcW w:w="2334" w:type="pct"/>
            <w:hideMark/>
          </w:tcPr>
          <w:p w:rsidR="00CF3327" w:rsidRPr="009A3519" w:rsidRDefault="00CF3327" w:rsidP="0046558A">
            <w:pPr>
              <w:ind w:firstLine="567"/>
              <w:jc w:val="both"/>
              <w:rPr>
                <w:sz w:val="18"/>
                <w:szCs w:val="18"/>
                <w:lang w:val="en-US"/>
              </w:rPr>
            </w:pPr>
            <w:r w:rsidRPr="009A3519">
              <w:rPr>
                <w:sz w:val="18"/>
                <w:szCs w:val="18"/>
              </w:rPr>
              <w:t>«__» ________ 20__ г.</w:t>
            </w:r>
          </w:p>
        </w:tc>
      </w:tr>
      <w:tr w:rsidR="00CF3327" w:rsidRPr="009A3519" w:rsidTr="0046558A">
        <w:trPr>
          <w:trHeight w:val="269"/>
        </w:trPr>
        <w:tc>
          <w:tcPr>
            <w:tcW w:w="5000" w:type="pct"/>
            <w:gridSpan w:val="2"/>
          </w:tcPr>
          <w:p w:rsidR="00CF3327" w:rsidRPr="009A3519" w:rsidRDefault="00CF3327" w:rsidP="0046558A">
            <w:pPr>
              <w:ind w:firstLine="567"/>
              <w:jc w:val="both"/>
              <w:rPr>
                <w:sz w:val="18"/>
                <w:szCs w:val="18"/>
              </w:rPr>
            </w:pPr>
          </w:p>
          <w:p w:rsidR="00CF3327" w:rsidRPr="009A3519" w:rsidRDefault="00CF3327" w:rsidP="0046558A">
            <w:pPr>
              <w:ind w:firstLine="567"/>
              <w:jc w:val="both"/>
              <w:rPr>
                <w:sz w:val="18"/>
                <w:szCs w:val="18"/>
              </w:rPr>
            </w:pPr>
            <w:r w:rsidRPr="009A3519">
              <w:rPr>
                <w:sz w:val="18"/>
                <w:szCs w:val="18"/>
              </w:rPr>
              <w:t>Место выдачи: _______________________________</w:t>
            </w:r>
          </w:p>
          <w:p w:rsidR="00CF3327" w:rsidRPr="009A3519" w:rsidRDefault="00CF3327" w:rsidP="0046558A">
            <w:pPr>
              <w:ind w:firstLine="567"/>
              <w:jc w:val="both"/>
              <w:rPr>
                <w:sz w:val="18"/>
                <w:szCs w:val="18"/>
              </w:rPr>
            </w:pPr>
          </w:p>
          <w:p w:rsidR="00CF3327" w:rsidRPr="009A3519" w:rsidRDefault="00CF3327" w:rsidP="0046558A">
            <w:pPr>
              <w:ind w:firstLine="567"/>
              <w:jc w:val="both"/>
              <w:rPr>
                <w:sz w:val="18"/>
                <w:szCs w:val="18"/>
              </w:rPr>
            </w:pPr>
            <w:r w:rsidRPr="009A3519">
              <w:rPr>
                <w:sz w:val="18"/>
                <w:szCs w:val="18"/>
              </w:rPr>
              <w:t>Регистрационный номер ______________________</w:t>
            </w:r>
          </w:p>
        </w:tc>
      </w:tr>
      <w:bookmarkEnd w:id="9"/>
      <w:bookmarkEnd w:id="10"/>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p>
    <w:tbl>
      <w:tblPr>
        <w:tblW w:w="5000" w:type="pct"/>
        <w:tblLook w:val="04A0"/>
      </w:tblPr>
      <w:tblGrid>
        <w:gridCol w:w="3548"/>
        <w:gridCol w:w="4598"/>
        <w:gridCol w:w="1709"/>
      </w:tblGrid>
      <w:tr w:rsidR="00CF3327" w:rsidRPr="009A3519" w:rsidTr="0046558A">
        <w:tc>
          <w:tcPr>
            <w:tcW w:w="1800" w:type="pct"/>
            <w:vMerge w:val="restart"/>
            <w:vAlign w:val="center"/>
            <w:hideMark/>
          </w:tcPr>
          <w:p w:rsidR="00CF3327" w:rsidRPr="009A3519" w:rsidRDefault="00CF3327" w:rsidP="0046558A">
            <w:pPr>
              <w:ind w:firstLine="567"/>
              <w:jc w:val="both"/>
              <w:rPr>
                <w:sz w:val="18"/>
                <w:szCs w:val="18"/>
              </w:rPr>
            </w:pPr>
            <w:r w:rsidRPr="009A3519">
              <w:rPr>
                <w:sz w:val="18"/>
                <w:szCs w:val="18"/>
              </w:rPr>
              <w:t>Специалист</w:t>
            </w:r>
          </w:p>
        </w:tc>
        <w:tc>
          <w:tcPr>
            <w:tcW w:w="2333" w:type="pct"/>
            <w:tcBorders>
              <w:top w:val="nil"/>
              <w:left w:val="nil"/>
              <w:bottom w:val="single" w:sz="8" w:space="0" w:color="auto"/>
              <w:right w:val="nil"/>
            </w:tcBorders>
            <w:vAlign w:val="bottom"/>
          </w:tcPr>
          <w:p w:rsidR="00CF3327" w:rsidRPr="009A3519" w:rsidRDefault="00CF3327" w:rsidP="0046558A">
            <w:pPr>
              <w:ind w:firstLine="567"/>
              <w:jc w:val="both"/>
              <w:rPr>
                <w:sz w:val="18"/>
                <w:szCs w:val="18"/>
              </w:rPr>
            </w:pPr>
          </w:p>
        </w:tc>
        <w:tc>
          <w:tcPr>
            <w:tcW w:w="867" w:type="pct"/>
            <w:tcBorders>
              <w:top w:val="nil"/>
              <w:left w:val="nil"/>
              <w:bottom w:val="single" w:sz="8" w:space="0" w:color="auto"/>
              <w:right w:val="nil"/>
            </w:tcBorders>
          </w:tcPr>
          <w:p w:rsidR="00CF3327" w:rsidRPr="009A3519" w:rsidRDefault="00CF3327" w:rsidP="0046558A">
            <w:pPr>
              <w:ind w:firstLine="567"/>
              <w:jc w:val="both"/>
              <w:rPr>
                <w:sz w:val="18"/>
                <w:szCs w:val="18"/>
              </w:rPr>
            </w:pPr>
          </w:p>
        </w:tc>
      </w:tr>
      <w:tr w:rsidR="00CF3327" w:rsidRPr="009A3519" w:rsidTr="0046558A">
        <w:tc>
          <w:tcPr>
            <w:tcW w:w="0" w:type="auto"/>
            <w:vMerge/>
            <w:vAlign w:val="center"/>
            <w:hideMark/>
          </w:tcPr>
          <w:p w:rsidR="00CF3327" w:rsidRPr="009A3519" w:rsidRDefault="00CF3327" w:rsidP="0046558A">
            <w:pPr>
              <w:rPr>
                <w:sz w:val="18"/>
                <w:szCs w:val="18"/>
              </w:rPr>
            </w:pPr>
          </w:p>
        </w:tc>
        <w:tc>
          <w:tcPr>
            <w:tcW w:w="3200" w:type="pct"/>
            <w:gridSpan w:val="2"/>
            <w:hideMark/>
          </w:tcPr>
          <w:p w:rsidR="00CF3327" w:rsidRPr="009A3519" w:rsidRDefault="00CF3327" w:rsidP="0046558A">
            <w:pPr>
              <w:ind w:firstLine="567"/>
              <w:jc w:val="both"/>
              <w:rPr>
                <w:sz w:val="18"/>
                <w:szCs w:val="18"/>
                <w:lang w:val="en-US"/>
              </w:rPr>
            </w:pPr>
            <w:bookmarkStart w:id="11" w:name="OLE_LINK41"/>
            <w:bookmarkStart w:id="12" w:name="OLE_LINK42"/>
            <w:r w:rsidRPr="009A3519">
              <w:rPr>
                <w:iCs/>
                <w:sz w:val="18"/>
                <w:szCs w:val="18"/>
              </w:rPr>
              <w:t>(Фамилия, инициалы) (подпись)</w:t>
            </w:r>
            <w:bookmarkEnd w:id="11"/>
            <w:bookmarkEnd w:id="12"/>
          </w:p>
        </w:tc>
      </w:tr>
      <w:tr w:rsidR="00CF3327" w:rsidRPr="009A3519" w:rsidTr="0046558A">
        <w:tc>
          <w:tcPr>
            <w:tcW w:w="1800" w:type="pct"/>
            <w:vMerge w:val="restart"/>
            <w:vAlign w:val="center"/>
            <w:hideMark/>
          </w:tcPr>
          <w:p w:rsidR="00CF3327" w:rsidRPr="009A3519" w:rsidRDefault="00CF3327" w:rsidP="0046558A">
            <w:pPr>
              <w:ind w:firstLine="567"/>
              <w:jc w:val="both"/>
              <w:rPr>
                <w:sz w:val="18"/>
                <w:szCs w:val="18"/>
                <w:lang w:val="en-US"/>
              </w:rPr>
            </w:pPr>
            <w:r w:rsidRPr="009A3519">
              <w:rPr>
                <w:sz w:val="18"/>
                <w:szCs w:val="18"/>
              </w:rPr>
              <w:t>Заявитель:</w:t>
            </w:r>
          </w:p>
        </w:tc>
        <w:tc>
          <w:tcPr>
            <w:tcW w:w="2333" w:type="pct"/>
            <w:tcBorders>
              <w:top w:val="nil"/>
              <w:left w:val="nil"/>
              <w:bottom w:val="single" w:sz="8" w:space="0" w:color="auto"/>
              <w:right w:val="nil"/>
            </w:tcBorders>
            <w:vAlign w:val="bottom"/>
          </w:tcPr>
          <w:p w:rsidR="00CF3327" w:rsidRPr="009A3519" w:rsidRDefault="00CF3327" w:rsidP="0046558A">
            <w:pPr>
              <w:ind w:firstLine="567"/>
              <w:jc w:val="both"/>
              <w:rPr>
                <w:sz w:val="18"/>
                <w:szCs w:val="18"/>
                <w:lang w:val="en-US"/>
              </w:rPr>
            </w:pPr>
          </w:p>
        </w:tc>
        <w:tc>
          <w:tcPr>
            <w:tcW w:w="867" w:type="pct"/>
            <w:tcBorders>
              <w:top w:val="nil"/>
              <w:left w:val="nil"/>
              <w:bottom w:val="single" w:sz="8" w:space="0" w:color="auto"/>
              <w:right w:val="nil"/>
            </w:tcBorders>
          </w:tcPr>
          <w:p w:rsidR="00CF3327" w:rsidRPr="009A3519" w:rsidRDefault="00CF3327" w:rsidP="0046558A">
            <w:pPr>
              <w:ind w:firstLine="567"/>
              <w:jc w:val="both"/>
              <w:rPr>
                <w:bCs/>
                <w:sz w:val="18"/>
                <w:szCs w:val="18"/>
                <w:lang w:val="en-US"/>
              </w:rPr>
            </w:pPr>
          </w:p>
        </w:tc>
      </w:tr>
      <w:tr w:rsidR="00CF3327" w:rsidRPr="009A3519" w:rsidTr="0046558A">
        <w:tc>
          <w:tcPr>
            <w:tcW w:w="0" w:type="auto"/>
            <w:vMerge/>
            <w:vAlign w:val="center"/>
            <w:hideMark/>
          </w:tcPr>
          <w:p w:rsidR="00CF3327" w:rsidRPr="009A3519" w:rsidRDefault="00CF3327" w:rsidP="0046558A">
            <w:pPr>
              <w:rPr>
                <w:sz w:val="18"/>
                <w:szCs w:val="18"/>
                <w:lang w:val="en-US"/>
              </w:rPr>
            </w:pPr>
          </w:p>
        </w:tc>
        <w:tc>
          <w:tcPr>
            <w:tcW w:w="3200" w:type="pct"/>
            <w:gridSpan w:val="2"/>
            <w:tcBorders>
              <w:top w:val="single" w:sz="8" w:space="0" w:color="auto"/>
              <w:left w:val="nil"/>
              <w:bottom w:val="nil"/>
              <w:right w:val="nil"/>
            </w:tcBorders>
            <w:hideMark/>
          </w:tcPr>
          <w:p w:rsidR="00CF3327" w:rsidRPr="009A3519" w:rsidRDefault="00CF3327" w:rsidP="0046558A">
            <w:pPr>
              <w:ind w:firstLine="567"/>
              <w:jc w:val="both"/>
              <w:rPr>
                <w:sz w:val="18"/>
                <w:szCs w:val="18"/>
                <w:lang w:val="en-US"/>
              </w:rPr>
            </w:pPr>
            <w:r w:rsidRPr="009A3519">
              <w:rPr>
                <w:iCs/>
                <w:sz w:val="18"/>
                <w:szCs w:val="18"/>
              </w:rPr>
              <w:t>(Фамилия, инициалы)</w:t>
            </w:r>
            <w:r w:rsidRPr="009A3519">
              <w:rPr>
                <w:iCs/>
                <w:sz w:val="18"/>
                <w:szCs w:val="18"/>
                <w:lang w:val="en-US"/>
              </w:rPr>
              <w:t xml:space="preserve"> </w:t>
            </w:r>
            <w:r w:rsidRPr="009A3519">
              <w:rPr>
                <w:iCs/>
                <w:sz w:val="18"/>
                <w:szCs w:val="18"/>
              </w:rPr>
              <w:t>(подпись)</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 xml:space="preserve">                                 </w:t>
      </w:r>
    </w:p>
    <w:tbl>
      <w:tblPr>
        <w:tblW w:w="0" w:type="auto"/>
        <w:tblLook w:val="04A0"/>
      </w:tblPr>
      <w:tblGrid>
        <w:gridCol w:w="5211"/>
        <w:gridCol w:w="4642"/>
      </w:tblGrid>
      <w:tr w:rsidR="00CF3327" w:rsidRPr="009A3519" w:rsidTr="0046558A">
        <w:tc>
          <w:tcPr>
            <w:tcW w:w="5211" w:type="dxa"/>
          </w:tcPr>
          <w:p w:rsidR="00CF3327" w:rsidRPr="009A3519" w:rsidRDefault="00CF3327" w:rsidP="0046558A">
            <w:pPr>
              <w:autoSpaceDE w:val="0"/>
              <w:autoSpaceDN w:val="0"/>
              <w:adjustRightInd w:val="0"/>
              <w:jc w:val="both"/>
              <w:rPr>
                <w:sz w:val="18"/>
                <w:szCs w:val="18"/>
              </w:rPr>
            </w:pPr>
          </w:p>
        </w:tc>
        <w:tc>
          <w:tcPr>
            <w:tcW w:w="4642" w:type="dxa"/>
            <w:hideMark/>
          </w:tcPr>
          <w:p w:rsidR="00CF3327" w:rsidRPr="009A3519" w:rsidRDefault="00CF3327" w:rsidP="0046558A">
            <w:pPr>
              <w:autoSpaceDE w:val="0"/>
              <w:autoSpaceDN w:val="0"/>
              <w:adjustRightInd w:val="0"/>
              <w:jc w:val="both"/>
              <w:rPr>
                <w:sz w:val="18"/>
                <w:szCs w:val="18"/>
              </w:rPr>
            </w:pPr>
            <w:r w:rsidRPr="009A3519">
              <w:rPr>
                <w:sz w:val="18"/>
                <w:szCs w:val="18"/>
              </w:rPr>
              <w:t xml:space="preserve">                                 </w:t>
            </w:r>
          </w:p>
          <w:p w:rsidR="00CF3327" w:rsidRPr="009A3519" w:rsidRDefault="00CF3327" w:rsidP="0046558A">
            <w:pPr>
              <w:autoSpaceDE w:val="0"/>
              <w:autoSpaceDN w:val="0"/>
              <w:adjustRightInd w:val="0"/>
              <w:jc w:val="both"/>
              <w:rPr>
                <w:sz w:val="18"/>
                <w:szCs w:val="18"/>
              </w:rPr>
            </w:pPr>
            <w:r w:rsidRPr="009A3519">
              <w:rPr>
                <w:sz w:val="18"/>
                <w:szCs w:val="18"/>
              </w:rPr>
              <w:t>Приложение № 3</w:t>
            </w:r>
          </w:p>
          <w:p w:rsidR="00CF3327" w:rsidRPr="009A3519" w:rsidRDefault="00CF3327" w:rsidP="0046558A">
            <w:pPr>
              <w:autoSpaceDE w:val="0"/>
              <w:autoSpaceDN w:val="0"/>
              <w:adjustRightInd w:val="0"/>
              <w:jc w:val="both"/>
              <w:rPr>
                <w:sz w:val="18"/>
                <w:szCs w:val="18"/>
              </w:rPr>
            </w:pPr>
            <w:r w:rsidRPr="009A3519">
              <w:rPr>
                <w:sz w:val="18"/>
                <w:szCs w:val="1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РЕКОМЕНДУЕМАЯ ФОРМА ЗАЯВЛЕНИЯ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ОБ ИСПРАВЛЕНИИ ОПЕЧАТОК И ОШИБОК В ВЫДАННЫХ В РЕЗУЛЬТАТЕ ПРЕДОСТАВЛЕНИЯ МУНИЦИПАЛЬНОЙ УСЛУГИ ДОКУМЕНТАХ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(для юридических лиц)</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8"/>
          <w:szCs w:val="18"/>
        </w:rPr>
      </w:pPr>
      <w:r w:rsidRPr="009A3519">
        <w:rPr>
          <w:sz w:val="18"/>
          <w:szCs w:val="18"/>
        </w:rPr>
        <w:t>Фирменный бланк (при наличии)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В 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8"/>
          <w:szCs w:val="18"/>
        </w:rPr>
      </w:pPr>
      <w:r w:rsidRPr="009A3519">
        <w:rPr>
          <w:sz w:val="18"/>
          <w:szCs w:val="18"/>
        </w:rPr>
        <w:t>(наименование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p>
    <w:p w:rsidR="00CF3327" w:rsidRPr="009A3519" w:rsidRDefault="00CF3327" w:rsidP="00CF33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От _________________________</w:t>
      </w:r>
    </w:p>
    <w:p w:rsidR="00CF3327" w:rsidRPr="009A3519" w:rsidRDefault="00CF3327" w:rsidP="00CF33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8"/>
          <w:szCs w:val="18"/>
        </w:rPr>
      </w:pPr>
      <w:r w:rsidRPr="009A3519">
        <w:rPr>
          <w:sz w:val="18"/>
          <w:szCs w:val="18"/>
        </w:rPr>
        <w:t>(название, организационно-правовая форма юридического лица)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ИНН:________________________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ОГРН: 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Адрес места нахождения юридического лица: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 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Фактический адрес нахождения (при наличии):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 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Адрес электронной почты:</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Номер контактного телефона: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ЗАЯВЛЕНИЕ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p>
    <w:p w:rsidR="00CF3327" w:rsidRPr="009A3519" w:rsidRDefault="00CF3327" w:rsidP="009A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8"/>
          <w:szCs w:val="18"/>
        </w:rPr>
      </w:pPr>
      <w:r w:rsidRPr="009A3519">
        <w:rPr>
          <w:sz w:val="18"/>
          <w:szCs w:val="18"/>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 (указывается наименование документа, в котором допущена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от ________________ № 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18"/>
          <w:szCs w:val="18"/>
        </w:rPr>
      </w:pPr>
      <w:r w:rsidRPr="009A3519">
        <w:rPr>
          <w:sz w:val="18"/>
          <w:szCs w:val="18"/>
        </w:rPr>
        <w:t>(указывается дата принятия и номер документа, в котором допущена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в части 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(указывается допущенная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в связи с ____________________________________________________________________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_____________________________________________________________________________</w:t>
      </w:r>
      <w:r w:rsidR="009A3519">
        <w:rPr>
          <w:sz w:val="18"/>
          <w:szCs w:val="18"/>
        </w:rPr>
        <w:t>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 xml:space="preserve"> К заявлению прилагаются:</w:t>
      </w:r>
    </w:p>
    <w:p w:rsidR="00CF3327" w:rsidRPr="009A3519" w:rsidRDefault="00CF3327" w:rsidP="00CF3327">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документ, подтверждающий полномочия представителя (в случае обращения за получением муниципальной услуги представителя);</w:t>
      </w:r>
    </w:p>
    <w:p w:rsidR="00CF3327" w:rsidRPr="009A3519" w:rsidRDefault="00CF3327" w:rsidP="00CF3327">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CF3327">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CF3327">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9A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CF3327" w:rsidRPr="009A3519" w:rsidRDefault="00CF3327" w:rsidP="00CF3327">
      <w:pPr>
        <w:widowControl w:val="0"/>
        <w:tabs>
          <w:tab w:val="left" w:pos="0"/>
        </w:tabs>
        <w:ind w:right="-1" w:firstLine="567"/>
        <w:contextualSpacing/>
        <w:jc w:val="both"/>
        <w:rPr>
          <w:sz w:val="18"/>
          <w:szCs w:val="18"/>
        </w:rPr>
      </w:pPr>
      <w:r w:rsidRPr="009A3519">
        <w:rPr>
          <w:sz w:val="18"/>
          <w:szCs w:val="18"/>
        </w:rPr>
        <w:t>Способ получения Заявителем результата муниципальной услуги:</w:t>
      </w:r>
    </w:p>
    <w:p w:rsidR="00CF3327" w:rsidRPr="009A3519" w:rsidRDefault="00CF3327" w:rsidP="00CF3327">
      <w:pPr>
        <w:widowControl w:val="0"/>
        <w:numPr>
          <w:ilvl w:val="0"/>
          <w:numId w:val="15"/>
        </w:numPr>
        <w:tabs>
          <w:tab w:val="left" w:pos="0"/>
        </w:tabs>
        <w:ind w:right="-1"/>
        <w:contextualSpacing/>
        <w:jc w:val="both"/>
        <w:rPr>
          <w:sz w:val="18"/>
          <w:szCs w:val="18"/>
        </w:rPr>
      </w:pPr>
      <w:r w:rsidRPr="009A3519">
        <w:rPr>
          <w:sz w:val="18"/>
          <w:szCs w:val="18"/>
        </w:rPr>
        <w:t>Лично в Уполномоченном органе</w:t>
      </w:r>
    </w:p>
    <w:p w:rsidR="00CF3327" w:rsidRPr="009A3519" w:rsidRDefault="00CF3327" w:rsidP="00CF3327">
      <w:pPr>
        <w:widowControl w:val="0"/>
        <w:numPr>
          <w:ilvl w:val="0"/>
          <w:numId w:val="15"/>
        </w:numPr>
        <w:tabs>
          <w:tab w:val="left" w:pos="0"/>
        </w:tabs>
        <w:ind w:right="-1"/>
        <w:contextualSpacing/>
        <w:jc w:val="both"/>
        <w:rPr>
          <w:sz w:val="18"/>
          <w:szCs w:val="18"/>
        </w:rPr>
      </w:pPr>
      <w:r w:rsidRPr="009A3519">
        <w:rPr>
          <w:sz w:val="18"/>
          <w:szCs w:val="18"/>
        </w:rPr>
        <w:t>В РГАУ МФЦ</w:t>
      </w:r>
    </w:p>
    <w:p w:rsidR="00CF3327" w:rsidRPr="009A3519" w:rsidRDefault="00CF3327" w:rsidP="00CF3327">
      <w:pPr>
        <w:widowControl w:val="0"/>
        <w:numPr>
          <w:ilvl w:val="0"/>
          <w:numId w:val="15"/>
        </w:numPr>
        <w:tabs>
          <w:tab w:val="left" w:pos="0"/>
        </w:tabs>
        <w:ind w:right="-1"/>
        <w:contextualSpacing/>
        <w:jc w:val="both"/>
        <w:rPr>
          <w:sz w:val="18"/>
          <w:szCs w:val="18"/>
        </w:rPr>
      </w:pPr>
      <w:r w:rsidRPr="009A3519">
        <w:rPr>
          <w:sz w:val="18"/>
          <w:szCs w:val="18"/>
        </w:rPr>
        <w:t xml:space="preserve">Почтовым отправлением </w:t>
      </w:r>
    </w:p>
    <w:tbl>
      <w:tblPr>
        <w:tblW w:w="0" w:type="auto"/>
        <w:tblLook w:val="04A0"/>
      </w:tblPr>
      <w:tblGrid>
        <w:gridCol w:w="3190"/>
        <w:gridCol w:w="3190"/>
        <w:gridCol w:w="3190"/>
      </w:tblGrid>
      <w:tr w:rsidR="00CF3327" w:rsidRPr="009A3519" w:rsidTr="0046558A">
        <w:tc>
          <w:tcPr>
            <w:tcW w:w="3190" w:type="dxa"/>
            <w:tcBorders>
              <w:top w:val="nil"/>
              <w:left w:val="nil"/>
              <w:bottom w:val="single" w:sz="4" w:space="0" w:color="auto"/>
              <w:right w:val="nil"/>
            </w:tcBorders>
          </w:tcPr>
          <w:p w:rsidR="00CF3327" w:rsidRPr="009A3519" w:rsidRDefault="00CF3327" w:rsidP="0046558A">
            <w:pPr>
              <w:autoSpaceDE w:val="0"/>
              <w:autoSpaceDN w:val="0"/>
              <w:adjustRightInd w:val="0"/>
              <w:jc w:val="both"/>
              <w:rPr>
                <w:sz w:val="18"/>
                <w:szCs w:val="18"/>
              </w:rPr>
            </w:pPr>
          </w:p>
        </w:tc>
        <w:tc>
          <w:tcPr>
            <w:tcW w:w="3190" w:type="dxa"/>
            <w:tcBorders>
              <w:top w:val="nil"/>
              <w:left w:val="nil"/>
              <w:bottom w:val="single" w:sz="4" w:space="0" w:color="auto"/>
              <w:right w:val="nil"/>
            </w:tcBorders>
          </w:tcPr>
          <w:p w:rsidR="00CF3327" w:rsidRPr="009A3519" w:rsidRDefault="00CF3327" w:rsidP="0046558A">
            <w:pPr>
              <w:autoSpaceDE w:val="0"/>
              <w:autoSpaceDN w:val="0"/>
              <w:adjustRightInd w:val="0"/>
              <w:jc w:val="both"/>
              <w:rPr>
                <w:sz w:val="18"/>
                <w:szCs w:val="18"/>
              </w:rPr>
            </w:pPr>
          </w:p>
        </w:tc>
        <w:tc>
          <w:tcPr>
            <w:tcW w:w="3190" w:type="dxa"/>
            <w:tcBorders>
              <w:top w:val="nil"/>
              <w:left w:val="nil"/>
              <w:bottom w:val="single" w:sz="4" w:space="0" w:color="auto"/>
              <w:right w:val="nil"/>
            </w:tcBorders>
          </w:tcPr>
          <w:p w:rsidR="00CF3327" w:rsidRPr="009A3519" w:rsidRDefault="00CF3327" w:rsidP="0046558A">
            <w:pPr>
              <w:autoSpaceDE w:val="0"/>
              <w:autoSpaceDN w:val="0"/>
              <w:adjustRightInd w:val="0"/>
              <w:jc w:val="both"/>
              <w:rPr>
                <w:sz w:val="18"/>
                <w:szCs w:val="18"/>
              </w:rPr>
            </w:pPr>
          </w:p>
        </w:tc>
      </w:tr>
      <w:tr w:rsidR="00CF3327" w:rsidRPr="009A3519" w:rsidTr="0046558A">
        <w:tc>
          <w:tcPr>
            <w:tcW w:w="3190" w:type="dxa"/>
            <w:tcBorders>
              <w:top w:val="single" w:sz="4" w:space="0" w:color="auto"/>
              <w:left w:val="nil"/>
              <w:bottom w:val="nil"/>
              <w:right w:val="nil"/>
            </w:tcBorders>
            <w:hideMark/>
          </w:tcPr>
          <w:p w:rsidR="00CF3327" w:rsidRPr="009A3519" w:rsidRDefault="00CF3327" w:rsidP="0046558A">
            <w:pPr>
              <w:autoSpaceDE w:val="0"/>
              <w:autoSpaceDN w:val="0"/>
              <w:adjustRightInd w:val="0"/>
              <w:jc w:val="center"/>
              <w:rPr>
                <w:sz w:val="18"/>
                <w:szCs w:val="18"/>
              </w:rPr>
            </w:pPr>
            <w:r w:rsidRPr="009A3519">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F3327" w:rsidRPr="009A3519" w:rsidRDefault="00CF3327" w:rsidP="0046558A">
            <w:pPr>
              <w:autoSpaceDE w:val="0"/>
              <w:autoSpaceDN w:val="0"/>
              <w:adjustRightInd w:val="0"/>
              <w:jc w:val="center"/>
              <w:rPr>
                <w:sz w:val="18"/>
                <w:szCs w:val="18"/>
              </w:rPr>
            </w:pPr>
            <w:r w:rsidRPr="009A3519">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F3327" w:rsidRPr="009A3519" w:rsidRDefault="00CF3327" w:rsidP="0046558A">
            <w:pPr>
              <w:autoSpaceDE w:val="0"/>
              <w:autoSpaceDN w:val="0"/>
              <w:adjustRightInd w:val="0"/>
              <w:jc w:val="center"/>
              <w:rPr>
                <w:sz w:val="18"/>
                <w:szCs w:val="18"/>
              </w:rPr>
            </w:pPr>
            <w:r w:rsidRPr="009A3519">
              <w:rPr>
                <w:sz w:val="18"/>
                <w:szCs w:val="18"/>
              </w:rPr>
              <w:t>(фамилия, инициалы руководителя юридического лица, уполномоченного представителя)</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8"/>
          <w:szCs w:val="18"/>
        </w:rPr>
      </w:pPr>
      <w:r w:rsidRPr="009A3519">
        <w:rPr>
          <w:sz w:val="18"/>
          <w:szCs w:val="18"/>
        </w:rPr>
        <w:t>М.П. (при наличии)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A3519">
        <w:rPr>
          <w:sz w:val="18"/>
          <w:szCs w:val="18"/>
        </w:rPr>
        <w:t>Реквизиты документа, удостоверяющего личность представителя: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A3519">
        <w:rPr>
          <w:sz w:val="18"/>
          <w:szCs w:val="18"/>
        </w:rPr>
        <w:t>___________________________________________________________________________________________________________</w:t>
      </w:r>
    </w:p>
    <w:p w:rsidR="00CF3327" w:rsidRPr="009A3519" w:rsidRDefault="00CF3327" w:rsidP="009A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A3519">
        <w:rPr>
          <w:sz w:val="18"/>
          <w:szCs w:val="18"/>
        </w:rPr>
        <w:t>(указывается наименование документы, номер, кем и когда выдан)</w:t>
      </w:r>
    </w:p>
    <w:p w:rsidR="00CF3327" w:rsidRPr="009A3519" w:rsidRDefault="00CF3327" w:rsidP="00CF3327">
      <w:pPr>
        <w:widowControl w:val="0"/>
        <w:tabs>
          <w:tab w:val="left" w:pos="0"/>
        </w:tabs>
        <w:ind w:right="-1" w:firstLine="567"/>
        <w:contextualSpacing/>
        <w:jc w:val="both"/>
        <w:rPr>
          <w:sz w:val="18"/>
          <w:szCs w:val="18"/>
        </w:rPr>
      </w:pPr>
      <w:r w:rsidRPr="009A3519">
        <w:rPr>
          <w:sz w:val="18"/>
          <w:szCs w:val="18"/>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F3327" w:rsidRPr="009A3519" w:rsidTr="0046558A">
        <w:tc>
          <w:tcPr>
            <w:tcW w:w="4281" w:type="dxa"/>
            <w:tcBorders>
              <w:top w:val="nil"/>
              <w:left w:val="nil"/>
              <w:bottom w:val="single" w:sz="4" w:space="0" w:color="auto"/>
              <w:right w:val="nil"/>
            </w:tcBorders>
            <w:vAlign w:val="bottom"/>
          </w:tcPr>
          <w:p w:rsidR="00CF3327" w:rsidRPr="009A3519" w:rsidRDefault="00CF3327" w:rsidP="0046558A">
            <w:pPr>
              <w:jc w:val="center"/>
              <w:rPr>
                <w:sz w:val="18"/>
                <w:szCs w:val="18"/>
              </w:rPr>
            </w:pPr>
          </w:p>
        </w:tc>
      </w:tr>
      <w:tr w:rsidR="00CF3327" w:rsidRPr="009A3519" w:rsidTr="0046558A">
        <w:tc>
          <w:tcPr>
            <w:tcW w:w="4281" w:type="dxa"/>
            <w:hideMark/>
          </w:tcPr>
          <w:p w:rsidR="00CF3327" w:rsidRPr="009A3519" w:rsidRDefault="00CF3327" w:rsidP="0046558A">
            <w:pPr>
              <w:jc w:val="center"/>
              <w:rPr>
                <w:rFonts w:eastAsia="SimSun"/>
                <w:sz w:val="18"/>
                <w:szCs w:val="18"/>
              </w:rPr>
            </w:pPr>
            <w:r w:rsidRPr="009A3519">
              <w:rPr>
                <w:rFonts w:eastAsia="SimSun"/>
                <w:sz w:val="18"/>
                <w:szCs w:val="18"/>
              </w:rPr>
              <w:t>(подпись заявителя/ представителя с расшифровкой)</w:t>
            </w:r>
          </w:p>
        </w:tc>
      </w:tr>
    </w:tbl>
    <w:p w:rsidR="00CF3327" w:rsidRPr="009A3519" w:rsidRDefault="00CF3327" w:rsidP="00CF3327">
      <w:pPr>
        <w:widowControl w:val="0"/>
        <w:tabs>
          <w:tab w:val="left" w:pos="-142"/>
        </w:tabs>
        <w:ind w:right="-1" w:firstLine="567"/>
        <w:contextualSpacing/>
        <w:jc w:val="both"/>
        <w:rPr>
          <w:sz w:val="18"/>
          <w:szCs w:val="18"/>
        </w:rPr>
      </w:pPr>
      <w:r w:rsidRPr="009A3519">
        <w:rPr>
          <w:sz w:val="18"/>
          <w:szCs w:val="18"/>
        </w:rPr>
        <w:t xml:space="preserve">____ ______________ ______ г.                        </w:t>
      </w:r>
    </w:p>
    <w:p w:rsidR="00CF3327" w:rsidRPr="009A3519" w:rsidRDefault="00CF3327" w:rsidP="00CF3327">
      <w:pPr>
        <w:widowControl w:val="0"/>
        <w:tabs>
          <w:tab w:val="left" w:pos="0"/>
        </w:tabs>
        <w:ind w:right="-1"/>
        <w:contextualSpacing/>
        <w:jc w:val="both"/>
        <w:rPr>
          <w:sz w:val="18"/>
          <w:szCs w:val="18"/>
        </w:rPr>
      </w:pPr>
    </w:p>
    <w:p w:rsidR="00CF3327" w:rsidRPr="009A3519" w:rsidRDefault="00CF3327" w:rsidP="00CF3327">
      <w:pPr>
        <w:rPr>
          <w:sz w:val="18"/>
          <w:szCs w:val="18"/>
        </w:rPr>
      </w:pPr>
    </w:p>
    <w:tbl>
      <w:tblPr>
        <w:tblW w:w="0" w:type="auto"/>
        <w:tblLook w:val="04A0"/>
      </w:tblPr>
      <w:tblGrid>
        <w:gridCol w:w="4852"/>
        <w:gridCol w:w="4503"/>
      </w:tblGrid>
      <w:tr w:rsidR="00CF3327" w:rsidRPr="009A3519" w:rsidTr="0046558A">
        <w:tc>
          <w:tcPr>
            <w:tcW w:w="4852" w:type="dxa"/>
          </w:tcPr>
          <w:p w:rsidR="00CF3327" w:rsidRPr="009A3519" w:rsidRDefault="00CF3327" w:rsidP="0046558A">
            <w:pPr>
              <w:autoSpaceDE w:val="0"/>
              <w:autoSpaceDN w:val="0"/>
              <w:adjustRightInd w:val="0"/>
              <w:jc w:val="both"/>
              <w:rPr>
                <w:sz w:val="18"/>
                <w:szCs w:val="18"/>
              </w:rPr>
            </w:pPr>
          </w:p>
        </w:tc>
        <w:tc>
          <w:tcPr>
            <w:tcW w:w="4503" w:type="dxa"/>
            <w:hideMark/>
          </w:tcPr>
          <w:p w:rsidR="00CF3327" w:rsidRPr="009A3519" w:rsidRDefault="00CF3327" w:rsidP="0046558A">
            <w:pPr>
              <w:autoSpaceDE w:val="0"/>
              <w:autoSpaceDN w:val="0"/>
              <w:adjustRightInd w:val="0"/>
              <w:jc w:val="both"/>
              <w:rPr>
                <w:sz w:val="18"/>
                <w:szCs w:val="18"/>
              </w:rPr>
            </w:pPr>
            <w:r w:rsidRPr="009A3519">
              <w:rPr>
                <w:sz w:val="18"/>
                <w:szCs w:val="18"/>
              </w:rPr>
              <w:t xml:space="preserve">                                Приложение № 4</w:t>
            </w:r>
          </w:p>
          <w:p w:rsidR="00CF3327" w:rsidRPr="009A3519" w:rsidRDefault="00CF3327" w:rsidP="0046558A">
            <w:pPr>
              <w:autoSpaceDE w:val="0"/>
              <w:autoSpaceDN w:val="0"/>
              <w:adjustRightInd w:val="0"/>
              <w:jc w:val="both"/>
              <w:rPr>
                <w:sz w:val="18"/>
                <w:szCs w:val="18"/>
              </w:rPr>
            </w:pPr>
            <w:r w:rsidRPr="009A3519">
              <w:rPr>
                <w:sz w:val="18"/>
                <w:szCs w:val="1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A3519">
        <w:rPr>
          <w:sz w:val="18"/>
          <w:szCs w:val="18"/>
        </w:rPr>
        <w:t>РЕКОМЕНДУЕМАЯ ФОРМА ЗАЯВЛЕНИЯ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ОБ ИСПРАВЛЕНИИ ОПЕЧАТОК И ОШИБОК В ВЫДАННЫХ В РЕЗУЛЬТАТЕ ПРЕДОСТАВЛЕНИЯ МУНИЦИПАЛЬНОЙ УСЛУГИ ДОКУМЕНТАХ</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(для физических лиц)</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В 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18"/>
          <w:szCs w:val="18"/>
        </w:rPr>
      </w:pPr>
      <w:r w:rsidRPr="009A3519">
        <w:rPr>
          <w:sz w:val="18"/>
          <w:szCs w:val="18"/>
        </w:rPr>
        <w:t>(наименование Администрации, Уполномоченного органа)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От 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w:t>
      </w:r>
      <w:r w:rsidR="009A3519">
        <w:rPr>
          <w:sz w:val="18"/>
          <w:szCs w:val="18"/>
        </w:rPr>
        <w:t>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18"/>
          <w:szCs w:val="18"/>
        </w:rPr>
      </w:pPr>
      <w:r w:rsidRPr="009A3519">
        <w:rPr>
          <w:sz w:val="18"/>
          <w:szCs w:val="18"/>
        </w:rPr>
        <w:t>(ФИО физического лица)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Реквизиты основного документа, удостоверяющего личность:</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w:t>
      </w:r>
    </w:p>
    <w:p w:rsidR="00CF3327" w:rsidRP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18"/>
          <w:szCs w:val="18"/>
        </w:rPr>
      </w:pPr>
      <w:r w:rsidRPr="009A3519">
        <w:rPr>
          <w:sz w:val="18"/>
          <w:szCs w:val="18"/>
        </w:rPr>
        <w:t xml:space="preserve"> </w:t>
      </w:r>
      <w:r w:rsidR="00CF3327" w:rsidRPr="009A3519">
        <w:rPr>
          <w:sz w:val="18"/>
          <w:szCs w:val="18"/>
        </w:rPr>
        <w:t>(указывается наименование документы, номер, кем и когда выдан)</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Адрес места жительства (пребывания):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 __________________________</w:t>
      </w:r>
      <w:r w:rsidR="009A3519">
        <w:rPr>
          <w:sz w:val="18"/>
          <w:szCs w:val="18"/>
        </w:rPr>
        <w:t>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Адрес электронной почты (при наличии):</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Номер контактного телефона: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rsidRPr="009A3519">
        <w:rPr>
          <w:sz w:val="18"/>
          <w:szCs w:val="18"/>
        </w:rPr>
        <w:t>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ЗАЯВЛЕНИЕ</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p>
    <w:p w:rsidR="00CF3327" w:rsidRPr="009A3519" w:rsidRDefault="00CF3327" w:rsidP="009A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8"/>
          <w:szCs w:val="18"/>
        </w:rPr>
      </w:pPr>
      <w:r w:rsidRPr="009A3519">
        <w:rPr>
          <w:sz w:val="18"/>
          <w:szCs w:val="18"/>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 (указывается наименование документа, в котором допущена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от ________________ № 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18"/>
          <w:szCs w:val="18"/>
        </w:rPr>
      </w:pPr>
      <w:r w:rsidRPr="009A3519">
        <w:rPr>
          <w:sz w:val="18"/>
          <w:szCs w:val="18"/>
        </w:rPr>
        <w:t>(указывается дата принятия и номер документа, в котором допущена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в части _______________________________________________________________________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(указывается допущенная опечатка или ошибка)</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в связи с ____________________________________________________________________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_____________________________________________________________________________</w:t>
      </w:r>
    </w:p>
    <w:p w:rsidR="00CF3327" w:rsidRPr="009A3519" w:rsidRDefault="009A3519"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 xml:space="preserve"> </w:t>
      </w:r>
      <w:r w:rsidR="00CF3327" w:rsidRPr="009A3519">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 xml:space="preserve"> К заявлению прилагаются:</w:t>
      </w:r>
    </w:p>
    <w:p w:rsidR="00CF3327" w:rsidRPr="009A3519" w:rsidRDefault="00CF3327" w:rsidP="00CF3327">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документ, подтверждающий полномочия представителя (в случае обращения за получением муниципальной услуги представителя);</w:t>
      </w:r>
    </w:p>
    <w:p w:rsidR="00CF3327" w:rsidRPr="009A3519" w:rsidRDefault="00CF3327" w:rsidP="00CF3327">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CF3327">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CF3327">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sz w:val="18"/>
          <w:szCs w:val="18"/>
        </w:rPr>
      </w:pPr>
      <w:r w:rsidRPr="009A3519">
        <w:rPr>
          <w:sz w:val="18"/>
          <w:szCs w:val="18"/>
        </w:rPr>
        <w:t>_______________________________________________________________________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8"/>
          <w:szCs w:val="18"/>
        </w:rPr>
      </w:pPr>
      <w:r w:rsidRPr="009A3519">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CF3327" w:rsidRPr="009A3519" w:rsidRDefault="00CF3327" w:rsidP="00CF3327">
      <w:pPr>
        <w:widowControl w:val="0"/>
        <w:tabs>
          <w:tab w:val="left" w:pos="0"/>
        </w:tabs>
        <w:ind w:right="-1" w:firstLine="567"/>
        <w:contextualSpacing/>
        <w:jc w:val="both"/>
        <w:rPr>
          <w:sz w:val="18"/>
          <w:szCs w:val="18"/>
        </w:rPr>
      </w:pPr>
      <w:r w:rsidRPr="009A3519">
        <w:rPr>
          <w:sz w:val="18"/>
          <w:szCs w:val="18"/>
        </w:rPr>
        <w:t>Способ получения Заявителем результата муниципальной услуги:</w:t>
      </w:r>
    </w:p>
    <w:p w:rsidR="00CF3327" w:rsidRPr="009A3519" w:rsidRDefault="00CF3327" w:rsidP="00CF3327">
      <w:pPr>
        <w:widowControl w:val="0"/>
        <w:numPr>
          <w:ilvl w:val="0"/>
          <w:numId w:val="15"/>
        </w:numPr>
        <w:tabs>
          <w:tab w:val="left" w:pos="0"/>
        </w:tabs>
        <w:ind w:right="-1"/>
        <w:contextualSpacing/>
        <w:jc w:val="both"/>
        <w:rPr>
          <w:sz w:val="18"/>
          <w:szCs w:val="18"/>
        </w:rPr>
      </w:pPr>
      <w:r w:rsidRPr="009A3519">
        <w:rPr>
          <w:sz w:val="18"/>
          <w:szCs w:val="18"/>
        </w:rPr>
        <w:t>Лично в Уполномоченном органе</w:t>
      </w:r>
    </w:p>
    <w:p w:rsidR="00CF3327" w:rsidRPr="009A3519" w:rsidRDefault="00CF3327" w:rsidP="00CF3327">
      <w:pPr>
        <w:widowControl w:val="0"/>
        <w:numPr>
          <w:ilvl w:val="0"/>
          <w:numId w:val="15"/>
        </w:numPr>
        <w:tabs>
          <w:tab w:val="left" w:pos="0"/>
        </w:tabs>
        <w:ind w:right="-1"/>
        <w:contextualSpacing/>
        <w:jc w:val="both"/>
        <w:rPr>
          <w:sz w:val="18"/>
          <w:szCs w:val="18"/>
        </w:rPr>
      </w:pPr>
      <w:r w:rsidRPr="009A3519">
        <w:rPr>
          <w:sz w:val="18"/>
          <w:szCs w:val="18"/>
        </w:rPr>
        <w:t>В РГАУ МФЦ</w:t>
      </w:r>
    </w:p>
    <w:p w:rsidR="00CF3327" w:rsidRPr="009A3519" w:rsidRDefault="00CF3327" w:rsidP="00CF3327">
      <w:pPr>
        <w:widowControl w:val="0"/>
        <w:numPr>
          <w:ilvl w:val="0"/>
          <w:numId w:val="15"/>
        </w:numPr>
        <w:tabs>
          <w:tab w:val="left" w:pos="0"/>
        </w:tabs>
        <w:autoSpaceDE w:val="0"/>
        <w:autoSpaceDN w:val="0"/>
        <w:adjustRightInd w:val="0"/>
        <w:ind w:right="-1"/>
        <w:contextualSpacing/>
        <w:jc w:val="both"/>
        <w:rPr>
          <w:sz w:val="18"/>
          <w:szCs w:val="18"/>
        </w:rPr>
      </w:pPr>
      <w:r w:rsidRPr="009A3519">
        <w:rPr>
          <w:sz w:val="18"/>
          <w:szCs w:val="18"/>
        </w:rPr>
        <w:t xml:space="preserve">Почтовым отправлением </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______________________     ____________________________    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9A3519">
        <w:rPr>
          <w:sz w:val="18"/>
          <w:szCs w:val="18"/>
        </w:rPr>
        <w:t xml:space="preserve">            (дата)                                     (подпись)                                     (Ф.И.О.)</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A3519">
        <w:rPr>
          <w:sz w:val="18"/>
          <w:szCs w:val="18"/>
        </w:rPr>
        <w:t>Реквизиты документа, удостоверяющего личность представителя:</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A3519">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CF3327" w:rsidRPr="009A3519" w:rsidRDefault="00CF3327" w:rsidP="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A3519">
        <w:rPr>
          <w:sz w:val="18"/>
          <w:szCs w:val="18"/>
        </w:rPr>
        <w:t>(указывается наименование документы, номер, кем и когда выдан)</w:t>
      </w:r>
    </w:p>
    <w:p w:rsidR="00CF3327" w:rsidRPr="009A3519" w:rsidRDefault="00CF3327" w:rsidP="00CF3327">
      <w:pPr>
        <w:widowControl w:val="0"/>
        <w:tabs>
          <w:tab w:val="left" w:pos="0"/>
        </w:tabs>
        <w:ind w:right="-1" w:firstLine="567"/>
        <w:contextualSpacing/>
        <w:jc w:val="right"/>
        <w:rPr>
          <w:sz w:val="18"/>
          <w:szCs w:val="18"/>
        </w:rPr>
      </w:pPr>
    </w:p>
    <w:p w:rsidR="00CF3327" w:rsidRPr="009A3519" w:rsidRDefault="00CF3327" w:rsidP="00CF3327">
      <w:pPr>
        <w:widowControl w:val="0"/>
        <w:tabs>
          <w:tab w:val="left" w:pos="0"/>
        </w:tabs>
        <w:ind w:right="-1" w:firstLine="567"/>
        <w:contextualSpacing/>
        <w:jc w:val="both"/>
        <w:rPr>
          <w:sz w:val="18"/>
          <w:szCs w:val="18"/>
        </w:rPr>
      </w:pPr>
      <w:r w:rsidRPr="009A3519">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F3327" w:rsidRPr="009A3519" w:rsidTr="0046558A">
        <w:tc>
          <w:tcPr>
            <w:tcW w:w="4281" w:type="dxa"/>
            <w:tcBorders>
              <w:top w:val="nil"/>
              <w:left w:val="nil"/>
              <w:bottom w:val="single" w:sz="4" w:space="0" w:color="auto"/>
              <w:right w:val="nil"/>
            </w:tcBorders>
            <w:vAlign w:val="bottom"/>
          </w:tcPr>
          <w:p w:rsidR="00CF3327" w:rsidRPr="009A3519" w:rsidRDefault="00CF3327" w:rsidP="0046558A">
            <w:pPr>
              <w:jc w:val="center"/>
              <w:rPr>
                <w:sz w:val="18"/>
                <w:szCs w:val="18"/>
              </w:rPr>
            </w:pPr>
          </w:p>
        </w:tc>
      </w:tr>
      <w:tr w:rsidR="00CF3327" w:rsidRPr="009A3519" w:rsidTr="0046558A">
        <w:tc>
          <w:tcPr>
            <w:tcW w:w="4281" w:type="dxa"/>
            <w:hideMark/>
          </w:tcPr>
          <w:p w:rsidR="00CF3327" w:rsidRPr="009A3519" w:rsidRDefault="00CF3327" w:rsidP="0046558A">
            <w:pPr>
              <w:jc w:val="center"/>
              <w:rPr>
                <w:rFonts w:eastAsia="SimSun"/>
                <w:sz w:val="18"/>
                <w:szCs w:val="18"/>
              </w:rPr>
            </w:pPr>
            <w:r w:rsidRPr="009A3519">
              <w:rPr>
                <w:rFonts w:eastAsia="SimSun"/>
                <w:sz w:val="18"/>
                <w:szCs w:val="18"/>
              </w:rPr>
              <w:t>(подпись заявителя/ представителя с расшифровкой)</w:t>
            </w:r>
          </w:p>
        </w:tc>
      </w:tr>
    </w:tbl>
    <w:p w:rsidR="00CF3327" w:rsidRPr="009A3519" w:rsidRDefault="00CF3327" w:rsidP="00CF3327">
      <w:pPr>
        <w:widowControl w:val="0"/>
        <w:tabs>
          <w:tab w:val="left" w:pos="-142"/>
        </w:tabs>
        <w:ind w:right="-1" w:firstLine="567"/>
        <w:contextualSpacing/>
        <w:jc w:val="both"/>
        <w:rPr>
          <w:sz w:val="18"/>
          <w:szCs w:val="18"/>
        </w:rPr>
      </w:pPr>
      <w:r w:rsidRPr="009A3519">
        <w:rPr>
          <w:sz w:val="18"/>
          <w:szCs w:val="18"/>
        </w:rPr>
        <w:t xml:space="preserve">____ ______________ ______ г.                        </w:t>
      </w:r>
    </w:p>
    <w:p w:rsidR="00CF3327" w:rsidRPr="009A3519" w:rsidRDefault="00CF3327" w:rsidP="00CF3327">
      <w:pPr>
        <w:rPr>
          <w:sz w:val="18"/>
          <w:szCs w:val="18"/>
        </w:rPr>
      </w:pPr>
    </w:p>
    <w:p w:rsidR="00C871A4" w:rsidRPr="009A3519" w:rsidRDefault="00C871A4" w:rsidP="00CF3327">
      <w:pPr>
        <w:jc w:val="center"/>
        <w:rPr>
          <w:sz w:val="18"/>
          <w:szCs w:val="18"/>
          <w:u w:val="single"/>
        </w:rPr>
      </w:pPr>
    </w:p>
    <w:sectPr w:rsidR="00C871A4" w:rsidRPr="009A3519" w:rsidSect="009A3519">
      <w:pgSz w:w="11907" w:h="16840"/>
      <w:pgMar w:top="510"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86" w:rsidRDefault="00432686">
      <w:r>
        <w:separator/>
      </w:r>
    </w:p>
  </w:endnote>
  <w:endnote w:type="continuationSeparator" w:id="0">
    <w:p w:rsidR="00432686" w:rsidRDefault="00432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1">
    <w:altName w:val="Times New Roman"/>
    <w:panose1 w:val="020B0604020202020204"/>
    <w:charset w:val="00"/>
    <w:family w:val="auto"/>
    <w:pitch w:val="variable"/>
    <w:sig w:usb0="00000000" w:usb1="00000000" w:usb2="00000000" w:usb3="00000000" w:csb0="00000000" w:csb1="00000000"/>
  </w:font>
  <w:font w:name="Times Cyr Bash Normal">
    <w:panose1 w:val="020B0603050302020204"/>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86" w:rsidRDefault="00432686">
      <w:r>
        <w:separator/>
      </w:r>
    </w:p>
  </w:footnote>
  <w:footnote w:type="continuationSeparator" w:id="0">
    <w:p w:rsidR="00432686" w:rsidRDefault="00432686">
      <w:r>
        <w:continuationSeparator/>
      </w:r>
    </w:p>
  </w:footnote>
  <w:footnote w:id="1">
    <w:p w:rsidR="00CF3327" w:rsidRDefault="00CF3327" w:rsidP="00CF33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d"/>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DA82"/>
    <w:lvl w:ilvl="0">
      <w:numFmt w:val="bullet"/>
      <w:lvlText w:val="*"/>
      <w:lvlJc w:val="left"/>
      <w:pPr>
        <w:ind w:left="0" w:firstLine="0"/>
      </w:pPr>
    </w:lvl>
  </w:abstractNum>
  <w:abstractNum w:abstractNumId="1">
    <w:nsid w:val="0365611E"/>
    <w:multiLevelType w:val="hybridMultilevel"/>
    <w:tmpl w:val="58C260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F4D153D"/>
    <w:multiLevelType w:val="hybridMultilevel"/>
    <w:tmpl w:val="312A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E53E0"/>
    <w:multiLevelType w:val="hybridMultilevel"/>
    <w:tmpl w:val="40D6CFD4"/>
    <w:lvl w:ilvl="0" w:tplc="E1A035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EB7D9B"/>
    <w:multiLevelType w:val="hybridMultilevel"/>
    <w:tmpl w:val="5ECE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DF3E27"/>
    <w:multiLevelType w:val="hybridMultilevel"/>
    <w:tmpl w:val="2A8ED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6"/>
  </w:num>
  <w:num w:numId="10">
    <w:abstractNumId w:val="3"/>
  </w:num>
  <w:num w:numId="11">
    <w:abstractNumId w:val="4"/>
  </w:num>
  <w:num w:numId="12">
    <w:abstractNumId w:va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222F7"/>
    <w:rsid w:val="00052AB3"/>
    <w:rsid w:val="000768FF"/>
    <w:rsid w:val="000816CB"/>
    <w:rsid w:val="000A5490"/>
    <w:rsid w:val="000B5031"/>
    <w:rsid w:val="000B75FB"/>
    <w:rsid w:val="000C2B77"/>
    <w:rsid w:val="000D6A26"/>
    <w:rsid w:val="000E283A"/>
    <w:rsid w:val="00135473"/>
    <w:rsid w:val="00141292"/>
    <w:rsid w:val="00145C83"/>
    <w:rsid w:val="00151F70"/>
    <w:rsid w:val="00157C14"/>
    <w:rsid w:val="00157F74"/>
    <w:rsid w:val="0016039E"/>
    <w:rsid w:val="00162215"/>
    <w:rsid w:val="00167FF3"/>
    <w:rsid w:val="0019179D"/>
    <w:rsid w:val="00195FCB"/>
    <w:rsid w:val="001D6B14"/>
    <w:rsid w:val="001E1B89"/>
    <w:rsid w:val="002004AB"/>
    <w:rsid w:val="0020587A"/>
    <w:rsid w:val="00206AF5"/>
    <w:rsid w:val="00222091"/>
    <w:rsid w:val="002328E8"/>
    <w:rsid w:val="00236D75"/>
    <w:rsid w:val="0026313B"/>
    <w:rsid w:val="002669FE"/>
    <w:rsid w:val="00274983"/>
    <w:rsid w:val="0028736F"/>
    <w:rsid w:val="002A1B15"/>
    <w:rsid w:val="002B314C"/>
    <w:rsid w:val="002B42CA"/>
    <w:rsid w:val="002D53B6"/>
    <w:rsid w:val="002E5158"/>
    <w:rsid w:val="00315204"/>
    <w:rsid w:val="0032398B"/>
    <w:rsid w:val="0032577C"/>
    <w:rsid w:val="0032593C"/>
    <w:rsid w:val="003333B0"/>
    <w:rsid w:val="00337630"/>
    <w:rsid w:val="00345F02"/>
    <w:rsid w:val="0036379F"/>
    <w:rsid w:val="00372080"/>
    <w:rsid w:val="00375E96"/>
    <w:rsid w:val="003B7E82"/>
    <w:rsid w:val="003F1EFE"/>
    <w:rsid w:val="00400DE2"/>
    <w:rsid w:val="00402510"/>
    <w:rsid w:val="0042076C"/>
    <w:rsid w:val="00432686"/>
    <w:rsid w:val="00445D07"/>
    <w:rsid w:val="00464E15"/>
    <w:rsid w:val="00466F12"/>
    <w:rsid w:val="0046704F"/>
    <w:rsid w:val="00467B89"/>
    <w:rsid w:val="00485E94"/>
    <w:rsid w:val="004D07B5"/>
    <w:rsid w:val="004D4365"/>
    <w:rsid w:val="004E1E75"/>
    <w:rsid w:val="004E28D9"/>
    <w:rsid w:val="004E6397"/>
    <w:rsid w:val="004F4EAE"/>
    <w:rsid w:val="004F78C0"/>
    <w:rsid w:val="00503113"/>
    <w:rsid w:val="00540F8C"/>
    <w:rsid w:val="00562A7F"/>
    <w:rsid w:val="00567F99"/>
    <w:rsid w:val="00580A0F"/>
    <w:rsid w:val="005837BE"/>
    <w:rsid w:val="005B578A"/>
    <w:rsid w:val="005B7601"/>
    <w:rsid w:val="005D636E"/>
    <w:rsid w:val="005E79EA"/>
    <w:rsid w:val="00601C88"/>
    <w:rsid w:val="00617CD9"/>
    <w:rsid w:val="00627F38"/>
    <w:rsid w:val="0063105E"/>
    <w:rsid w:val="00641607"/>
    <w:rsid w:val="00646BE4"/>
    <w:rsid w:val="00677B0D"/>
    <w:rsid w:val="0068027D"/>
    <w:rsid w:val="006906C7"/>
    <w:rsid w:val="006B43F3"/>
    <w:rsid w:val="006B7278"/>
    <w:rsid w:val="006B78EF"/>
    <w:rsid w:val="006D49A6"/>
    <w:rsid w:val="006F679F"/>
    <w:rsid w:val="00706F7F"/>
    <w:rsid w:val="00712BF6"/>
    <w:rsid w:val="0073448F"/>
    <w:rsid w:val="00736A5F"/>
    <w:rsid w:val="007456FE"/>
    <w:rsid w:val="00747037"/>
    <w:rsid w:val="00747D26"/>
    <w:rsid w:val="00757537"/>
    <w:rsid w:val="00757F65"/>
    <w:rsid w:val="00762412"/>
    <w:rsid w:val="00766152"/>
    <w:rsid w:val="007865EF"/>
    <w:rsid w:val="007C733A"/>
    <w:rsid w:val="00802E83"/>
    <w:rsid w:val="00810BCF"/>
    <w:rsid w:val="0085652E"/>
    <w:rsid w:val="008673A1"/>
    <w:rsid w:val="00873FCF"/>
    <w:rsid w:val="00876BBD"/>
    <w:rsid w:val="008825F5"/>
    <w:rsid w:val="008867BD"/>
    <w:rsid w:val="0089155F"/>
    <w:rsid w:val="00892D34"/>
    <w:rsid w:val="00896693"/>
    <w:rsid w:val="008A0C82"/>
    <w:rsid w:val="008A4108"/>
    <w:rsid w:val="008B5E20"/>
    <w:rsid w:val="008C5A3D"/>
    <w:rsid w:val="008D03DB"/>
    <w:rsid w:val="008D1DD9"/>
    <w:rsid w:val="008E7DE7"/>
    <w:rsid w:val="008F5E92"/>
    <w:rsid w:val="00905D24"/>
    <w:rsid w:val="009210BE"/>
    <w:rsid w:val="00922B3E"/>
    <w:rsid w:val="009423AC"/>
    <w:rsid w:val="00973C1D"/>
    <w:rsid w:val="00975FB0"/>
    <w:rsid w:val="00984137"/>
    <w:rsid w:val="0099090F"/>
    <w:rsid w:val="009964BD"/>
    <w:rsid w:val="009A3519"/>
    <w:rsid w:val="009D1AE3"/>
    <w:rsid w:val="009D4DCA"/>
    <w:rsid w:val="009E68C7"/>
    <w:rsid w:val="009F2F60"/>
    <w:rsid w:val="00A00EB8"/>
    <w:rsid w:val="00A15DF5"/>
    <w:rsid w:val="00A34042"/>
    <w:rsid w:val="00A44666"/>
    <w:rsid w:val="00A71230"/>
    <w:rsid w:val="00A771FA"/>
    <w:rsid w:val="00A829A7"/>
    <w:rsid w:val="00A83498"/>
    <w:rsid w:val="00A83BF4"/>
    <w:rsid w:val="00AA009B"/>
    <w:rsid w:val="00AB6257"/>
    <w:rsid w:val="00AC659D"/>
    <w:rsid w:val="00AD2754"/>
    <w:rsid w:val="00AD6336"/>
    <w:rsid w:val="00AE6DEA"/>
    <w:rsid w:val="00B06DBD"/>
    <w:rsid w:val="00B104E6"/>
    <w:rsid w:val="00B308BE"/>
    <w:rsid w:val="00B36379"/>
    <w:rsid w:val="00B74FC1"/>
    <w:rsid w:val="00B877F5"/>
    <w:rsid w:val="00BA0253"/>
    <w:rsid w:val="00BA2B32"/>
    <w:rsid w:val="00BC3733"/>
    <w:rsid w:val="00BD00C3"/>
    <w:rsid w:val="00BD142B"/>
    <w:rsid w:val="00BD5FD9"/>
    <w:rsid w:val="00BE1810"/>
    <w:rsid w:val="00BE3A4B"/>
    <w:rsid w:val="00BE4B2A"/>
    <w:rsid w:val="00BE57BE"/>
    <w:rsid w:val="00BF273F"/>
    <w:rsid w:val="00BF378E"/>
    <w:rsid w:val="00BF6AFC"/>
    <w:rsid w:val="00C05970"/>
    <w:rsid w:val="00C059F8"/>
    <w:rsid w:val="00C10C62"/>
    <w:rsid w:val="00C12692"/>
    <w:rsid w:val="00C3483A"/>
    <w:rsid w:val="00C702C7"/>
    <w:rsid w:val="00C711D7"/>
    <w:rsid w:val="00C717EC"/>
    <w:rsid w:val="00C72FCF"/>
    <w:rsid w:val="00C855CE"/>
    <w:rsid w:val="00C871A4"/>
    <w:rsid w:val="00C915F7"/>
    <w:rsid w:val="00C954E0"/>
    <w:rsid w:val="00CA2AAE"/>
    <w:rsid w:val="00CA4A6D"/>
    <w:rsid w:val="00CA5B7D"/>
    <w:rsid w:val="00CB2BD0"/>
    <w:rsid w:val="00CE0E29"/>
    <w:rsid w:val="00CE3A4A"/>
    <w:rsid w:val="00CF3327"/>
    <w:rsid w:val="00D03BDB"/>
    <w:rsid w:val="00D11B00"/>
    <w:rsid w:val="00D256CF"/>
    <w:rsid w:val="00D3445C"/>
    <w:rsid w:val="00D51D84"/>
    <w:rsid w:val="00D60D03"/>
    <w:rsid w:val="00D73C12"/>
    <w:rsid w:val="00D84AB4"/>
    <w:rsid w:val="00D84BC8"/>
    <w:rsid w:val="00DA4D02"/>
    <w:rsid w:val="00DC4673"/>
    <w:rsid w:val="00DC7D1D"/>
    <w:rsid w:val="00DD5338"/>
    <w:rsid w:val="00E0437A"/>
    <w:rsid w:val="00E16A12"/>
    <w:rsid w:val="00E258D2"/>
    <w:rsid w:val="00E73521"/>
    <w:rsid w:val="00E7467A"/>
    <w:rsid w:val="00E76715"/>
    <w:rsid w:val="00EA7A5B"/>
    <w:rsid w:val="00EA7D83"/>
    <w:rsid w:val="00EB6FBD"/>
    <w:rsid w:val="00F106C9"/>
    <w:rsid w:val="00F11468"/>
    <w:rsid w:val="00F232E9"/>
    <w:rsid w:val="00F25D4C"/>
    <w:rsid w:val="00F44D71"/>
    <w:rsid w:val="00F63324"/>
    <w:rsid w:val="00F6447C"/>
    <w:rsid w:val="00F75F1E"/>
    <w:rsid w:val="00F81488"/>
    <w:rsid w:val="00F81D96"/>
    <w:rsid w:val="00F87EBA"/>
    <w:rsid w:val="00F97DFE"/>
    <w:rsid w:val="00FA3124"/>
    <w:rsid w:val="00FB1376"/>
    <w:rsid w:val="00FB5A95"/>
    <w:rsid w:val="00FC3BA8"/>
    <w:rsid w:val="00FC7EE8"/>
    <w:rsid w:val="00FE2B85"/>
    <w:rsid w:val="00FF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15"/>
  </w:style>
  <w:style w:type="paragraph" w:styleId="1">
    <w:name w:val="heading 1"/>
    <w:basedOn w:val="a"/>
    <w:next w:val="a"/>
    <w:qFormat/>
    <w:rsid w:val="00464E15"/>
    <w:pPr>
      <w:keepNext/>
      <w:ind w:left="-426"/>
      <w:jc w:val="right"/>
      <w:outlineLvl w:val="0"/>
    </w:pPr>
    <w:rPr>
      <w:sz w:val="28"/>
    </w:rPr>
  </w:style>
  <w:style w:type="paragraph" w:styleId="2">
    <w:name w:val="heading 2"/>
    <w:basedOn w:val="a"/>
    <w:next w:val="a"/>
    <w:qFormat/>
    <w:rsid w:val="00464E15"/>
    <w:pPr>
      <w:keepNext/>
      <w:jc w:val="center"/>
      <w:outlineLvl w:val="1"/>
    </w:pPr>
    <w:rPr>
      <w:i/>
      <w:sz w:val="24"/>
    </w:rPr>
  </w:style>
  <w:style w:type="paragraph" w:styleId="3">
    <w:name w:val="heading 3"/>
    <w:basedOn w:val="a"/>
    <w:next w:val="a"/>
    <w:qFormat/>
    <w:rsid w:val="00464E15"/>
    <w:pPr>
      <w:keepNext/>
      <w:ind w:left="-426" w:firstLine="710"/>
      <w:jc w:val="both"/>
      <w:outlineLvl w:val="2"/>
    </w:pPr>
    <w:rPr>
      <w:rFonts w:ascii="Arial New Bash" w:hAnsi="Arial New Bash"/>
      <w:sz w:val="28"/>
    </w:rPr>
  </w:style>
  <w:style w:type="paragraph" w:styleId="4">
    <w:name w:val="heading 4"/>
    <w:basedOn w:val="a"/>
    <w:next w:val="a"/>
    <w:qFormat/>
    <w:rsid w:val="00464E15"/>
    <w:pPr>
      <w:keepNext/>
      <w:ind w:left="-426"/>
      <w:outlineLvl w:val="3"/>
    </w:pPr>
    <w:rPr>
      <w:sz w:val="28"/>
    </w:rPr>
  </w:style>
  <w:style w:type="paragraph" w:styleId="5">
    <w:name w:val="heading 5"/>
    <w:basedOn w:val="a"/>
    <w:next w:val="a"/>
    <w:qFormat/>
    <w:rsid w:val="00464E15"/>
    <w:pPr>
      <w:keepNext/>
      <w:outlineLvl w:val="4"/>
    </w:pPr>
    <w:rPr>
      <w:sz w:val="24"/>
    </w:rPr>
  </w:style>
  <w:style w:type="paragraph" w:styleId="6">
    <w:name w:val="heading 6"/>
    <w:basedOn w:val="a"/>
    <w:next w:val="a"/>
    <w:qFormat/>
    <w:rsid w:val="00464E15"/>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E15"/>
    <w:pPr>
      <w:tabs>
        <w:tab w:val="center" w:pos="4153"/>
        <w:tab w:val="right" w:pos="8306"/>
      </w:tabs>
    </w:pPr>
  </w:style>
  <w:style w:type="paragraph" w:styleId="a5">
    <w:name w:val="footer"/>
    <w:basedOn w:val="a"/>
    <w:link w:val="a6"/>
    <w:uiPriority w:val="99"/>
    <w:rsid w:val="00464E15"/>
    <w:pPr>
      <w:tabs>
        <w:tab w:val="center" w:pos="4153"/>
        <w:tab w:val="right" w:pos="8306"/>
      </w:tabs>
    </w:pPr>
  </w:style>
  <w:style w:type="paragraph" w:styleId="a7">
    <w:name w:val="Body Text"/>
    <w:basedOn w:val="a"/>
    <w:link w:val="a8"/>
    <w:rsid w:val="00464E15"/>
    <w:rPr>
      <w:sz w:val="24"/>
    </w:rPr>
  </w:style>
  <w:style w:type="paragraph" w:styleId="a9">
    <w:name w:val="Body Text Indent"/>
    <w:basedOn w:val="a"/>
    <w:rsid w:val="00464E15"/>
    <w:pPr>
      <w:ind w:left="-426"/>
      <w:jc w:val="both"/>
    </w:pPr>
    <w:rPr>
      <w:sz w:val="28"/>
    </w:rPr>
  </w:style>
  <w:style w:type="paragraph" w:styleId="20">
    <w:name w:val="Body Text Indent 2"/>
    <w:basedOn w:val="a"/>
    <w:link w:val="21"/>
    <w:rsid w:val="00464E15"/>
    <w:pPr>
      <w:ind w:left="567"/>
    </w:pPr>
    <w:rPr>
      <w:sz w:val="28"/>
    </w:rPr>
  </w:style>
  <w:style w:type="paragraph" w:styleId="22">
    <w:name w:val="Body Text 2"/>
    <w:basedOn w:val="a"/>
    <w:rsid w:val="00464E15"/>
    <w:pPr>
      <w:jc w:val="center"/>
    </w:pPr>
    <w:rPr>
      <w:rFonts w:ascii="Arial New Bash" w:hAnsi="Arial New Bash"/>
      <w:sz w:val="24"/>
    </w:rPr>
  </w:style>
  <w:style w:type="paragraph" w:styleId="30">
    <w:name w:val="Body Text 3"/>
    <w:basedOn w:val="a"/>
    <w:rsid w:val="00464E15"/>
    <w:pPr>
      <w:jc w:val="center"/>
    </w:pPr>
    <w:rPr>
      <w:rFonts w:ascii="Arial New Bash" w:hAnsi="Arial New Bash"/>
    </w:rPr>
  </w:style>
  <w:style w:type="paragraph" w:styleId="31">
    <w:name w:val="Body Text Indent 3"/>
    <w:basedOn w:val="a"/>
    <w:link w:val="32"/>
    <w:rsid w:val="00464E15"/>
    <w:pPr>
      <w:ind w:left="-426"/>
      <w:jc w:val="center"/>
    </w:pPr>
    <w:rPr>
      <w:sz w:val="24"/>
    </w:rPr>
  </w:style>
  <w:style w:type="character" w:styleId="aa">
    <w:name w:val="Hyperlink"/>
    <w:basedOn w:val="a0"/>
    <w:rsid w:val="00464E15"/>
    <w:rPr>
      <w:color w:val="0000FF"/>
      <w:u w:val="single"/>
    </w:rPr>
  </w:style>
  <w:style w:type="table" w:styleId="ab">
    <w:name w:val="Table Grid"/>
    <w:basedOn w:val="a1"/>
    <w:uiPriority w:val="59"/>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подчеркивание"/>
    <w:uiPriority w:val="99"/>
    <w:rsid w:val="002E5158"/>
    <w:rPr>
      <w:sz w:val="28"/>
    </w:rPr>
  </w:style>
  <w:style w:type="paragraph" w:customStyle="1" w:styleId="45051">
    <w:name w:val="Стиль Стиль По центру Слева:  45 см сверху: (одинарная Авто  05 пт ...1"/>
    <w:basedOn w:val="a"/>
    <w:rsid w:val="002E5158"/>
    <w:pPr>
      <w:pBdr>
        <w:top w:val="single" w:sz="4" w:space="1" w:color="auto"/>
      </w:pBdr>
      <w:autoSpaceDE w:val="0"/>
      <w:autoSpaceDN w:val="0"/>
      <w:ind w:left="709"/>
      <w:jc w:val="both"/>
    </w:pPr>
  </w:style>
  <w:style w:type="paragraph" w:customStyle="1" w:styleId="43405">
    <w:name w:val="Стиль По центру Слева:  434 см сверху: (одинарная Авто  05 пт..."/>
    <w:basedOn w:val="a"/>
    <w:rsid w:val="002E5158"/>
    <w:pPr>
      <w:pBdr>
        <w:top w:val="single" w:sz="4" w:space="1" w:color="auto"/>
      </w:pBdr>
      <w:autoSpaceDE w:val="0"/>
      <w:autoSpaceDN w:val="0"/>
      <w:ind w:left="2460"/>
      <w:jc w:val="center"/>
    </w:pPr>
  </w:style>
  <w:style w:type="paragraph" w:customStyle="1" w:styleId="ConsPlusTitle">
    <w:name w:val="ConsPlusTitle"/>
    <w:rsid w:val="00873FCF"/>
    <w:pPr>
      <w:widowControl w:val="0"/>
      <w:autoSpaceDE w:val="0"/>
      <w:autoSpaceDN w:val="0"/>
      <w:adjustRightInd w:val="0"/>
    </w:pPr>
    <w:rPr>
      <w:b/>
      <w:bCs/>
      <w:sz w:val="24"/>
      <w:szCs w:val="24"/>
    </w:rPr>
  </w:style>
  <w:style w:type="paragraph" w:customStyle="1" w:styleId="ConsCell">
    <w:name w:val="ConsCell"/>
    <w:rsid w:val="00873FCF"/>
    <w:pPr>
      <w:widowControl w:val="0"/>
      <w:snapToGrid w:val="0"/>
      <w:ind w:right="19772"/>
    </w:pPr>
    <w:rPr>
      <w:rFonts w:ascii="Arial" w:hAnsi="Arial"/>
    </w:rPr>
  </w:style>
  <w:style w:type="paragraph" w:customStyle="1" w:styleId="Style3">
    <w:name w:val="Style3"/>
    <w:basedOn w:val="a"/>
    <w:rsid w:val="00873FCF"/>
    <w:pPr>
      <w:widowControl w:val="0"/>
      <w:autoSpaceDE w:val="0"/>
      <w:autoSpaceDN w:val="0"/>
      <w:adjustRightInd w:val="0"/>
      <w:spacing w:line="322" w:lineRule="exact"/>
      <w:ind w:firstLine="600"/>
      <w:jc w:val="both"/>
    </w:pPr>
    <w:rPr>
      <w:sz w:val="24"/>
      <w:szCs w:val="24"/>
    </w:rPr>
  </w:style>
  <w:style w:type="paragraph" w:customStyle="1" w:styleId="Style4">
    <w:name w:val="Style4"/>
    <w:basedOn w:val="a"/>
    <w:rsid w:val="00873FCF"/>
    <w:pPr>
      <w:widowControl w:val="0"/>
      <w:autoSpaceDE w:val="0"/>
      <w:autoSpaceDN w:val="0"/>
      <w:adjustRightInd w:val="0"/>
      <w:jc w:val="both"/>
    </w:pPr>
    <w:rPr>
      <w:sz w:val="24"/>
      <w:szCs w:val="24"/>
    </w:rPr>
  </w:style>
  <w:style w:type="paragraph" w:customStyle="1" w:styleId="Style5">
    <w:name w:val="Style5"/>
    <w:basedOn w:val="a"/>
    <w:rsid w:val="00873FCF"/>
    <w:pPr>
      <w:widowControl w:val="0"/>
      <w:autoSpaceDE w:val="0"/>
      <w:autoSpaceDN w:val="0"/>
      <w:adjustRightInd w:val="0"/>
      <w:spacing w:line="322" w:lineRule="exact"/>
      <w:jc w:val="center"/>
    </w:pPr>
    <w:rPr>
      <w:sz w:val="24"/>
      <w:szCs w:val="24"/>
    </w:rPr>
  </w:style>
  <w:style w:type="paragraph" w:customStyle="1" w:styleId="Style20">
    <w:name w:val="Style20"/>
    <w:basedOn w:val="a"/>
    <w:rsid w:val="00873FCF"/>
    <w:pPr>
      <w:widowControl w:val="0"/>
      <w:autoSpaceDE w:val="0"/>
      <w:autoSpaceDN w:val="0"/>
      <w:adjustRightInd w:val="0"/>
      <w:spacing w:line="322" w:lineRule="exact"/>
      <w:ind w:firstLine="547"/>
      <w:jc w:val="both"/>
    </w:pPr>
    <w:rPr>
      <w:sz w:val="24"/>
      <w:szCs w:val="24"/>
    </w:rPr>
  </w:style>
  <w:style w:type="character" w:customStyle="1" w:styleId="FontStyle50">
    <w:name w:val="Font Style50"/>
    <w:rsid w:val="00873FCF"/>
    <w:rPr>
      <w:rFonts w:ascii="Times New Roman" w:hAnsi="Times New Roman" w:cs="Times New Roman" w:hint="default"/>
      <w:sz w:val="26"/>
      <w:szCs w:val="26"/>
    </w:rPr>
  </w:style>
  <w:style w:type="paragraph" w:styleId="ac">
    <w:name w:val="List Paragraph"/>
    <w:basedOn w:val="a"/>
    <w:uiPriority w:val="34"/>
    <w:qFormat/>
    <w:rsid w:val="00222091"/>
    <w:pPr>
      <w:spacing w:after="200" w:line="276" w:lineRule="auto"/>
      <w:ind w:left="720"/>
      <w:contextualSpacing/>
    </w:pPr>
    <w:rPr>
      <w:rFonts w:ascii="Calibri" w:eastAsia="Calibri" w:hAnsi="Calibri"/>
      <w:sz w:val="22"/>
      <w:szCs w:val="22"/>
      <w:lang w:eastAsia="en-US"/>
    </w:rPr>
  </w:style>
  <w:style w:type="paragraph" w:styleId="ad">
    <w:name w:val="Normal (Web)"/>
    <w:aliases w:val="Знак,_а_Е’__ (дќа) И’ц_1,_а_Е’__ (дќа) И’ц_ И’ц_,___С¬__ (_x_) ÷¬__1,___С¬__ (_x_) ÷¬__ ÷¬__"/>
    <w:basedOn w:val="a"/>
    <w:link w:val="ae"/>
    <w:uiPriority w:val="99"/>
    <w:qFormat/>
    <w:rsid w:val="002328E8"/>
    <w:pPr>
      <w:spacing w:before="100" w:after="119"/>
    </w:pPr>
    <w:rPr>
      <w:sz w:val="24"/>
      <w:szCs w:val="24"/>
      <w:lang w:eastAsia="ar-SA"/>
    </w:rPr>
  </w:style>
  <w:style w:type="paragraph" w:customStyle="1" w:styleId="ConsPlusNormal">
    <w:name w:val="ConsPlusNormal"/>
    <w:link w:val="ConsPlusNormal0"/>
    <w:rsid w:val="002328E8"/>
    <w:pPr>
      <w:widowControl w:val="0"/>
      <w:autoSpaceDE w:val="0"/>
      <w:autoSpaceDN w:val="0"/>
      <w:adjustRightInd w:val="0"/>
      <w:ind w:firstLine="720"/>
    </w:pPr>
    <w:rPr>
      <w:rFonts w:ascii="Arial" w:hAnsi="Arial" w:cs="Arial"/>
    </w:rPr>
  </w:style>
  <w:style w:type="character" w:customStyle="1" w:styleId="50">
    <w:name w:val="Основной текст (5)_"/>
    <w:basedOn w:val="a0"/>
    <w:link w:val="51"/>
    <w:rsid w:val="002328E8"/>
    <w:rPr>
      <w:b/>
      <w:bCs/>
      <w:sz w:val="26"/>
      <w:szCs w:val="26"/>
      <w:shd w:val="clear" w:color="auto" w:fill="FFFFFF"/>
    </w:rPr>
  </w:style>
  <w:style w:type="paragraph" w:customStyle="1" w:styleId="51">
    <w:name w:val="Основной текст (5)"/>
    <w:basedOn w:val="a"/>
    <w:link w:val="50"/>
    <w:rsid w:val="002328E8"/>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2328E8"/>
    <w:rPr>
      <w:rFonts w:ascii="Times New Roman" w:hAnsi="Times New Roman" w:cs="Times New Roman"/>
      <w:spacing w:val="0"/>
    </w:rPr>
  </w:style>
  <w:style w:type="paragraph" w:customStyle="1" w:styleId="ConsPlusNonformat">
    <w:name w:val="ConsPlusNonformat"/>
    <w:uiPriority w:val="99"/>
    <w:rsid w:val="002328E8"/>
    <w:pPr>
      <w:widowControl w:val="0"/>
      <w:autoSpaceDE w:val="0"/>
      <w:autoSpaceDN w:val="0"/>
      <w:adjustRightInd w:val="0"/>
    </w:pPr>
    <w:rPr>
      <w:rFonts w:ascii="Courier New" w:hAnsi="Courier New" w:cs="Courier New"/>
    </w:rPr>
  </w:style>
  <w:style w:type="character" w:styleId="af">
    <w:name w:val="Strong"/>
    <w:basedOn w:val="a0"/>
    <w:qFormat/>
    <w:rsid w:val="00145C83"/>
    <w:rPr>
      <w:b/>
      <w:bCs/>
    </w:rPr>
  </w:style>
  <w:style w:type="character" w:customStyle="1" w:styleId="ae">
    <w:name w:val="Обычный (веб) Знак"/>
    <w:aliases w:val="Знак Знак,_а_Е’__ (дќа) И’ц_1 Знак,_а_Е’__ (дќа) И’ц_ И’ц_ Знак,___С¬__ (_x_) ÷¬__1 Знак,___С¬__ (_x_) ÷¬__ ÷¬__ Знак"/>
    <w:basedOn w:val="a0"/>
    <w:link w:val="ad"/>
    <w:uiPriority w:val="99"/>
    <w:locked/>
    <w:rsid w:val="005D636E"/>
    <w:rPr>
      <w:sz w:val="24"/>
      <w:szCs w:val="24"/>
      <w:lang w:eastAsia="ar-SA"/>
    </w:rPr>
  </w:style>
  <w:style w:type="character" w:styleId="af0">
    <w:name w:val="FollowedHyperlink"/>
    <w:uiPriority w:val="99"/>
    <w:unhideWhenUsed/>
    <w:rsid w:val="00CF3327"/>
    <w:rPr>
      <w:color w:val="800080"/>
      <w:u w:val="single"/>
    </w:rPr>
  </w:style>
  <w:style w:type="paragraph" w:styleId="HTML">
    <w:name w:val="HTML Preformatted"/>
    <w:basedOn w:val="a"/>
    <w:link w:val="HTML0"/>
    <w:uiPriority w:val="99"/>
    <w:unhideWhenUsed/>
    <w:rsid w:val="00CF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F3327"/>
    <w:rPr>
      <w:rFonts w:ascii="Courier New" w:hAnsi="Courier New" w:cs="Courier New"/>
    </w:rPr>
  </w:style>
  <w:style w:type="character" w:customStyle="1" w:styleId="af1">
    <w:name w:val="Текст сноски Знак"/>
    <w:basedOn w:val="a0"/>
    <w:link w:val="af2"/>
    <w:uiPriority w:val="99"/>
    <w:locked/>
    <w:rsid w:val="00CF3327"/>
    <w:rPr>
      <w:rFonts w:asciiTheme="minorHAnsi" w:eastAsiaTheme="minorHAnsi" w:hAnsiTheme="minorHAnsi" w:cstheme="minorBidi"/>
      <w:sz w:val="22"/>
      <w:szCs w:val="22"/>
      <w:lang w:eastAsia="en-US"/>
    </w:rPr>
  </w:style>
  <w:style w:type="character" w:customStyle="1" w:styleId="af3">
    <w:name w:val="Текст примечания Знак"/>
    <w:basedOn w:val="a0"/>
    <w:link w:val="af4"/>
    <w:uiPriority w:val="99"/>
    <w:locked/>
    <w:rsid w:val="00CF3327"/>
    <w:rPr>
      <w:sz w:val="24"/>
      <w:szCs w:val="24"/>
    </w:rPr>
  </w:style>
  <w:style w:type="character" w:customStyle="1" w:styleId="a4">
    <w:name w:val="Верхний колонтитул Знак"/>
    <w:basedOn w:val="a0"/>
    <w:link w:val="a3"/>
    <w:uiPriority w:val="99"/>
    <w:locked/>
    <w:rsid w:val="00CF3327"/>
  </w:style>
  <w:style w:type="character" w:customStyle="1" w:styleId="a6">
    <w:name w:val="Нижний колонтитул Знак"/>
    <w:basedOn w:val="a0"/>
    <w:link w:val="a5"/>
    <w:uiPriority w:val="99"/>
    <w:locked/>
    <w:rsid w:val="00CF3327"/>
  </w:style>
  <w:style w:type="character" w:customStyle="1" w:styleId="af5">
    <w:name w:val="Текст концевой сноски Знак"/>
    <w:basedOn w:val="a0"/>
    <w:link w:val="af6"/>
    <w:locked/>
    <w:rsid w:val="00CF3327"/>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locked/>
    <w:rsid w:val="00CF3327"/>
    <w:rPr>
      <w:sz w:val="24"/>
    </w:rPr>
  </w:style>
  <w:style w:type="character" w:customStyle="1" w:styleId="21">
    <w:name w:val="Основной текст с отступом 2 Знак"/>
    <w:basedOn w:val="a0"/>
    <w:link w:val="20"/>
    <w:locked/>
    <w:rsid w:val="00CF3327"/>
    <w:rPr>
      <w:sz w:val="28"/>
    </w:rPr>
  </w:style>
  <w:style w:type="character" w:customStyle="1" w:styleId="32">
    <w:name w:val="Основной текст с отступом 3 Знак"/>
    <w:basedOn w:val="a0"/>
    <w:link w:val="31"/>
    <w:locked/>
    <w:rsid w:val="00CF3327"/>
    <w:rPr>
      <w:sz w:val="24"/>
    </w:rPr>
  </w:style>
  <w:style w:type="paragraph" w:styleId="af4">
    <w:name w:val="annotation text"/>
    <w:basedOn w:val="a"/>
    <w:link w:val="af3"/>
    <w:uiPriority w:val="99"/>
    <w:unhideWhenUsed/>
    <w:rsid w:val="00CF3327"/>
    <w:rPr>
      <w:sz w:val="24"/>
      <w:szCs w:val="24"/>
    </w:rPr>
  </w:style>
  <w:style w:type="character" w:customStyle="1" w:styleId="10">
    <w:name w:val="Текст примечания Знак1"/>
    <w:basedOn w:val="a0"/>
    <w:link w:val="af4"/>
    <w:uiPriority w:val="99"/>
    <w:rsid w:val="00CF3327"/>
  </w:style>
  <w:style w:type="character" w:customStyle="1" w:styleId="af7">
    <w:name w:val="Тема примечания Знак"/>
    <w:basedOn w:val="af3"/>
    <w:link w:val="af8"/>
    <w:uiPriority w:val="99"/>
    <w:locked/>
    <w:rsid w:val="00CF3327"/>
  </w:style>
  <w:style w:type="character" w:customStyle="1" w:styleId="af9">
    <w:name w:val="Текст выноски Знак"/>
    <w:basedOn w:val="a0"/>
    <w:link w:val="afa"/>
    <w:uiPriority w:val="99"/>
    <w:locked/>
    <w:rsid w:val="00CF3327"/>
    <w:rPr>
      <w:rFonts w:ascii="Tahoma" w:hAnsi="Tahoma" w:cs="Tahoma"/>
      <w:sz w:val="16"/>
      <w:szCs w:val="16"/>
    </w:rPr>
  </w:style>
  <w:style w:type="paragraph" w:customStyle="1" w:styleId="afb">
    <w:name w:val="Знак Знак Знак Знак"/>
    <w:basedOn w:val="a"/>
    <w:uiPriority w:val="99"/>
    <w:rsid w:val="00CF3327"/>
    <w:pPr>
      <w:spacing w:before="100" w:beforeAutospacing="1" w:after="100" w:afterAutospacing="1"/>
    </w:pPr>
    <w:rPr>
      <w:rFonts w:ascii="Tahoma" w:hAnsi="Tahoma"/>
      <w:lang w:val="en-US" w:eastAsia="en-US"/>
    </w:rPr>
  </w:style>
  <w:style w:type="paragraph" w:customStyle="1" w:styleId="11">
    <w:name w:val="Абзац списка1"/>
    <w:basedOn w:val="a"/>
    <w:uiPriority w:val="99"/>
    <w:rsid w:val="00CF3327"/>
    <w:pPr>
      <w:ind w:left="720"/>
    </w:pPr>
    <w:rPr>
      <w:sz w:val="24"/>
    </w:rPr>
  </w:style>
  <w:style w:type="paragraph" w:customStyle="1" w:styleId="afc">
    <w:name w:val="÷¬__ ÷¬__ ÷¬__ ÷¬__"/>
    <w:basedOn w:val="a"/>
    <w:uiPriority w:val="99"/>
    <w:rsid w:val="00CF3327"/>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CF3327"/>
    <w:rPr>
      <w:rFonts w:ascii="Arial" w:hAnsi="Arial" w:cs="Arial"/>
    </w:rPr>
  </w:style>
  <w:style w:type="paragraph" w:customStyle="1" w:styleId="ConsPlusCell">
    <w:name w:val="ConsPlusCell"/>
    <w:uiPriority w:val="99"/>
    <w:rsid w:val="00CF3327"/>
    <w:pPr>
      <w:widowControl w:val="0"/>
      <w:autoSpaceDE w:val="0"/>
      <w:autoSpaceDN w:val="0"/>
      <w:adjustRightInd w:val="0"/>
    </w:pPr>
    <w:rPr>
      <w:rFonts w:ascii="Calibri" w:hAnsi="Calibri" w:cs="Calibri"/>
      <w:sz w:val="22"/>
      <w:szCs w:val="22"/>
    </w:rPr>
  </w:style>
  <w:style w:type="paragraph" w:customStyle="1" w:styleId="P68">
    <w:name w:val="P68"/>
    <w:basedOn w:val="a"/>
    <w:uiPriority w:val="99"/>
    <w:rsid w:val="00CF3327"/>
    <w:pPr>
      <w:widowControl w:val="0"/>
      <w:adjustRightInd w:val="0"/>
      <w:jc w:val="distribute"/>
    </w:pPr>
    <w:rPr>
      <w:sz w:val="24"/>
    </w:rPr>
  </w:style>
  <w:style w:type="paragraph" w:customStyle="1" w:styleId="Standard">
    <w:name w:val="Standard"/>
    <w:basedOn w:val="a"/>
    <w:uiPriority w:val="99"/>
    <w:rsid w:val="00CF3327"/>
    <w:pPr>
      <w:adjustRightInd w:val="0"/>
    </w:pPr>
    <w:rPr>
      <w:rFonts w:eastAsia="SimSun1"/>
      <w:sz w:val="24"/>
    </w:rPr>
  </w:style>
  <w:style w:type="paragraph" w:customStyle="1" w:styleId="P16">
    <w:name w:val="P16"/>
    <w:basedOn w:val="Standard"/>
    <w:uiPriority w:val="99"/>
    <w:rsid w:val="00CF3327"/>
    <w:pPr>
      <w:widowControl w:val="0"/>
      <w:jc w:val="center"/>
    </w:pPr>
    <w:rPr>
      <w:b/>
    </w:rPr>
  </w:style>
  <w:style w:type="paragraph" w:customStyle="1" w:styleId="P59">
    <w:name w:val="P59"/>
    <w:basedOn w:val="a"/>
    <w:uiPriority w:val="99"/>
    <w:rsid w:val="00CF3327"/>
    <w:pPr>
      <w:widowControl w:val="0"/>
      <w:tabs>
        <w:tab w:val="left" w:pos="-3420"/>
      </w:tabs>
      <w:adjustRightInd w:val="0"/>
      <w:jc w:val="center"/>
    </w:pPr>
    <w:rPr>
      <w:sz w:val="24"/>
    </w:rPr>
  </w:style>
  <w:style w:type="paragraph" w:customStyle="1" w:styleId="P61">
    <w:name w:val="P61"/>
    <w:basedOn w:val="a"/>
    <w:uiPriority w:val="99"/>
    <w:rsid w:val="00CF3327"/>
    <w:pPr>
      <w:widowControl w:val="0"/>
      <w:tabs>
        <w:tab w:val="left" w:pos="-3420"/>
      </w:tabs>
      <w:adjustRightInd w:val="0"/>
      <w:jc w:val="center"/>
    </w:pPr>
    <w:rPr>
      <w:sz w:val="28"/>
    </w:rPr>
  </w:style>
  <w:style w:type="paragraph" w:customStyle="1" w:styleId="P103">
    <w:name w:val="P103"/>
    <w:basedOn w:val="a"/>
    <w:uiPriority w:val="99"/>
    <w:rsid w:val="00CF3327"/>
    <w:pPr>
      <w:widowControl w:val="0"/>
      <w:tabs>
        <w:tab w:val="left" w:pos="6054"/>
      </w:tabs>
      <w:autoSpaceDE w:val="0"/>
      <w:autoSpaceDN w:val="0"/>
      <w:adjustRightInd w:val="0"/>
      <w:ind w:left="5760"/>
    </w:pPr>
    <w:rPr>
      <w:sz w:val="24"/>
    </w:rPr>
  </w:style>
  <w:style w:type="paragraph" w:customStyle="1" w:styleId="formattext">
    <w:name w:val="formattext"/>
    <w:basedOn w:val="a"/>
    <w:uiPriority w:val="99"/>
    <w:rsid w:val="00CF3327"/>
    <w:pPr>
      <w:spacing w:before="100" w:beforeAutospacing="1" w:after="100" w:afterAutospacing="1"/>
    </w:pPr>
    <w:rPr>
      <w:sz w:val="24"/>
      <w:szCs w:val="24"/>
    </w:rPr>
  </w:style>
  <w:style w:type="paragraph" w:customStyle="1" w:styleId="Default">
    <w:name w:val="Default"/>
    <w:uiPriority w:val="99"/>
    <w:rsid w:val="00CF3327"/>
    <w:pPr>
      <w:autoSpaceDE w:val="0"/>
      <w:autoSpaceDN w:val="0"/>
      <w:adjustRightInd w:val="0"/>
    </w:pPr>
    <w:rPr>
      <w:rFonts w:eastAsia="Calibri"/>
      <w:color w:val="000000"/>
      <w:sz w:val="24"/>
      <w:szCs w:val="24"/>
      <w:lang w:eastAsia="en-US"/>
    </w:rPr>
  </w:style>
  <w:style w:type="paragraph" w:customStyle="1" w:styleId="8">
    <w:name w:val="Стиль8"/>
    <w:basedOn w:val="a"/>
    <w:uiPriority w:val="99"/>
    <w:rsid w:val="00CF3327"/>
    <w:rPr>
      <w:rFonts w:eastAsia="Calibri"/>
      <w:noProof/>
      <w:sz w:val="28"/>
      <w:szCs w:val="28"/>
    </w:rPr>
  </w:style>
  <w:style w:type="character" w:styleId="afd">
    <w:name w:val="footnote reference"/>
    <w:uiPriority w:val="99"/>
    <w:unhideWhenUsed/>
    <w:rsid w:val="00CF3327"/>
    <w:rPr>
      <w:vertAlign w:val="superscript"/>
    </w:rPr>
  </w:style>
  <w:style w:type="character" w:styleId="afe">
    <w:name w:val="annotation reference"/>
    <w:uiPriority w:val="99"/>
    <w:unhideWhenUsed/>
    <w:rsid w:val="00CF3327"/>
    <w:rPr>
      <w:sz w:val="18"/>
      <w:szCs w:val="18"/>
    </w:rPr>
  </w:style>
  <w:style w:type="character" w:styleId="aff">
    <w:name w:val="endnote reference"/>
    <w:unhideWhenUsed/>
    <w:rsid w:val="00CF3327"/>
    <w:rPr>
      <w:vertAlign w:val="superscript"/>
    </w:rPr>
  </w:style>
  <w:style w:type="paragraph" w:styleId="af2">
    <w:name w:val="footnote text"/>
    <w:basedOn w:val="a"/>
    <w:link w:val="af1"/>
    <w:uiPriority w:val="99"/>
    <w:unhideWhenUsed/>
    <w:rsid w:val="00CF3327"/>
    <w:rPr>
      <w:rFonts w:asciiTheme="minorHAnsi" w:eastAsiaTheme="minorHAnsi" w:hAnsiTheme="minorHAnsi" w:cstheme="minorBidi"/>
      <w:sz w:val="22"/>
      <w:szCs w:val="22"/>
      <w:lang w:eastAsia="en-US"/>
    </w:rPr>
  </w:style>
  <w:style w:type="character" w:customStyle="1" w:styleId="12">
    <w:name w:val="Текст сноски Знак1"/>
    <w:basedOn w:val="a0"/>
    <w:link w:val="af2"/>
    <w:uiPriority w:val="99"/>
    <w:rsid w:val="00CF3327"/>
  </w:style>
  <w:style w:type="character" w:customStyle="1" w:styleId="13">
    <w:name w:val="Верхний колонтитул Знак1"/>
    <w:basedOn w:val="a0"/>
    <w:uiPriority w:val="99"/>
    <w:semiHidden/>
    <w:rsid w:val="00CF3327"/>
    <w:rPr>
      <w:rFonts w:ascii="Times New Roman" w:eastAsia="Times New Roman" w:hAnsi="Times New Roman" w:cs="Times New Roman"/>
      <w:sz w:val="24"/>
      <w:szCs w:val="24"/>
      <w:lang w:eastAsia="ru-RU"/>
    </w:rPr>
  </w:style>
  <w:style w:type="paragraph" w:styleId="afa">
    <w:name w:val="Balloon Text"/>
    <w:basedOn w:val="a"/>
    <w:link w:val="af9"/>
    <w:uiPriority w:val="99"/>
    <w:unhideWhenUsed/>
    <w:rsid w:val="00CF3327"/>
    <w:rPr>
      <w:rFonts w:ascii="Tahoma" w:hAnsi="Tahoma" w:cs="Tahoma"/>
      <w:sz w:val="16"/>
      <w:szCs w:val="16"/>
    </w:rPr>
  </w:style>
  <w:style w:type="character" w:customStyle="1" w:styleId="15">
    <w:name w:val="Текст выноски Знак1"/>
    <w:basedOn w:val="a0"/>
    <w:link w:val="afa"/>
    <w:uiPriority w:val="99"/>
    <w:rsid w:val="00CF3327"/>
    <w:rPr>
      <w:rFonts w:ascii="Tahoma" w:hAnsi="Tahoma" w:cs="Tahoma"/>
      <w:sz w:val="16"/>
      <w:szCs w:val="16"/>
    </w:rPr>
  </w:style>
  <w:style w:type="paragraph" w:styleId="af8">
    <w:name w:val="annotation subject"/>
    <w:basedOn w:val="af4"/>
    <w:next w:val="af4"/>
    <w:link w:val="af7"/>
    <w:uiPriority w:val="99"/>
    <w:unhideWhenUsed/>
    <w:rsid w:val="00CF3327"/>
  </w:style>
  <w:style w:type="character" w:customStyle="1" w:styleId="16">
    <w:name w:val="Тема примечания Знак1"/>
    <w:basedOn w:val="10"/>
    <w:link w:val="af8"/>
    <w:uiPriority w:val="99"/>
    <w:rsid w:val="00CF3327"/>
    <w:rPr>
      <w:b/>
      <w:bCs/>
    </w:rPr>
  </w:style>
  <w:style w:type="character" w:customStyle="1" w:styleId="17">
    <w:name w:val="Основной текст Знак1"/>
    <w:basedOn w:val="a0"/>
    <w:semiHidden/>
    <w:rsid w:val="00CF3327"/>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CF3327"/>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CF3327"/>
    <w:rPr>
      <w:rFonts w:ascii="Times New Roman" w:eastAsia="Times New Roman" w:hAnsi="Times New Roman" w:cs="Times New Roman"/>
      <w:sz w:val="24"/>
      <w:szCs w:val="24"/>
      <w:lang w:eastAsia="ru-RU"/>
    </w:rPr>
  </w:style>
  <w:style w:type="paragraph" w:styleId="af6">
    <w:name w:val="endnote text"/>
    <w:basedOn w:val="a"/>
    <w:link w:val="af5"/>
    <w:unhideWhenUsed/>
    <w:rsid w:val="00CF3327"/>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link w:val="af6"/>
    <w:rsid w:val="00CF3327"/>
  </w:style>
  <w:style w:type="character" w:customStyle="1" w:styleId="T3">
    <w:name w:val="T3"/>
    <w:rsid w:val="00CF3327"/>
    <w:rPr>
      <w:sz w:val="24"/>
    </w:rPr>
  </w:style>
  <w:style w:type="character" w:customStyle="1" w:styleId="310">
    <w:name w:val="Основной текст с отступом 3 Знак1"/>
    <w:basedOn w:val="a0"/>
    <w:semiHidden/>
    <w:rsid w:val="00CF332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72510765">
      <w:bodyDiv w:val="1"/>
      <w:marLeft w:val="0"/>
      <w:marRight w:val="0"/>
      <w:marTop w:val="0"/>
      <w:marBottom w:val="0"/>
      <w:divBdr>
        <w:top w:val="none" w:sz="0" w:space="0" w:color="auto"/>
        <w:left w:val="none" w:sz="0" w:space="0" w:color="auto"/>
        <w:bottom w:val="none" w:sz="0" w:space="0" w:color="auto"/>
        <w:right w:val="none" w:sz="0" w:space="0" w:color="auto"/>
      </w:divBdr>
    </w:div>
    <w:div w:id="826944775">
      <w:bodyDiv w:val="1"/>
      <w:marLeft w:val="0"/>
      <w:marRight w:val="0"/>
      <w:marTop w:val="0"/>
      <w:marBottom w:val="0"/>
      <w:divBdr>
        <w:top w:val="none" w:sz="0" w:space="0" w:color="auto"/>
        <w:left w:val="none" w:sz="0" w:space="0" w:color="auto"/>
        <w:bottom w:val="none" w:sz="0" w:space="0" w:color="auto"/>
        <w:right w:val="none" w:sz="0" w:space="0" w:color="auto"/>
      </w:divBdr>
    </w:div>
    <w:div w:id="885142673">
      <w:bodyDiv w:val="1"/>
      <w:marLeft w:val="0"/>
      <w:marRight w:val="0"/>
      <w:marTop w:val="0"/>
      <w:marBottom w:val="0"/>
      <w:divBdr>
        <w:top w:val="none" w:sz="0" w:space="0" w:color="auto"/>
        <w:left w:val="none" w:sz="0" w:space="0" w:color="auto"/>
        <w:bottom w:val="none" w:sz="0" w:space="0" w:color="auto"/>
        <w:right w:val="none" w:sz="0" w:space="0" w:color="auto"/>
      </w:divBdr>
    </w:div>
    <w:div w:id="1637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Desktop\2020\&#1040;&#1056;\30-o-perevode-zhilogo-pomeshcheniya-v-nezhilo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0"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33</TotalTime>
  <Pages>1</Pages>
  <Words>18668</Words>
  <Characters>106412</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Р с й  Федерацияhы</vt:lpstr>
      <vt:lpstr>        Требования к порядку информирования о предоставлении муниципальной услуги</vt:lpstr>
      <vt:lpstr>        </vt:lpstr>
      <vt:lpstr>        </vt:lpstr>
      <vt:lpstr>        Наименование органа местного самоуправления (организации), предоставляющего (щей</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2.17. Услуги, которые являются необходимыми и обязательными для предоставления м</vt:lpstr>
      <vt:lpstr>        изготовление и выдача проекта переустройства и (или) перепланировки переводимого</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
      <vt:lpstr>Максимальный срок ожидания в очереди при подаче запроса о предоставлении муницип</vt:lpstr>
      <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5.1. Заявитель имеет право на обжалование решения и (или) действий (бездействия)</vt:lpstr>
      <vt:lpstr>Предмет жалобы</vt:lpstr>
      <vt:lpstr/>
      <vt:lpstr>Порядок подачи и рассмотрения жалобы</vt:lpstr>
      <vt:lpstr>В случае, если в компетенцию Администрации (Уполномоченного органа), многофункци</vt:lpstr>
      <vt:lpstr>Сроки рассмотрения жалобы</vt:lpstr>
      <vt:lpstr>Результат рассмотрения жалобы</vt:lpstr>
      <vt:lpstr>5.9. По результатам рассмотрения жалобы должностным лицом Администрации (Уполном</vt:lpstr>
      <vt:lpstr>жалоба удовлетворяется, в том числе в форме отмены принятого решения, исправлени</vt:lpstr>
      <vt:lpstr>в удовлетворении жалобы отказывается.</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текст письменного обращения не позволяет определить суть предложения, заявления </vt:lpstr>
      <vt:lpstr>Об оставлении жалобы без ответа сообщается заявителю в течение 3 рабочих дней со</vt:lpstr>
      <vt:lpstr>Порядок информирования заявителя о результатах рассмотрения жалобы</vt:lpstr>
      <vt:lpstr>Порядок обжалования решения по жалобе</vt:lpstr>
      <vt:lpstr>5.16 Заявители имеют право на обжалование неправомерных решений, действий (безде</vt:lpstr>
      <vt:lpstr>Право Заявителя на получение информации и документов, необходимых для обосновани</vt:lpstr>
      <vt:lpstr>Способы информирования Заявителей о порядке подачи и рассмотрения жалобы</vt:lpstr>
    </vt:vector>
  </TitlesOfParts>
  <Company>КУМС</Company>
  <LinksUpToDate>false</LinksUpToDate>
  <CharactersWithSpaces>124831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7</cp:revision>
  <cp:lastPrinted>2016-07-03T06:24:00Z</cp:lastPrinted>
  <dcterms:created xsi:type="dcterms:W3CDTF">2020-04-17T04:45:00Z</dcterms:created>
  <dcterms:modified xsi:type="dcterms:W3CDTF">2020-05-15T06:50:00Z</dcterms:modified>
</cp:coreProperties>
</file>